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952" w:rsidRPr="00AA54B8" w:rsidRDefault="009B238D" w:rsidP="0078690F">
      <w:pPr>
        <w:jc w:val="center"/>
        <w:rPr>
          <w:rFonts w:asciiTheme="minorEastAsia" w:hAnsiTheme="minorEastAsia"/>
          <w:b/>
          <w:szCs w:val="21"/>
        </w:rPr>
      </w:pPr>
      <w:bookmarkStart w:id="0" w:name="中国のスポーツについて"/>
      <w:r w:rsidRPr="00AA54B8">
        <w:rPr>
          <w:rFonts w:asciiTheme="minorEastAsia" w:hAnsiTheme="minorEastAsia" w:hint="eastAsia"/>
          <w:b/>
          <w:szCs w:val="21"/>
        </w:rPr>
        <w:t>中国のスポーツについて</w:t>
      </w:r>
      <w:bookmarkStart w:id="1" w:name="中国のバスケットについて"/>
      <w:bookmarkEnd w:id="0"/>
      <w:bookmarkEnd w:id="1"/>
    </w:p>
    <w:p w:rsidR="006A0B40" w:rsidRPr="00AA54B8" w:rsidRDefault="006A0B40">
      <w:pPr>
        <w:rPr>
          <w:rFonts w:asciiTheme="minorEastAsia" w:hAnsiTheme="minorEastAsia"/>
          <w:szCs w:val="21"/>
        </w:rPr>
      </w:pPr>
      <w:r w:rsidRPr="00AA54B8">
        <w:rPr>
          <w:rFonts w:asciiTheme="minorEastAsia" w:hAnsiTheme="minorEastAsia" w:hint="eastAsia"/>
          <w:szCs w:val="21"/>
        </w:rPr>
        <w:t xml:space="preserve">1. </w:t>
      </w:r>
      <w:hyperlink w:anchor="中国のバスケットについて" w:history="1">
        <w:r w:rsidRPr="00AA54B8">
          <w:rPr>
            <w:rStyle w:val="a5"/>
            <w:rFonts w:asciiTheme="minorEastAsia" w:hAnsiTheme="minorEastAsia" w:hint="eastAsia"/>
            <w:szCs w:val="21"/>
          </w:rPr>
          <w:t>中国のバスケットについて</w:t>
        </w:r>
      </w:hyperlink>
    </w:p>
    <w:p w:rsidR="006A0B40" w:rsidRPr="00AA54B8" w:rsidRDefault="006A0B40" w:rsidP="006A0B40">
      <w:pPr>
        <w:rPr>
          <w:bCs/>
          <w:color w:val="000033"/>
          <w:szCs w:val="21"/>
        </w:rPr>
      </w:pPr>
      <w:r w:rsidRPr="00AA54B8">
        <w:rPr>
          <w:rFonts w:asciiTheme="minorEastAsia" w:hAnsiTheme="minorEastAsia" w:hint="eastAsia"/>
          <w:szCs w:val="21"/>
        </w:rPr>
        <w:t>2.</w:t>
      </w:r>
      <w:r w:rsidRPr="00AA54B8">
        <w:rPr>
          <w:rFonts w:hint="eastAsia"/>
          <w:bCs/>
          <w:color w:val="000033"/>
          <w:szCs w:val="21"/>
        </w:rPr>
        <w:t xml:space="preserve"> </w:t>
      </w:r>
      <w:hyperlink w:anchor="NBAバスケットボールプレイヤー姚明" w:history="1">
        <w:r w:rsidRPr="00AA54B8">
          <w:rPr>
            <w:rStyle w:val="a5"/>
            <w:rFonts w:hint="eastAsia"/>
            <w:bCs/>
            <w:szCs w:val="21"/>
          </w:rPr>
          <w:t>NBA</w:t>
        </w:r>
        <w:r w:rsidRPr="00AA54B8">
          <w:rPr>
            <w:rStyle w:val="a5"/>
            <w:rFonts w:hint="eastAsia"/>
            <w:bCs/>
            <w:szCs w:val="21"/>
          </w:rPr>
          <w:t>バスケットボールプレイヤー</w:t>
        </w:r>
        <w:r w:rsidRPr="00AA54B8">
          <w:rPr>
            <w:rStyle w:val="a5"/>
            <w:bCs/>
            <w:szCs w:val="21"/>
          </w:rPr>
          <w:t>姚明</w:t>
        </w:r>
      </w:hyperlink>
    </w:p>
    <w:p w:rsidR="006A0B40" w:rsidRPr="00AA54B8" w:rsidRDefault="006667FB">
      <w:pPr>
        <w:rPr>
          <w:rFonts w:asciiTheme="minorEastAsia" w:hAnsiTheme="minorEastAsia"/>
          <w:szCs w:val="21"/>
        </w:rPr>
      </w:pPr>
      <w:r w:rsidRPr="00AA54B8">
        <w:rPr>
          <w:rFonts w:asciiTheme="minorEastAsia" w:hAnsiTheme="minorEastAsia" w:hint="eastAsia"/>
          <w:szCs w:val="21"/>
        </w:rPr>
        <w:t xml:space="preserve">3. </w:t>
      </w:r>
      <w:hyperlink w:anchor="中国の太極拳について" w:history="1">
        <w:r w:rsidRPr="00AA54B8">
          <w:rPr>
            <w:rStyle w:val="a5"/>
            <w:rFonts w:asciiTheme="minorEastAsia" w:hAnsiTheme="minorEastAsia" w:hint="eastAsia"/>
            <w:szCs w:val="21"/>
          </w:rPr>
          <w:t>中国の太極拳について</w:t>
        </w:r>
      </w:hyperlink>
    </w:p>
    <w:p w:rsidR="006A0B40" w:rsidRPr="00AA54B8" w:rsidRDefault="006667FB">
      <w:pPr>
        <w:rPr>
          <w:rFonts w:asciiTheme="minorEastAsia" w:hAnsiTheme="minorEastAsia"/>
          <w:szCs w:val="21"/>
        </w:rPr>
      </w:pPr>
      <w:r w:rsidRPr="00AA54B8">
        <w:rPr>
          <w:rFonts w:asciiTheme="minorEastAsia" w:hAnsiTheme="minorEastAsia" w:hint="eastAsia"/>
          <w:szCs w:val="21"/>
        </w:rPr>
        <w:t>4.</w:t>
      </w:r>
      <w:r w:rsidRPr="00AA54B8">
        <w:rPr>
          <w:rFonts w:ascii="ＭＳ 明朝" w:hAnsi="ＭＳ 明朝" w:hint="eastAsia"/>
          <w:color w:val="000000"/>
          <w:szCs w:val="21"/>
        </w:rPr>
        <w:t xml:space="preserve"> </w:t>
      </w:r>
      <w:hyperlink w:anchor="中国体操と日本体操" w:history="1">
        <w:r w:rsidRPr="00AA54B8">
          <w:rPr>
            <w:rStyle w:val="a5"/>
            <w:rFonts w:ascii="ＭＳ 明朝" w:hAnsi="ＭＳ 明朝" w:hint="eastAsia"/>
            <w:szCs w:val="21"/>
          </w:rPr>
          <w:t>中国体操と日本体操</w:t>
        </w:r>
      </w:hyperlink>
    </w:p>
    <w:p w:rsidR="006A0B40" w:rsidRPr="00AA54B8" w:rsidRDefault="006667FB">
      <w:pPr>
        <w:rPr>
          <w:rFonts w:asciiTheme="minorEastAsia" w:hAnsiTheme="minorEastAsia"/>
          <w:szCs w:val="21"/>
        </w:rPr>
      </w:pPr>
      <w:r w:rsidRPr="00AA54B8">
        <w:rPr>
          <w:rFonts w:asciiTheme="minorEastAsia" w:hAnsiTheme="minorEastAsia" w:hint="eastAsia"/>
          <w:szCs w:val="21"/>
        </w:rPr>
        <w:t>5.</w:t>
      </w:r>
      <w:r w:rsidRPr="00AA54B8">
        <w:rPr>
          <w:rFonts w:hint="eastAsia"/>
          <w:bCs/>
          <w:szCs w:val="21"/>
        </w:rPr>
        <w:t xml:space="preserve"> </w:t>
      </w:r>
      <w:hyperlink w:anchor="中国の交通機関" w:history="1">
        <w:r w:rsidRPr="00AA54B8">
          <w:rPr>
            <w:rStyle w:val="a5"/>
            <w:rFonts w:hint="eastAsia"/>
            <w:bCs/>
            <w:szCs w:val="21"/>
          </w:rPr>
          <w:t>中国の交通機関</w:t>
        </w:r>
      </w:hyperlink>
    </w:p>
    <w:p w:rsidR="00C13E82" w:rsidRPr="00AA54B8" w:rsidRDefault="006667FB" w:rsidP="00C13E82">
      <w:pPr>
        <w:rPr>
          <w:rFonts w:asciiTheme="minorEastAsia" w:hAnsiTheme="minorEastAsia"/>
          <w:szCs w:val="21"/>
        </w:rPr>
      </w:pPr>
      <w:r w:rsidRPr="00AA54B8">
        <w:rPr>
          <w:rFonts w:asciiTheme="minorEastAsia" w:hAnsiTheme="minorEastAsia" w:hint="eastAsia"/>
          <w:szCs w:val="21"/>
        </w:rPr>
        <w:t xml:space="preserve">6. </w:t>
      </w:r>
      <w:hyperlink w:anchor="中国と日本" w:history="1">
        <w:r w:rsidRPr="00AA54B8">
          <w:rPr>
            <w:rStyle w:val="a5"/>
            <w:rFonts w:asciiTheme="minorEastAsia" w:hAnsiTheme="minorEastAsia" w:hint="eastAsia"/>
            <w:szCs w:val="21"/>
          </w:rPr>
          <w:t>中国と日本</w:t>
        </w:r>
      </w:hyperlink>
    </w:p>
    <w:p w:rsidR="006667FB" w:rsidRPr="00AA54B8" w:rsidRDefault="006667FB" w:rsidP="00C13E82">
      <w:pPr>
        <w:rPr>
          <w:rStyle w:val="mw-headline"/>
          <w:rFonts w:asciiTheme="minorEastAsia" w:hAnsiTheme="minorEastAsia"/>
          <w:szCs w:val="21"/>
        </w:rPr>
      </w:pPr>
      <w:r w:rsidRPr="00AA54B8">
        <w:rPr>
          <w:rFonts w:asciiTheme="minorEastAsia" w:hAnsiTheme="minorEastAsia" w:hint="eastAsia"/>
          <w:szCs w:val="21"/>
        </w:rPr>
        <w:t>7.</w:t>
      </w:r>
      <w:r w:rsidRPr="00AA54B8">
        <w:rPr>
          <w:rStyle w:val="mw-headline"/>
          <w:rFonts w:asciiTheme="minorEastAsia" w:hAnsiTheme="minorEastAsia" w:hint="eastAsia"/>
          <w:szCs w:val="21"/>
        </w:rPr>
        <w:t xml:space="preserve"> </w:t>
      </w:r>
      <w:hyperlink w:anchor="中国武術について" w:history="1">
        <w:r w:rsidRPr="00AA54B8">
          <w:rPr>
            <w:rStyle w:val="a5"/>
            <w:rFonts w:asciiTheme="minorEastAsia" w:hAnsiTheme="minorEastAsia" w:hint="eastAsia"/>
            <w:szCs w:val="21"/>
          </w:rPr>
          <w:t>中国武術について</w:t>
        </w:r>
      </w:hyperlink>
    </w:p>
    <w:p w:rsidR="006667FB" w:rsidRPr="00AA54B8" w:rsidRDefault="006667FB" w:rsidP="00C13E82">
      <w:pPr>
        <w:rPr>
          <w:rFonts w:asciiTheme="minorEastAsia" w:hAnsiTheme="minorEastAsia"/>
          <w:szCs w:val="21"/>
        </w:rPr>
      </w:pPr>
      <w:r w:rsidRPr="00AA54B8">
        <w:rPr>
          <w:rStyle w:val="mw-headline"/>
          <w:rFonts w:asciiTheme="minorEastAsia" w:hAnsiTheme="minorEastAsia" w:hint="eastAsia"/>
          <w:szCs w:val="21"/>
        </w:rPr>
        <w:t>8.</w:t>
      </w:r>
      <w:r w:rsidRPr="00AA54B8">
        <w:rPr>
          <w:rFonts w:asciiTheme="minorEastAsia" w:hAnsiTheme="minorEastAsia" w:hint="eastAsia"/>
          <w:szCs w:val="21"/>
        </w:rPr>
        <w:t xml:space="preserve"> </w:t>
      </w:r>
      <w:hyperlink w:anchor="中国の卓球について" w:history="1">
        <w:r w:rsidRPr="00AA54B8">
          <w:rPr>
            <w:rStyle w:val="a5"/>
            <w:rFonts w:asciiTheme="minorEastAsia" w:hAnsiTheme="minorEastAsia" w:hint="eastAsia"/>
            <w:szCs w:val="21"/>
          </w:rPr>
          <w:t>中国の卓球について</w:t>
        </w:r>
      </w:hyperlink>
    </w:p>
    <w:p w:rsidR="006667FB" w:rsidRPr="00AA54B8" w:rsidRDefault="006667FB" w:rsidP="00C13E82">
      <w:pPr>
        <w:rPr>
          <w:rFonts w:asciiTheme="minorEastAsia" w:hAnsiTheme="minorEastAsia"/>
          <w:szCs w:val="21"/>
        </w:rPr>
      </w:pPr>
      <w:r w:rsidRPr="00AA54B8">
        <w:rPr>
          <w:rFonts w:asciiTheme="minorEastAsia" w:hAnsiTheme="minorEastAsia" w:hint="eastAsia"/>
          <w:szCs w:val="21"/>
        </w:rPr>
        <w:t xml:space="preserve">9. </w:t>
      </w:r>
      <w:hyperlink w:anchor="中国の武術について" w:history="1">
        <w:r w:rsidRPr="00AA54B8">
          <w:rPr>
            <w:rStyle w:val="a5"/>
            <w:rFonts w:asciiTheme="minorEastAsia" w:hAnsiTheme="minorEastAsia" w:hint="eastAsia"/>
            <w:szCs w:val="21"/>
          </w:rPr>
          <w:t>中国の武術について</w:t>
        </w:r>
      </w:hyperlink>
    </w:p>
    <w:p w:rsidR="006667FB" w:rsidRPr="00AA54B8" w:rsidRDefault="006667FB" w:rsidP="00C13E82">
      <w:pPr>
        <w:rPr>
          <w:bCs/>
          <w:szCs w:val="21"/>
        </w:rPr>
      </w:pPr>
      <w:r w:rsidRPr="00AA54B8">
        <w:rPr>
          <w:rFonts w:asciiTheme="minorEastAsia" w:hAnsiTheme="minorEastAsia" w:hint="eastAsia"/>
          <w:szCs w:val="21"/>
        </w:rPr>
        <w:t>10.</w:t>
      </w:r>
      <w:r w:rsidRPr="00AA54B8">
        <w:rPr>
          <w:rFonts w:hint="eastAsia"/>
          <w:bCs/>
          <w:szCs w:val="21"/>
        </w:rPr>
        <w:t xml:space="preserve"> </w:t>
      </w:r>
      <w:hyperlink w:anchor="北京オリンピックについて" w:history="1">
        <w:r w:rsidRPr="00AA54B8">
          <w:rPr>
            <w:rStyle w:val="a5"/>
            <w:rFonts w:hint="eastAsia"/>
            <w:bCs/>
            <w:szCs w:val="21"/>
          </w:rPr>
          <w:t>北京オリンピックについて</w:t>
        </w:r>
      </w:hyperlink>
    </w:p>
    <w:p w:rsidR="006667FB" w:rsidRPr="00AA54B8" w:rsidRDefault="006667FB" w:rsidP="00C13E82">
      <w:pPr>
        <w:rPr>
          <w:szCs w:val="21"/>
        </w:rPr>
      </w:pPr>
      <w:r w:rsidRPr="00AA54B8">
        <w:rPr>
          <w:rFonts w:hint="eastAsia"/>
          <w:bCs/>
          <w:szCs w:val="21"/>
        </w:rPr>
        <w:t>11.</w:t>
      </w:r>
      <w:r w:rsidRPr="00AA54B8">
        <w:rPr>
          <w:rFonts w:hint="eastAsia"/>
          <w:szCs w:val="21"/>
        </w:rPr>
        <w:t xml:space="preserve"> </w:t>
      </w:r>
      <w:hyperlink w:anchor="中国の野球について" w:history="1">
        <w:r w:rsidRPr="00AA54B8">
          <w:rPr>
            <w:rStyle w:val="a5"/>
            <w:rFonts w:hint="eastAsia"/>
            <w:szCs w:val="21"/>
          </w:rPr>
          <w:t>中国の野球について</w:t>
        </w:r>
      </w:hyperlink>
    </w:p>
    <w:p w:rsidR="006667FB" w:rsidRPr="00AA54B8" w:rsidRDefault="006667FB" w:rsidP="00C13E82">
      <w:pPr>
        <w:rPr>
          <w:rFonts w:asciiTheme="minorEastAsia" w:hAnsiTheme="minorEastAsia"/>
          <w:szCs w:val="21"/>
        </w:rPr>
      </w:pPr>
      <w:r w:rsidRPr="00AA54B8">
        <w:rPr>
          <w:rFonts w:hint="eastAsia"/>
          <w:szCs w:val="21"/>
        </w:rPr>
        <w:t xml:space="preserve">12. </w:t>
      </w:r>
      <w:hyperlink w:anchor="中国サッカーとアジア大会" w:history="1">
        <w:r w:rsidRPr="00AA54B8">
          <w:rPr>
            <w:rStyle w:val="a5"/>
            <w:rFonts w:hint="eastAsia"/>
            <w:szCs w:val="21"/>
          </w:rPr>
          <w:t>中国サッカーとアジア大会</w:t>
        </w:r>
      </w:hyperlink>
    </w:p>
    <w:p w:rsidR="006667FB" w:rsidRPr="00AA54B8" w:rsidRDefault="006667FB" w:rsidP="00C13E82">
      <w:pPr>
        <w:rPr>
          <w:rFonts w:asciiTheme="minorEastAsia" w:hAnsiTheme="minorEastAsia"/>
          <w:szCs w:val="21"/>
        </w:rPr>
      </w:pPr>
    </w:p>
    <w:p w:rsidR="00C13E82" w:rsidRPr="00AA54B8" w:rsidRDefault="00C13E82" w:rsidP="00C13E82">
      <w:pPr>
        <w:jc w:val="center"/>
        <w:rPr>
          <w:rFonts w:asciiTheme="minorEastAsia" w:hAnsiTheme="minorEastAsia"/>
          <w:szCs w:val="21"/>
        </w:rPr>
      </w:pPr>
      <w:r w:rsidRPr="00AA54B8">
        <w:rPr>
          <w:rFonts w:asciiTheme="minorEastAsia" w:hAnsiTheme="minorEastAsia" w:hint="eastAsia"/>
          <w:szCs w:val="21"/>
        </w:rPr>
        <w:t>中国のバスケットについて</w:t>
      </w:r>
    </w:p>
    <w:p w:rsidR="00C13E82" w:rsidRPr="00AA54B8" w:rsidRDefault="00C13E82" w:rsidP="00C13E82">
      <w:pPr>
        <w:jc w:val="center"/>
        <w:rPr>
          <w:rFonts w:asciiTheme="minorEastAsia" w:hAnsiTheme="minorEastAsia"/>
          <w:szCs w:val="21"/>
        </w:rPr>
      </w:pPr>
      <w:r w:rsidRPr="00AA54B8">
        <w:rPr>
          <w:rFonts w:asciiTheme="minorEastAsia" w:hAnsiTheme="minorEastAsia" w:hint="eastAsia"/>
          <w:szCs w:val="21"/>
        </w:rPr>
        <w:t>―</w:t>
      </w:r>
      <w:r w:rsidRPr="00AA54B8">
        <w:rPr>
          <w:rFonts w:asciiTheme="minorEastAsia" w:hAnsiTheme="minorEastAsia" w:hint="eastAsia"/>
          <w:bCs/>
          <w:szCs w:val="21"/>
        </w:rPr>
        <w:t>姚</w:t>
      </w:r>
      <w:r w:rsidRPr="00AA54B8">
        <w:rPr>
          <w:rFonts w:asciiTheme="minorEastAsia" w:hAnsiTheme="minorEastAsia"/>
          <w:bCs/>
          <w:szCs w:val="21"/>
        </w:rPr>
        <w:t xml:space="preserve"> 明</w:t>
      </w:r>
      <w:r w:rsidRPr="00AA54B8">
        <w:rPr>
          <w:rFonts w:asciiTheme="minorEastAsia" w:hAnsiTheme="minorEastAsia" w:hint="eastAsia"/>
          <w:bCs/>
          <w:szCs w:val="21"/>
        </w:rPr>
        <w:t>（</w:t>
      </w:r>
      <w:r w:rsidRPr="00AA54B8">
        <w:rPr>
          <w:rFonts w:asciiTheme="minorEastAsia" w:hAnsiTheme="minorEastAsia" w:hint="eastAsia"/>
          <w:szCs w:val="21"/>
        </w:rPr>
        <w:t>ヤオミン）を中心に</w:t>
      </w:r>
    </w:p>
    <w:p w:rsidR="0078690F" w:rsidRPr="00AA54B8" w:rsidRDefault="0078690F" w:rsidP="0078690F">
      <w:pPr>
        <w:jc w:val="right"/>
        <w:rPr>
          <w:rFonts w:asciiTheme="minorEastAsia" w:hAnsiTheme="minorEastAsia"/>
          <w:szCs w:val="21"/>
          <w:lang w:eastAsia="zh-CN"/>
        </w:rPr>
      </w:pPr>
      <w:r w:rsidRPr="00AA54B8">
        <w:rPr>
          <w:rFonts w:asciiTheme="minorEastAsia" w:hAnsiTheme="minorEastAsia" w:hint="eastAsia"/>
          <w:szCs w:val="21"/>
          <w:lang w:eastAsia="zh-CN"/>
        </w:rPr>
        <w:t>法学部現代社会法学科１年　鈴木健太</w:t>
      </w:r>
    </w:p>
    <w:p w:rsidR="00C13E82" w:rsidRPr="00AA54B8" w:rsidRDefault="00C13E82" w:rsidP="00C13E82">
      <w:pPr>
        <w:rPr>
          <w:rFonts w:asciiTheme="minorEastAsia" w:hAnsiTheme="minorEastAsia"/>
          <w:szCs w:val="21"/>
          <w:lang w:eastAsia="zh-CN"/>
        </w:rPr>
      </w:pPr>
    </w:p>
    <w:p w:rsidR="00C13E82" w:rsidRPr="00AA54B8" w:rsidRDefault="0078690F" w:rsidP="00C13E82">
      <w:pPr>
        <w:numPr>
          <w:ilvl w:val="0"/>
          <w:numId w:val="4"/>
        </w:numPr>
        <w:rPr>
          <w:rFonts w:asciiTheme="minorEastAsia" w:hAnsiTheme="minorEastAsia"/>
          <w:szCs w:val="21"/>
        </w:rPr>
      </w:pPr>
      <w:r w:rsidRPr="00AA54B8">
        <w:rPr>
          <w:rFonts w:asciiTheme="minorEastAsia" w:hAnsiTheme="minorEastAsia" w:hint="eastAsia"/>
          <w:szCs w:val="21"/>
        </w:rPr>
        <w:t>ヤオについて</w:t>
      </w:r>
    </w:p>
    <w:p w:rsidR="00C13E82" w:rsidRPr="00AA54B8" w:rsidRDefault="00C13E82" w:rsidP="00AA54B8">
      <w:pPr>
        <w:pStyle w:val="af"/>
        <w:ind w:firstLineChars="100" w:firstLine="210"/>
        <w:rPr>
          <w:rFonts w:asciiTheme="minorEastAsia" w:hAnsiTheme="minorEastAsia"/>
          <w:szCs w:val="21"/>
        </w:rPr>
      </w:pPr>
      <w:r w:rsidRPr="00AA54B8">
        <w:rPr>
          <w:rFonts w:asciiTheme="minorEastAsia" w:hAnsiTheme="minorEastAsia" w:hint="eastAsia"/>
          <w:szCs w:val="21"/>
        </w:rPr>
        <w:t>中国のバスケットについて調べてみました。中国のバスケットといえば。まずヤオミンが頭にうかびます。</w:t>
      </w:r>
    </w:p>
    <w:p w:rsidR="00C13E82" w:rsidRPr="00AA54B8" w:rsidRDefault="00C13E82" w:rsidP="00AA54B8">
      <w:pPr>
        <w:pStyle w:val="af"/>
        <w:ind w:firstLineChars="100" w:firstLine="210"/>
        <w:rPr>
          <w:rFonts w:asciiTheme="minorEastAsia" w:hAnsiTheme="minorEastAsia"/>
          <w:szCs w:val="21"/>
        </w:rPr>
      </w:pPr>
      <w:r w:rsidRPr="00AA54B8">
        <w:rPr>
          <w:rFonts w:asciiTheme="minorEastAsia" w:hAnsiTheme="minorEastAsia" w:hint="eastAsia"/>
          <w:bCs/>
          <w:szCs w:val="21"/>
        </w:rPr>
        <w:t>姚</w:t>
      </w:r>
      <w:r w:rsidRPr="00AA54B8">
        <w:rPr>
          <w:rFonts w:asciiTheme="minorEastAsia" w:hAnsiTheme="minorEastAsia"/>
          <w:bCs/>
          <w:szCs w:val="21"/>
        </w:rPr>
        <w:t xml:space="preserve"> 明</w:t>
      </w:r>
      <w:r w:rsidRPr="00AA54B8">
        <w:rPr>
          <w:rFonts w:asciiTheme="minorEastAsia" w:hAnsiTheme="minorEastAsia" w:hint="eastAsia"/>
          <w:szCs w:val="21"/>
        </w:rPr>
        <w:t>（よう</w:t>
      </w:r>
      <w:r w:rsidRPr="00AA54B8">
        <w:rPr>
          <w:rFonts w:asciiTheme="minorEastAsia" w:hAnsiTheme="minorEastAsia"/>
          <w:szCs w:val="21"/>
        </w:rPr>
        <w:t xml:space="preserve"> めい、ヤオ・ミン、Yao Ming、1980年9月12日- ）は、</w:t>
      </w:r>
      <w:r w:rsidRPr="00AA54B8">
        <w:rPr>
          <w:rFonts w:asciiTheme="minorEastAsia" w:hAnsiTheme="minorEastAsia" w:hint="eastAsia"/>
          <w:szCs w:val="21"/>
        </w:rPr>
        <w:t>中国のバスケットボール選手。上海生まれ。彼は現在</w:t>
      </w:r>
      <w:hyperlink r:id="rId8" w:tooltip="NBA" w:history="1">
        <w:r w:rsidRPr="00AA54B8">
          <w:rPr>
            <w:rStyle w:val="a5"/>
            <w:rFonts w:asciiTheme="minorEastAsia" w:hAnsiTheme="minorEastAsia"/>
            <w:szCs w:val="21"/>
          </w:rPr>
          <w:t>NBA</w:t>
        </w:r>
      </w:hyperlink>
      <w:r w:rsidRPr="00AA54B8">
        <w:rPr>
          <w:rFonts w:asciiTheme="minorEastAsia" w:hAnsiTheme="minorEastAsia" w:hint="eastAsia"/>
          <w:szCs w:val="21"/>
        </w:rPr>
        <w:t>の</w:t>
      </w:r>
      <w:hyperlink r:id="rId9" w:tooltip="ヒューストン・ロケッツ" w:history="1">
        <w:r w:rsidRPr="00AA54B8">
          <w:rPr>
            <w:rStyle w:val="a5"/>
            <w:rFonts w:asciiTheme="minorEastAsia" w:hAnsiTheme="minorEastAsia" w:hint="eastAsia"/>
            <w:szCs w:val="21"/>
          </w:rPr>
          <w:t>ヒューストン・ロケッツ</w:t>
        </w:r>
      </w:hyperlink>
      <w:r w:rsidRPr="00AA54B8">
        <w:rPr>
          <w:rFonts w:asciiTheme="minorEastAsia" w:hAnsiTheme="minorEastAsia" w:hint="eastAsia"/>
          <w:szCs w:val="21"/>
        </w:rPr>
        <w:t>のセンター・プレイヤーである。背番号は</w:t>
      </w:r>
      <w:r w:rsidRPr="00AA54B8">
        <w:rPr>
          <w:rFonts w:asciiTheme="minorEastAsia" w:hAnsiTheme="minorEastAsia"/>
          <w:szCs w:val="21"/>
        </w:rPr>
        <w:t>11番。200</w:t>
      </w:r>
      <w:r w:rsidR="00DE14BC" w:rsidRPr="00AA54B8">
        <w:rPr>
          <w:rFonts w:asciiTheme="minorEastAsia" w:hAnsiTheme="minorEastAsia" w:hint="eastAsia"/>
          <w:szCs w:val="21"/>
        </w:rPr>
        <w:t>7</w:t>
      </w:r>
      <w:r w:rsidRPr="00AA54B8">
        <w:rPr>
          <w:rFonts w:asciiTheme="minorEastAsia" w:hAnsiTheme="minorEastAsia"/>
          <w:szCs w:val="21"/>
        </w:rPr>
        <w:t>年</w:t>
      </w:r>
      <w:r w:rsidRPr="00AA54B8">
        <w:rPr>
          <w:rFonts w:asciiTheme="minorEastAsia" w:hAnsiTheme="minorEastAsia" w:hint="eastAsia"/>
          <w:szCs w:val="21"/>
        </w:rPr>
        <w:t>現在、</w:t>
      </w:r>
      <w:r w:rsidRPr="00AA54B8">
        <w:rPr>
          <w:rFonts w:asciiTheme="minorEastAsia" w:hAnsiTheme="minorEastAsia"/>
          <w:szCs w:val="21"/>
        </w:rPr>
        <w:t>NBAで最も身長が高い選手である。</w:t>
      </w:r>
    </w:p>
    <w:p w:rsidR="00C13E82" w:rsidRPr="00AA54B8" w:rsidRDefault="00C13E82" w:rsidP="00C13E82">
      <w:pPr>
        <w:pStyle w:val="af"/>
        <w:rPr>
          <w:rFonts w:asciiTheme="minorEastAsia" w:hAnsiTheme="minorEastAsia"/>
          <w:szCs w:val="21"/>
        </w:rPr>
      </w:pPr>
      <w:r w:rsidRPr="00AA54B8">
        <w:rPr>
          <w:rFonts w:asciiTheme="minorEastAsia" w:hAnsiTheme="minorEastAsia" w:hint="eastAsia"/>
          <w:szCs w:val="21"/>
        </w:rPr>
        <w:t>スポンサー　Ｒｅｅｂｏｋ　前Ｎｉｋｅ</w:t>
      </w:r>
    </w:p>
    <w:p w:rsidR="00C13E82" w:rsidRPr="00AA54B8" w:rsidRDefault="00C13E82" w:rsidP="00AA54B8">
      <w:pPr>
        <w:pStyle w:val="af"/>
        <w:ind w:firstLineChars="100" w:firstLine="210"/>
        <w:rPr>
          <w:rFonts w:asciiTheme="minorEastAsia" w:hAnsiTheme="minorEastAsia"/>
          <w:szCs w:val="21"/>
        </w:rPr>
      </w:pPr>
      <w:r w:rsidRPr="00AA54B8">
        <w:rPr>
          <w:rFonts w:asciiTheme="minorEastAsia" w:hAnsiTheme="minorEastAsia" w:hint="eastAsia"/>
          <w:szCs w:val="21"/>
        </w:rPr>
        <w:t>今シーズンは平均２５，５点　９，２リバウンドと大黒柱トレイシーマグレイディとともにロケッツを引っ張っている。</w:t>
      </w:r>
    </w:p>
    <w:p w:rsidR="00C13E82" w:rsidRPr="00AA54B8" w:rsidRDefault="00C13E82" w:rsidP="00DE14BC">
      <w:pPr>
        <w:pStyle w:val="af"/>
        <w:rPr>
          <w:rFonts w:asciiTheme="minorEastAsia" w:hAnsiTheme="minorEastAsia"/>
          <w:szCs w:val="21"/>
        </w:rPr>
      </w:pPr>
      <w:r w:rsidRPr="00AA54B8">
        <w:rPr>
          <w:rFonts w:asciiTheme="minorEastAsia" w:hAnsiTheme="minorEastAsia" w:hint="eastAsia"/>
          <w:szCs w:val="21"/>
        </w:rPr>
        <w:t xml:space="preserve">　２００２年のドラフトでロケッツに１位指名。その年は現サンズのアマレスタウドマイヤーや現ジャズのカルロスブーザーなどすばらしい選手がたくさんいる中での１位指名だった。ドラフト直前２位指名だったブルズのJウィリアムズが１位になるかもしれないとＥＳＰＮの報道陣が伝えていた。それにはわけがあった。ヤオは中国人なのでＮＢＡでプレイするには中国の許可が必要だった。ロケッツがヤオを指名したくてもなかなか許可が中国側から降りない。そこでロケッツ側は当時ＮＣＡＡでスターであり実力も抜群なＪウィリアムズを指名することを考えた。しかしロケッツはＰＧのポジションより手薄なCのポジションを補強したかったはずだ。４位でされたグッデンも上手さ、パワーもあるが上背がたりない。９位で指名されたアマレスタウドマイヤー、２順目６位で指名されたカル</w:t>
      </w:r>
      <w:r w:rsidRPr="00AA54B8">
        <w:rPr>
          <w:rFonts w:asciiTheme="minorEastAsia" w:hAnsiTheme="minorEastAsia" w:hint="eastAsia"/>
          <w:szCs w:val="21"/>
        </w:rPr>
        <w:lastRenderedPageBreak/>
        <w:t>ロスブーザーは今となってはオールスターに出場したりチームの核になっている選手だが、当時はまだそれほど評価されていなかった。アマレは高校生だった。成績はすばらしかったがそれも高校でのこと。しかし、いざ入ってみるとパワーで負けたりはしなかった。アウトサイドのシュート、とくにプリミターという台形より少し離れたところからのシュートはひどかった。しかしそのシーズンのプレイオフ、強豪スパーズとの試合を見ていた私はすごく驚いた。アマレはスパーズのエース、ティムダンカンとマッチアップをしていた。はじめ私はアマレがダンカンを抑えきれないだろうと思っていた。しかしダンカンのシュートをことごとく叩き落としておまけに、ダンカンの頭の上から豪快にダンクを決めたのだ。もしドラフトをやり直すなら、アマレはヤオと同等の評価を得るだろう。しかし当時は評価が低かったのでロケッツ側も指名を考えなかった。ドラフトの指名の時間が刻一刻と迫る中ロケッツ側は１順目１位のドラフト権を他チームとのトレードに出し変わりに、若手のＣを獲得することも考えた。そしてＧＭと当時のHコーチであったルディトムジャノビッチはトレードの話を進め半場決まりかかったときについに、中国側から条件付でヤオのNBA入りを認めるとの許可が降りた。それは国際大会の時にNBAより中国の国際チームを優先させること、給料のほとんどを、中国政府と当時所属していた上海シャークスに支払うことであった。今はもうそんなことないと思いますが。ロケッツはすぐにヤオを指名した。これでアジアから３人目のNBA選手が誕生した。アジア最初のプレイヤー王治郅はあまり成功しなかった。ヤオは、体の線は細いけど、身長と柔らかいシュートを持っているからＮＢＡで成功したのだと思う。ここ最近ではプレイのパターンが増えてきて、ステップのほかにジャンプフックなど、持ち前の柔らかいプレイに磨きがかかってきたと思う。</w:t>
      </w:r>
    </w:p>
    <w:p w:rsidR="00DE14BC" w:rsidRPr="00AA54B8" w:rsidRDefault="00DE14BC" w:rsidP="00DE14BC">
      <w:pPr>
        <w:pStyle w:val="af"/>
        <w:rPr>
          <w:rFonts w:asciiTheme="minorEastAsia" w:hAnsiTheme="minorEastAsia"/>
          <w:szCs w:val="21"/>
        </w:rPr>
      </w:pPr>
    </w:p>
    <w:p w:rsidR="00C13E82" w:rsidRPr="00AA54B8" w:rsidRDefault="00C13E82" w:rsidP="00C13E82">
      <w:pPr>
        <w:numPr>
          <w:ilvl w:val="0"/>
          <w:numId w:val="4"/>
        </w:numPr>
        <w:rPr>
          <w:rFonts w:asciiTheme="minorEastAsia" w:hAnsiTheme="minorEastAsia"/>
          <w:szCs w:val="21"/>
        </w:rPr>
      </w:pPr>
      <w:r w:rsidRPr="00AA54B8">
        <w:rPr>
          <w:rFonts w:asciiTheme="minorEastAsia" w:hAnsiTheme="minorEastAsia" w:hint="eastAsia"/>
          <w:szCs w:val="21"/>
        </w:rPr>
        <w:t>中国のバスケット事情</w:t>
      </w:r>
    </w:p>
    <w:p w:rsidR="00C13E82" w:rsidRPr="00AA54B8" w:rsidRDefault="00C13E82" w:rsidP="00AA54B8">
      <w:pPr>
        <w:pStyle w:val="af"/>
        <w:ind w:firstLineChars="100" w:firstLine="210"/>
        <w:rPr>
          <w:rFonts w:asciiTheme="minorEastAsia" w:hAnsiTheme="minorEastAsia"/>
          <w:szCs w:val="21"/>
        </w:rPr>
      </w:pPr>
      <w:r w:rsidRPr="00AA54B8">
        <w:rPr>
          <w:rFonts w:asciiTheme="minorEastAsia" w:hAnsiTheme="minorEastAsia" w:hint="eastAsia"/>
          <w:szCs w:val="21"/>
        </w:rPr>
        <w:t>中国では長年、「スポーツ＝スポーツ選手のもの」だった。もちろん例外はあったが、もともとは主に、幼少時からエリート教育を受け、オリンピックなどの国際大会で国の名誉のために競技をしたスポーツ選手の活動だった。それがどうでしょう。最近の経済の発展にともない、アマチュアスポーツ、娯楽としてのスポーツが広く普及してきている。これは社会の大きな変化であり、「スポーツのある風景」からは、いままで日本に多く伝わっていた「経済」「政治」「歴史」などの話題からはわからなかった、「体温のある中国」が見えてくる。</w:t>
      </w:r>
    </w:p>
    <w:p w:rsidR="00C13E82" w:rsidRPr="00AA54B8" w:rsidRDefault="00DE14BC" w:rsidP="00C13E82">
      <w:pPr>
        <w:pStyle w:val="af"/>
        <w:rPr>
          <w:rFonts w:asciiTheme="minorEastAsia" w:hAnsiTheme="minorEastAsia"/>
          <w:szCs w:val="21"/>
        </w:rPr>
      </w:pPr>
      <w:r w:rsidRPr="00AA54B8">
        <w:rPr>
          <w:rFonts w:hint="eastAsia"/>
          <w:szCs w:val="21"/>
        </w:rPr>
        <w:t>（</w:t>
      </w:r>
      <w:hyperlink r:id="rId10" w:history="1">
        <w:r w:rsidRPr="00AA54B8">
          <w:rPr>
            <w:rStyle w:val="a5"/>
            <w:rFonts w:asciiTheme="minorEastAsia" w:hAnsiTheme="minorEastAsia"/>
            <w:szCs w:val="21"/>
          </w:rPr>
          <w:t>http://taweb.aichi-u.ac.jp/leesemi/ronsyu6/04.Yoshida.htm</w:t>
        </w:r>
      </w:hyperlink>
      <w:r w:rsidRPr="00AA54B8">
        <w:rPr>
          <w:rFonts w:asciiTheme="minorEastAsia" w:hAnsiTheme="minorEastAsia" w:hint="eastAsia"/>
          <w:szCs w:val="21"/>
        </w:rPr>
        <w:t>参照）</w:t>
      </w:r>
    </w:p>
    <w:p w:rsidR="00C13E82" w:rsidRPr="00AA54B8" w:rsidRDefault="00C13E82" w:rsidP="00AA54B8">
      <w:pPr>
        <w:pStyle w:val="af"/>
        <w:ind w:firstLineChars="100" w:firstLine="210"/>
        <w:rPr>
          <w:rFonts w:asciiTheme="minorEastAsia" w:hAnsiTheme="minorEastAsia"/>
          <w:szCs w:val="21"/>
        </w:rPr>
      </w:pPr>
      <w:r w:rsidRPr="00AA54B8">
        <w:rPr>
          <w:rFonts w:asciiTheme="minorEastAsia" w:hAnsiTheme="minorEastAsia" w:hint="eastAsia"/>
          <w:szCs w:val="21"/>
        </w:rPr>
        <w:t>中国</w:t>
      </w:r>
      <w:r w:rsidR="00DE14BC" w:rsidRPr="00AA54B8">
        <w:rPr>
          <w:rFonts w:asciiTheme="minorEastAsia" w:hAnsiTheme="minorEastAsia" w:hint="eastAsia"/>
          <w:szCs w:val="21"/>
        </w:rPr>
        <w:t>で</w:t>
      </w:r>
      <w:r w:rsidRPr="00AA54B8">
        <w:rPr>
          <w:rFonts w:asciiTheme="minorEastAsia" w:hAnsiTheme="minorEastAsia" w:hint="eastAsia"/>
          <w:szCs w:val="21"/>
        </w:rPr>
        <w:t>は小さいときからエリート教育をうけ、うまい人が高校や大学でプレーすることができる。僕の高校のときの先生が、中国にバスケを見学に行ったときの話を私にしてくれたことがあります。先生は大学に行ったのですが、練習１つ１つが細かいところまで徹底されていて、日本の考え方とは全然ちがうスタイルでやっていたとのことです。中国の速攻の練習を実際にやってみたところ、今までとは全く違っていて動きに無駄がないし、</w:t>
      </w:r>
      <w:r w:rsidRPr="00AA54B8">
        <w:rPr>
          <w:rFonts w:asciiTheme="minorEastAsia" w:hAnsiTheme="minorEastAsia" w:hint="eastAsia"/>
          <w:szCs w:val="21"/>
        </w:rPr>
        <w:lastRenderedPageBreak/>
        <w:t>迫力があった。他に聞いた話では部活だけでなく、勉強も大事で、成績が悪い選手は退部させられたり、なんらかの罰則が与えられるとのことでした。</w:t>
      </w:r>
    </w:p>
    <w:p w:rsidR="00DE14BC" w:rsidRPr="00AA54B8" w:rsidRDefault="00DE14BC" w:rsidP="00C13E82">
      <w:pPr>
        <w:pStyle w:val="af"/>
        <w:rPr>
          <w:rFonts w:asciiTheme="minorEastAsia" w:hAnsiTheme="minorEastAsia"/>
          <w:szCs w:val="21"/>
        </w:rPr>
      </w:pPr>
    </w:p>
    <w:p w:rsidR="00C13E82" w:rsidRPr="00AA54B8" w:rsidRDefault="00DE14BC" w:rsidP="00C13E82">
      <w:pPr>
        <w:pStyle w:val="af"/>
        <w:rPr>
          <w:rFonts w:asciiTheme="minorEastAsia" w:hAnsiTheme="minorEastAsia"/>
          <w:szCs w:val="21"/>
        </w:rPr>
      </w:pPr>
      <w:r w:rsidRPr="00AA54B8">
        <w:rPr>
          <w:rFonts w:asciiTheme="minorEastAsia" w:hAnsiTheme="minorEastAsia" w:hint="eastAsia"/>
          <w:szCs w:val="21"/>
        </w:rPr>
        <w:t>3.おわりに</w:t>
      </w:r>
    </w:p>
    <w:p w:rsidR="00C13E82" w:rsidRPr="00AA54B8" w:rsidRDefault="00C13E82" w:rsidP="00AA54B8">
      <w:pPr>
        <w:pStyle w:val="af"/>
        <w:ind w:firstLineChars="100" w:firstLine="210"/>
        <w:rPr>
          <w:rFonts w:asciiTheme="minorEastAsia" w:hAnsiTheme="minorEastAsia"/>
          <w:szCs w:val="21"/>
        </w:rPr>
      </w:pPr>
      <w:r w:rsidRPr="00AA54B8">
        <w:rPr>
          <w:rFonts w:asciiTheme="minorEastAsia" w:hAnsiTheme="minorEastAsia" w:hint="eastAsia"/>
          <w:szCs w:val="21"/>
        </w:rPr>
        <w:t>結論としてタブセが日本発のＮＢＡ選手になったが</w:t>
      </w:r>
      <w:r w:rsidR="00DE14BC" w:rsidRPr="00AA54B8">
        <w:rPr>
          <w:rFonts w:asciiTheme="minorEastAsia" w:hAnsiTheme="minorEastAsia" w:hint="eastAsia"/>
          <w:szCs w:val="21"/>
        </w:rPr>
        <w:t>、</w:t>
      </w:r>
      <w:r w:rsidRPr="00AA54B8">
        <w:rPr>
          <w:rFonts w:asciiTheme="minorEastAsia" w:hAnsiTheme="minorEastAsia" w:hint="eastAsia"/>
          <w:szCs w:val="21"/>
        </w:rPr>
        <w:t>今はＮＢＤＬでプレイをしている。</w:t>
      </w:r>
    </w:p>
    <w:p w:rsidR="00C13E82" w:rsidRPr="00AA54B8" w:rsidRDefault="00C13E82" w:rsidP="00C13E82">
      <w:pPr>
        <w:pStyle w:val="af"/>
        <w:rPr>
          <w:rFonts w:asciiTheme="minorEastAsia" w:hAnsiTheme="minorEastAsia"/>
          <w:szCs w:val="21"/>
        </w:rPr>
      </w:pPr>
      <w:r w:rsidRPr="00AA54B8">
        <w:rPr>
          <w:rFonts w:asciiTheme="minorEastAsia" w:hAnsiTheme="minorEastAsia" w:hint="eastAsia"/>
          <w:szCs w:val="21"/>
        </w:rPr>
        <w:t>日本も中国みたいに少しずつ教育の仕方を変えていかなければ、姚</w:t>
      </w:r>
      <w:r w:rsidRPr="00AA54B8">
        <w:rPr>
          <w:rFonts w:asciiTheme="minorEastAsia" w:hAnsiTheme="minorEastAsia"/>
          <w:szCs w:val="21"/>
        </w:rPr>
        <w:t xml:space="preserve"> 明</w:t>
      </w:r>
      <w:r w:rsidRPr="00AA54B8">
        <w:rPr>
          <w:rFonts w:asciiTheme="minorEastAsia" w:hAnsiTheme="minorEastAsia" w:hint="eastAsia"/>
          <w:szCs w:val="21"/>
        </w:rPr>
        <w:t>みたいな選手は生まれないと思った。ただ中国人と日本人では体格が違いすぎるので、身長が低くても、スピードとシュート力がある選手を目標にして育成して、ＮＢＡで通用する選手を育てていってほしい。もしくはヤオのように身長があるのに、シュートがすごくうまい選手や、身長１メートル９５前後の身長でＰＧのポジションのできる選手など一般の考えを覆したプレースタイルを持つ選手が出てくるのを待つしかないと思う。</w:t>
      </w:r>
    </w:p>
    <w:p w:rsidR="00DE14BC" w:rsidRPr="00AA54B8" w:rsidRDefault="00DE14BC" w:rsidP="00C13E82">
      <w:pPr>
        <w:pStyle w:val="af"/>
        <w:rPr>
          <w:rFonts w:asciiTheme="minorEastAsia" w:hAnsiTheme="minorEastAsia"/>
          <w:szCs w:val="21"/>
        </w:rPr>
      </w:pPr>
    </w:p>
    <w:p w:rsidR="00C13E82" w:rsidRPr="00AA54B8" w:rsidRDefault="00C13E82" w:rsidP="00C13E82">
      <w:pPr>
        <w:rPr>
          <w:rFonts w:asciiTheme="minorEastAsia" w:hAnsiTheme="minorEastAsia"/>
          <w:szCs w:val="21"/>
        </w:rPr>
      </w:pPr>
      <w:r w:rsidRPr="00AA54B8">
        <w:rPr>
          <w:rFonts w:asciiTheme="minorEastAsia" w:hAnsiTheme="minorEastAsia" w:hint="eastAsia"/>
          <w:szCs w:val="21"/>
        </w:rPr>
        <w:t>参考文献</w:t>
      </w:r>
    </w:p>
    <w:p w:rsidR="00C13E82" w:rsidRPr="00AA54B8" w:rsidRDefault="00C13E82" w:rsidP="00C13E82">
      <w:pPr>
        <w:rPr>
          <w:rFonts w:asciiTheme="minorEastAsia" w:hAnsiTheme="minorEastAsia"/>
          <w:szCs w:val="21"/>
        </w:rPr>
      </w:pPr>
      <w:r w:rsidRPr="00AA54B8">
        <w:rPr>
          <w:rFonts w:asciiTheme="minorEastAsia" w:hAnsiTheme="minorEastAsia" w:hint="eastAsia"/>
          <w:szCs w:val="21"/>
        </w:rPr>
        <w:t>1.あるむ出版　ハンドブック　現代中国　第二版　２００６年４月1日　第一版発行</w:t>
      </w:r>
    </w:p>
    <w:p w:rsidR="00C13E82" w:rsidRPr="00AA54B8" w:rsidRDefault="00C13E82" w:rsidP="00C13E82">
      <w:pPr>
        <w:rPr>
          <w:rFonts w:asciiTheme="minorEastAsia" w:hAnsiTheme="minorEastAsia"/>
          <w:szCs w:val="21"/>
        </w:rPr>
      </w:pPr>
      <w:r w:rsidRPr="00AA54B8">
        <w:rPr>
          <w:rFonts w:asciiTheme="minorEastAsia" w:hAnsiTheme="minorEastAsia" w:hint="eastAsia"/>
          <w:szCs w:val="21"/>
        </w:rPr>
        <w:t>2.</w:t>
      </w:r>
      <w:r w:rsidRPr="00AA54B8">
        <w:rPr>
          <w:rFonts w:asciiTheme="minorEastAsia" w:hAnsiTheme="minorEastAsia"/>
          <w:szCs w:val="21"/>
        </w:rPr>
        <w:t xml:space="preserve"> </w:t>
      </w:r>
      <w:hyperlink r:id="rId11" w:history="1">
        <w:r w:rsidRPr="00AA54B8">
          <w:rPr>
            <w:rStyle w:val="a5"/>
            <w:rFonts w:asciiTheme="minorEastAsia" w:hAnsiTheme="minorEastAsia"/>
            <w:szCs w:val="21"/>
          </w:rPr>
          <w:t>http://taweb.aichi-u.ac.jp/leesemi/ronsyu6/04.Yoshida.htm</w:t>
        </w:r>
      </w:hyperlink>
    </w:p>
    <w:p w:rsidR="00C13E82" w:rsidRPr="00AA54B8" w:rsidRDefault="00C13E82" w:rsidP="00C13E82">
      <w:pPr>
        <w:rPr>
          <w:rFonts w:asciiTheme="minorEastAsia" w:hAnsiTheme="minorEastAsia"/>
          <w:szCs w:val="21"/>
        </w:rPr>
      </w:pPr>
      <w:r w:rsidRPr="00AA54B8">
        <w:rPr>
          <w:rFonts w:asciiTheme="minorEastAsia" w:hAnsiTheme="minorEastAsia" w:hint="eastAsia"/>
          <w:szCs w:val="21"/>
        </w:rPr>
        <w:t>3.</w:t>
      </w:r>
      <w:r w:rsidRPr="00AA54B8">
        <w:rPr>
          <w:rFonts w:asciiTheme="minorEastAsia" w:hAnsiTheme="minorEastAsia"/>
          <w:szCs w:val="21"/>
        </w:rPr>
        <w:t>http://ja.wikipedia.org/wiki/%E3%83%A4%E3%82%AA%E3%83%BB%E3%83%9F%E3%83%B3</w:t>
      </w:r>
      <w:r w:rsidR="00DE14BC" w:rsidRPr="00AA54B8">
        <w:rPr>
          <w:rFonts w:asciiTheme="minorEastAsia" w:hAnsiTheme="minorEastAsia" w:hint="eastAsia"/>
          <w:szCs w:val="21"/>
        </w:rPr>
        <w:t xml:space="preserve">　　</w:t>
      </w:r>
    </w:p>
    <w:p w:rsidR="00806E1F" w:rsidRPr="00AA54B8" w:rsidRDefault="0067565A" w:rsidP="00806E1F">
      <w:pPr>
        <w:rPr>
          <w:szCs w:val="21"/>
        </w:rPr>
      </w:pPr>
      <w:hyperlink w:anchor="中国のスポーツについて" w:history="1">
        <w:r w:rsidR="006A0B40" w:rsidRPr="00AA54B8">
          <w:rPr>
            <w:rStyle w:val="a5"/>
            <w:szCs w:val="21"/>
          </w:rPr>
          <w:t>（</w:t>
        </w:r>
        <w:r w:rsidR="00F911B7" w:rsidRPr="00AA54B8">
          <w:rPr>
            <w:rStyle w:val="a5"/>
            <w:rFonts w:hint="eastAsia"/>
            <w:szCs w:val="21"/>
          </w:rPr>
          <w:t>トップへ</w:t>
        </w:r>
        <w:r w:rsidR="006A0B40" w:rsidRPr="00AA54B8">
          <w:rPr>
            <w:rStyle w:val="a5"/>
            <w:szCs w:val="21"/>
          </w:rPr>
          <w:t>）</w:t>
        </w:r>
      </w:hyperlink>
    </w:p>
    <w:p w:rsidR="003E095F" w:rsidRPr="00AA54B8" w:rsidRDefault="003E095F" w:rsidP="00806E1F">
      <w:pPr>
        <w:rPr>
          <w:color w:val="000033"/>
          <w:szCs w:val="21"/>
        </w:rPr>
      </w:pPr>
    </w:p>
    <w:p w:rsidR="00806E1F" w:rsidRPr="00AA54B8" w:rsidRDefault="00806E1F" w:rsidP="00806E1F">
      <w:pPr>
        <w:jc w:val="center"/>
        <w:rPr>
          <w:bCs/>
          <w:color w:val="000033"/>
          <w:szCs w:val="21"/>
        </w:rPr>
      </w:pPr>
      <w:bookmarkStart w:id="2" w:name="NBAバスケットボールプレイヤー姚明"/>
      <w:r w:rsidRPr="00AA54B8">
        <w:rPr>
          <w:rFonts w:hint="eastAsia"/>
          <w:bCs/>
          <w:color w:val="000033"/>
          <w:szCs w:val="21"/>
        </w:rPr>
        <w:t>NBA</w:t>
      </w:r>
      <w:r w:rsidRPr="00AA54B8">
        <w:rPr>
          <w:rFonts w:hint="eastAsia"/>
          <w:bCs/>
          <w:color w:val="000033"/>
          <w:szCs w:val="21"/>
        </w:rPr>
        <w:t>バスケット</w:t>
      </w:r>
      <w:r w:rsidR="00DE14BC" w:rsidRPr="00AA54B8">
        <w:rPr>
          <w:rFonts w:hint="eastAsia"/>
          <w:bCs/>
          <w:color w:val="000033"/>
          <w:szCs w:val="21"/>
        </w:rPr>
        <w:t>ボール</w:t>
      </w:r>
      <w:r w:rsidRPr="00AA54B8">
        <w:rPr>
          <w:rFonts w:hint="eastAsia"/>
          <w:bCs/>
          <w:color w:val="000033"/>
          <w:szCs w:val="21"/>
        </w:rPr>
        <w:t>プレイヤー</w:t>
      </w:r>
      <w:r w:rsidRPr="00AA54B8">
        <w:rPr>
          <w:bCs/>
          <w:color w:val="000033"/>
          <w:szCs w:val="21"/>
        </w:rPr>
        <w:t>姚明</w:t>
      </w:r>
    </w:p>
    <w:bookmarkEnd w:id="2"/>
    <w:p w:rsidR="00DE14BC" w:rsidRPr="00AA54B8" w:rsidRDefault="00DE14BC" w:rsidP="00DE14BC">
      <w:pPr>
        <w:jc w:val="right"/>
        <w:rPr>
          <w:szCs w:val="21"/>
          <w:lang w:eastAsia="zh-CN"/>
        </w:rPr>
      </w:pPr>
      <w:r w:rsidRPr="00AA54B8">
        <w:rPr>
          <w:rFonts w:hint="eastAsia"/>
          <w:szCs w:val="21"/>
          <w:lang w:eastAsia="zh-CN"/>
        </w:rPr>
        <w:t>経営学部経営学科１年　栗田陽介</w:t>
      </w:r>
    </w:p>
    <w:p w:rsidR="00806E1F" w:rsidRPr="00AA54B8" w:rsidRDefault="00DE14BC" w:rsidP="00806E1F">
      <w:pPr>
        <w:rPr>
          <w:color w:val="000033"/>
          <w:szCs w:val="21"/>
        </w:rPr>
      </w:pPr>
      <w:r w:rsidRPr="00AA54B8">
        <w:rPr>
          <w:rFonts w:hint="eastAsia"/>
          <w:color w:val="000033"/>
          <w:szCs w:val="21"/>
        </w:rPr>
        <w:t>1.</w:t>
      </w:r>
      <w:r w:rsidR="00806E1F" w:rsidRPr="00AA54B8">
        <w:rPr>
          <w:rFonts w:hint="eastAsia"/>
          <w:color w:val="000033"/>
          <w:szCs w:val="21"/>
        </w:rPr>
        <w:t>はじめに</w:t>
      </w:r>
    </w:p>
    <w:p w:rsidR="00806E1F" w:rsidRPr="00AA54B8" w:rsidRDefault="00806E1F" w:rsidP="00AA54B8">
      <w:pPr>
        <w:ind w:firstLineChars="100" w:firstLine="210"/>
        <w:rPr>
          <w:color w:val="000033"/>
          <w:szCs w:val="21"/>
        </w:rPr>
      </w:pPr>
      <w:r w:rsidRPr="00AA54B8">
        <w:rPr>
          <w:color w:val="000033"/>
          <w:szCs w:val="21"/>
        </w:rPr>
        <w:t xml:space="preserve">中国でスポーツ新聞を開き、この人の記事を見ない日は一日たりとてない。試合での活躍はもちろん、休日の様子、参加したイベント、果ては誕生日パーティまでがニュースとなる。バスケットボールを中国における超人気スポーツに押し上げたのは、この男の力によるところが大きい。　　</w:t>
      </w:r>
    </w:p>
    <w:p w:rsidR="00806E1F" w:rsidRPr="00AA54B8" w:rsidRDefault="00806E1F" w:rsidP="00AA54B8">
      <w:pPr>
        <w:ind w:firstLineChars="100" w:firstLine="210"/>
        <w:rPr>
          <w:color w:val="000033"/>
          <w:szCs w:val="21"/>
        </w:rPr>
      </w:pPr>
      <w:r w:rsidRPr="00AA54B8">
        <w:rPr>
          <w:color w:val="000033"/>
          <w:szCs w:val="21"/>
        </w:rPr>
        <w:t>中国バスケットの星、『アジアの小巨人』姚明（２６歳）である。</w:t>
      </w:r>
    </w:p>
    <w:p w:rsidR="00806E1F" w:rsidRPr="00AA54B8" w:rsidRDefault="00806E1F" w:rsidP="00AA54B8">
      <w:pPr>
        <w:ind w:firstLineChars="100" w:firstLine="210"/>
        <w:rPr>
          <w:color w:val="000033"/>
          <w:szCs w:val="21"/>
        </w:rPr>
      </w:pPr>
      <w:r w:rsidRPr="00AA54B8">
        <w:rPr>
          <w:color w:val="000033"/>
          <w:szCs w:val="21"/>
        </w:rPr>
        <w:t>ＮＢＡ（北米バスケットボール協会）のヒューストン・ロケッツのセンターとして活躍する。身長</w:t>
      </w:r>
      <w:r w:rsidRPr="00AA54B8">
        <w:rPr>
          <w:color w:val="000033"/>
          <w:szCs w:val="21"/>
        </w:rPr>
        <w:t>229</w:t>
      </w:r>
      <w:r w:rsidRPr="00AA54B8">
        <w:rPr>
          <w:color w:val="000033"/>
          <w:szCs w:val="21"/>
        </w:rPr>
        <w:t>センチ、体重</w:t>
      </w:r>
      <w:r w:rsidRPr="00AA54B8">
        <w:rPr>
          <w:color w:val="000033"/>
          <w:szCs w:val="21"/>
        </w:rPr>
        <w:t>140.6</w:t>
      </w:r>
      <w:r w:rsidRPr="00AA54B8">
        <w:rPr>
          <w:color w:val="000033"/>
          <w:szCs w:val="21"/>
        </w:rPr>
        <w:t>キロという恵まれた体を生かしたポストプレーが魅力。</w:t>
      </w:r>
    </w:p>
    <w:p w:rsidR="00806E1F" w:rsidRPr="00AA54B8" w:rsidRDefault="00806E1F" w:rsidP="00806E1F">
      <w:pPr>
        <w:numPr>
          <w:ilvl w:val="0"/>
          <w:numId w:val="8"/>
        </w:numPr>
        <w:rPr>
          <w:color w:val="000033"/>
          <w:szCs w:val="21"/>
        </w:rPr>
      </w:pPr>
      <w:r w:rsidRPr="00AA54B8">
        <w:rPr>
          <w:color w:val="000033"/>
          <w:szCs w:val="21"/>
        </w:rPr>
        <w:t>生い立ち</w:t>
      </w:r>
    </w:p>
    <w:p w:rsidR="00806E1F" w:rsidRPr="00AA54B8" w:rsidRDefault="00806E1F" w:rsidP="00806E1F">
      <w:pPr>
        <w:rPr>
          <w:color w:val="000033"/>
          <w:szCs w:val="21"/>
        </w:rPr>
      </w:pPr>
      <w:r w:rsidRPr="00AA54B8">
        <w:rPr>
          <w:color w:val="000033"/>
          <w:szCs w:val="21"/>
        </w:rPr>
        <w:t xml:space="preserve">　　</w:t>
      </w:r>
      <w:r w:rsidRPr="00AA54B8">
        <w:rPr>
          <w:color w:val="000033"/>
          <w:szCs w:val="21"/>
        </w:rPr>
        <w:t>1980</w:t>
      </w:r>
      <w:r w:rsidRPr="00AA54B8">
        <w:rPr>
          <w:color w:val="000033"/>
          <w:szCs w:val="21"/>
        </w:rPr>
        <w:t>年上海生まれ。父、姚志遠さんは上海のプロバスケチームの選手。母、方鳳さんは元中国バスケ代表という</w:t>
      </w:r>
      <w:r w:rsidRPr="00AA54B8">
        <w:rPr>
          <w:color w:val="000033"/>
          <w:szCs w:val="21"/>
        </w:rPr>
        <w:t>‘</w:t>
      </w:r>
      <w:r w:rsidRPr="00AA54B8">
        <w:rPr>
          <w:color w:val="000033"/>
          <w:szCs w:val="21"/>
        </w:rPr>
        <w:t>バスケ一家</w:t>
      </w:r>
      <w:r w:rsidRPr="00AA54B8">
        <w:rPr>
          <w:color w:val="000033"/>
          <w:szCs w:val="21"/>
        </w:rPr>
        <w:t>“</w:t>
      </w:r>
      <w:r w:rsidRPr="00AA54B8">
        <w:rPr>
          <w:color w:val="000033"/>
          <w:szCs w:val="21"/>
        </w:rPr>
        <w:t>に生まれた。</w:t>
      </w:r>
    </w:p>
    <w:p w:rsidR="00806E1F" w:rsidRPr="00AA54B8" w:rsidRDefault="00806E1F" w:rsidP="00806E1F">
      <w:pPr>
        <w:rPr>
          <w:color w:val="000033"/>
          <w:szCs w:val="21"/>
        </w:rPr>
      </w:pPr>
      <w:r w:rsidRPr="00AA54B8">
        <w:rPr>
          <w:color w:val="000033"/>
          <w:szCs w:val="21"/>
        </w:rPr>
        <w:t xml:space="preserve">　　バスケットボールを始めたのは</w:t>
      </w:r>
      <w:r w:rsidRPr="00AA54B8">
        <w:rPr>
          <w:color w:val="000033"/>
          <w:szCs w:val="21"/>
        </w:rPr>
        <w:t>9</w:t>
      </w:r>
      <w:r w:rsidRPr="00AA54B8">
        <w:rPr>
          <w:color w:val="000033"/>
          <w:szCs w:val="21"/>
        </w:rPr>
        <w:t>歳の頃だった。彼には何より『身長』のアドバンテージがあった。幼稚園に通っていた頃、すでに</w:t>
      </w:r>
      <w:r w:rsidRPr="00AA54B8">
        <w:rPr>
          <w:color w:val="000033"/>
          <w:szCs w:val="21"/>
        </w:rPr>
        <w:t>147</w:t>
      </w:r>
      <w:r w:rsidRPr="00AA54B8">
        <w:rPr>
          <w:color w:val="000033"/>
          <w:szCs w:val="21"/>
        </w:rPr>
        <w:t>センチだった彼は、</w:t>
      </w:r>
      <w:r w:rsidRPr="00AA54B8">
        <w:rPr>
          <w:color w:val="000033"/>
          <w:szCs w:val="21"/>
        </w:rPr>
        <w:t>10</w:t>
      </w:r>
      <w:r w:rsidRPr="00AA54B8">
        <w:rPr>
          <w:color w:val="000033"/>
          <w:szCs w:val="21"/>
        </w:rPr>
        <w:t>歳で</w:t>
      </w:r>
      <w:r w:rsidRPr="00AA54B8">
        <w:rPr>
          <w:color w:val="000033"/>
          <w:szCs w:val="21"/>
        </w:rPr>
        <w:t>180</w:t>
      </w:r>
      <w:r w:rsidRPr="00AA54B8">
        <w:rPr>
          <w:color w:val="000033"/>
          <w:szCs w:val="21"/>
        </w:rPr>
        <w:t>センチまで成長していた。そして中学生でユース代表に選ばれたころには、</w:t>
      </w:r>
      <w:r w:rsidRPr="00AA54B8">
        <w:rPr>
          <w:color w:val="000033"/>
          <w:szCs w:val="21"/>
        </w:rPr>
        <w:t>191</w:t>
      </w:r>
      <w:r w:rsidRPr="00AA54B8">
        <w:rPr>
          <w:color w:val="000033"/>
          <w:szCs w:val="21"/>
        </w:rPr>
        <w:t>センチの母親を見下ろしていたという。</w:t>
      </w:r>
    </w:p>
    <w:p w:rsidR="00806E1F" w:rsidRPr="00AA54B8" w:rsidRDefault="00806E1F" w:rsidP="00806E1F">
      <w:pPr>
        <w:rPr>
          <w:color w:val="000033"/>
          <w:szCs w:val="21"/>
        </w:rPr>
      </w:pPr>
      <w:r w:rsidRPr="00AA54B8">
        <w:rPr>
          <w:color w:val="000033"/>
          <w:szCs w:val="21"/>
        </w:rPr>
        <w:t xml:space="preserve">　　今やアメリカンドリームの象徴となっている姚明が初めて『アメリカ』を意識したの</w:t>
      </w:r>
      <w:r w:rsidRPr="00AA54B8">
        <w:rPr>
          <w:color w:val="000033"/>
          <w:szCs w:val="21"/>
        </w:rPr>
        <w:lastRenderedPageBreak/>
        <w:t>は、</w:t>
      </w:r>
      <w:r w:rsidRPr="00AA54B8">
        <w:rPr>
          <w:color w:val="000033"/>
          <w:szCs w:val="21"/>
        </w:rPr>
        <w:t>16</w:t>
      </w:r>
      <w:r w:rsidRPr="00AA54B8">
        <w:rPr>
          <w:color w:val="000033"/>
          <w:szCs w:val="21"/>
        </w:rPr>
        <w:t>歳のときだった。だが、ＮＢＡに入るというのではない。彼の思いは</w:t>
      </w:r>
      <w:r w:rsidRPr="00AA54B8">
        <w:rPr>
          <w:color w:val="000033"/>
          <w:szCs w:val="21"/>
        </w:rPr>
        <w:t>“</w:t>
      </w:r>
      <w:r w:rsidRPr="00AA54B8">
        <w:rPr>
          <w:color w:val="000033"/>
          <w:szCs w:val="21"/>
        </w:rPr>
        <w:t>大学進学</w:t>
      </w:r>
      <w:r w:rsidRPr="00AA54B8">
        <w:rPr>
          <w:color w:val="000033"/>
          <w:szCs w:val="21"/>
        </w:rPr>
        <w:t>”</w:t>
      </w:r>
      <w:r w:rsidRPr="00AA54B8">
        <w:rPr>
          <w:color w:val="000033"/>
          <w:szCs w:val="21"/>
        </w:rPr>
        <w:t>。元バスケット選手だった両親は、スポーツ選手の</w:t>
      </w:r>
      <w:r w:rsidRPr="00AA54B8">
        <w:rPr>
          <w:color w:val="000033"/>
          <w:szCs w:val="21"/>
        </w:rPr>
        <w:t>‘</w:t>
      </w:r>
      <w:r w:rsidRPr="00AA54B8">
        <w:rPr>
          <w:color w:val="000033"/>
          <w:szCs w:val="21"/>
        </w:rPr>
        <w:t>旬</w:t>
      </w:r>
      <w:r w:rsidRPr="00AA54B8">
        <w:rPr>
          <w:color w:val="000033"/>
          <w:szCs w:val="21"/>
        </w:rPr>
        <w:t>‘</w:t>
      </w:r>
      <w:r w:rsidRPr="00AA54B8">
        <w:rPr>
          <w:color w:val="000033"/>
          <w:szCs w:val="21"/>
        </w:rPr>
        <w:t>が短く、割に合わないことを知っていた。母、方鳳さんは、バスケに取り組むのは今のうちで、ゆくゆくは姚明に進学してほしいと願っていたし、姚明自身も、その母親の思いをしっかり受け止めていたことを伝記の中で語っている。</w:t>
      </w:r>
    </w:p>
    <w:p w:rsidR="00806E1F" w:rsidRPr="00AA54B8" w:rsidRDefault="00806E1F" w:rsidP="00806E1F">
      <w:pPr>
        <w:numPr>
          <w:ilvl w:val="0"/>
          <w:numId w:val="8"/>
        </w:numPr>
        <w:rPr>
          <w:color w:val="000033"/>
          <w:szCs w:val="21"/>
        </w:rPr>
      </w:pPr>
      <w:r w:rsidRPr="00AA54B8">
        <w:rPr>
          <w:color w:val="000033"/>
          <w:szCs w:val="21"/>
        </w:rPr>
        <w:t>プロの世界へ</w:t>
      </w:r>
    </w:p>
    <w:p w:rsidR="00806E1F" w:rsidRPr="00AA54B8" w:rsidRDefault="00806E1F" w:rsidP="00806E1F">
      <w:pPr>
        <w:ind w:left="210"/>
        <w:rPr>
          <w:color w:val="000033"/>
          <w:szCs w:val="21"/>
        </w:rPr>
      </w:pPr>
      <w:r w:rsidRPr="00AA54B8">
        <w:rPr>
          <w:rFonts w:hint="eastAsia"/>
          <w:color w:val="000033"/>
          <w:szCs w:val="21"/>
        </w:rPr>
        <w:t xml:space="preserve">　</w:t>
      </w:r>
      <w:r w:rsidRPr="00AA54B8">
        <w:rPr>
          <w:color w:val="000033"/>
          <w:szCs w:val="21"/>
        </w:rPr>
        <w:t>だが、恵まれた体と素質を持つ彼を世間は放っておかなかった。</w:t>
      </w:r>
      <w:r w:rsidRPr="00AA54B8">
        <w:rPr>
          <w:color w:val="000033"/>
          <w:szCs w:val="21"/>
        </w:rPr>
        <w:t>17</w:t>
      </w:r>
      <w:r w:rsidRPr="00AA54B8">
        <w:rPr>
          <w:color w:val="000033"/>
          <w:szCs w:val="21"/>
        </w:rPr>
        <w:t>歳でプロの世界に足を踏み入れる。地元、上海シャークスへの入団。群を抜く身長と並外れた身体能力。軟らかいタッチのシュートと機敏な動き。彼の高さとスピードについていける選手は、中国のプロバスケットリーグ、ＣＢＡ（中国バスケットボール協会）のチームにはいなかった。</w:t>
      </w:r>
      <w:r w:rsidRPr="00AA54B8">
        <w:rPr>
          <w:color w:val="000033"/>
          <w:szCs w:val="21"/>
        </w:rPr>
        <w:t>1999</w:t>
      </w:r>
      <w:r w:rsidRPr="00AA54B8">
        <w:rPr>
          <w:color w:val="000033"/>
          <w:szCs w:val="21"/>
        </w:rPr>
        <w:t>－</w:t>
      </w:r>
      <w:r w:rsidRPr="00AA54B8">
        <w:rPr>
          <w:color w:val="000033"/>
          <w:szCs w:val="21"/>
        </w:rPr>
        <w:t>2000</w:t>
      </w:r>
      <w:r w:rsidRPr="00AA54B8">
        <w:rPr>
          <w:color w:val="000033"/>
          <w:szCs w:val="21"/>
        </w:rPr>
        <w:t>シーズンは一試合平均</w:t>
      </w:r>
      <w:r w:rsidRPr="00AA54B8">
        <w:rPr>
          <w:color w:val="000033"/>
          <w:szCs w:val="21"/>
        </w:rPr>
        <w:t>21</w:t>
      </w:r>
      <w:r w:rsidRPr="00AA54B8">
        <w:rPr>
          <w:color w:val="000033"/>
          <w:szCs w:val="21"/>
        </w:rPr>
        <w:t>得点、</w:t>
      </w:r>
      <w:r w:rsidRPr="00AA54B8">
        <w:rPr>
          <w:color w:val="000033"/>
          <w:szCs w:val="21"/>
        </w:rPr>
        <w:t>20</w:t>
      </w:r>
      <w:r w:rsidRPr="00AA54B8">
        <w:rPr>
          <w:color w:val="000033"/>
          <w:szCs w:val="21"/>
        </w:rPr>
        <w:t>歳になった</w:t>
      </w:r>
      <w:r w:rsidRPr="00AA54B8">
        <w:rPr>
          <w:color w:val="000033"/>
          <w:szCs w:val="21"/>
        </w:rPr>
        <w:t>2001</w:t>
      </w:r>
      <w:r w:rsidRPr="00AA54B8">
        <w:rPr>
          <w:color w:val="000033"/>
          <w:szCs w:val="21"/>
        </w:rPr>
        <w:t>－</w:t>
      </w:r>
      <w:r w:rsidRPr="00AA54B8">
        <w:rPr>
          <w:color w:val="000033"/>
          <w:szCs w:val="21"/>
        </w:rPr>
        <w:t>2002</w:t>
      </w:r>
      <w:r w:rsidRPr="00AA54B8">
        <w:rPr>
          <w:color w:val="000033"/>
          <w:szCs w:val="21"/>
        </w:rPr>
        <w:t>シーズンは平均</w:t>
      </w:r>
      <w:r w:rsidRPr="00AA54B8">
        <w:rPr>
          <w:color w:val="000033"/>
          <w:szCs w:val="21"/>
        </w:rPr>
        <w:t>29</w:t>
      </w:r>
      <w:r w:rsidRPr="00AA54B8">
        <w:rPr>
          <w:color w:val="000033"/>
          <w:szCs w:val="21"/>
        </w:rPr>
        <w:t>得点でＭＶＰに輝く。</w:t>
      </w:r>
    </w:p>
    <w:p w:rsidR="00806E1F" w:rsidRPr="00AA54B8" w:rsidRDefault="00806E1F" w:rsidP="00806E1F">
      <w:pPr>
        <w:ind w:left="210"/>
        <w:rPr>
          <w:color w:val="000033"/>
          <w:szCs w:val="21"/>
        </w:rPr>
      </w:pPr>
      <w:r w:rsidRPr="00AA54B8">
        <w:rPr>
          <w:rFonts w:hint="eastAsia"/>
          <w:color w:val="000033"/>
          <w:szCs w:val="21"/>
        </w:rPr>
        <w:t xml:space="preserve">　</w:t>
      </w:r>
      <w:r w:rsidRPr="00AA54B8">
        <w:rPr>
          <w:color w:val="000033"/>
          <w:szCs w:val="21"/>
        </w:rPr>
        <w:t>そして、ＣＢＡのバスケットコートに息苦しく感じ、周りの選手たちに物足りなさを感じる。世界最高の舞台で自分を試してみたい、そんな思いが日増しに高まるのは当然の成り行きだった。</w:t>
      </w:r>
    </w:p>
    <w:p w:rsidR="00806E1F" w:rsidRPr="00AA54B8" w:rsidRDefault="00806E1F" w:rsidP="00806E1F">
      <w:pPr>
        <w:ind w:left="210"/>
        <w:rPr>
          <w:color w:val="000033"/>
          <w:szCs w:val="21"/>
        </w:rPr>
      </w:pPr>
      <w:r w:rsidRPr="00AA54B8">
        <w:rPr>
          <w:rFonts w:hint="eastAsia"/>
          <w:color w:val="000033"/>
          <w:szCs w:val="21"/>
        </w:rPr>
        <w:t xml:space="preserve">　</w:t>
      </w:r>
      <w:r w:rsidRPr="00AA54B8">
        <w:rPr>
          <w:color w:val="000033"/>
          <w:szCs w:val="21"/>
        </w:rPr>
        <w:t>もうひとつ、よく語られるエピソードの一つだが、彼がＮＢＡを意識し始めた理由は「靴」にあったといわれる。当時、彼が履いていた特大のバスケットシューズは中国で手に入らなかった。だから、アメリカから取り寄せるしかない。そのため、彼はなかなか『新品の靴』が履けなかった。アメリカにいけば、いくらでも新しい靴が履ける・・・アメリカ行きの動機の中に、モノが溢れるアメリカへの憧れがあったのは事実だろう。</w:t>
      </w:r>
    </w:p>
    <w:p w:rsidR="00806E1F" w:rsidRPr="00AA54B8" w:rsidRDefault="00806E1F" w:rsidP="00806E1F">
      <w:pPr>
        <w:numPr>
          <w:ilvl w:val="0"/>
          <w:numId w:val="8"/>
        </w:numPr>
        <w:rPr>
          <w:color w:val="000033"/>
          <w:szCs w:val="21"/>
        </w:rPr>
      </w:pPr>
      <w:r w:rsidRPr="00AA54B8">
        <w:rPr>
          <w:color w:val="000033"/>
          <w:szCs w:val="21"/>
        </w:rPr>
        <w:t>世界最高の舞台、ＮＢＡへ</w:t>
      </w:r>
    </w:p>
    <w:p w:rsidR="00806E1F" w:rsidRPr="00AA54B8" w:rsidRDefault="00806E1F" w:rsidP="00806E1F">
      <w:pPr>
        <w:ind w:left="210"/>
        <w:rPr>
          <w:color w:val="000033"/>
          <w:szCs w:val="21"/>
        </w:rPr>
      </w:pPr>
      <w:r w:rsidRPr="00AA54B8">
        <w:rPr>
          <w:rFonts w:hint="eastAsia"/>
          <w:color w:val="000033"/>
          <w:szCs w:val="21"/>
        </w:rPr>
        <w:t xml:space="preserve">　</w:t>
      </w:r>
      <w:r w:rsidRPr="00AA54B8">
        <w:rPr>
          <w:color w:val="000033"/>
          <w:szCs w:val="21"/>
        </w:rPr>
        <w:t>姚明がバスケットの世界最高峰、ＮＢＡ・ヒューストン・ロケッツにドラフト</w:t>
      </w:r>
      <w:r w:rsidRPr="00AA54B8">
        <w:rPr>
          <w:color w:val="000033"/>
          <w:szCs w:val="21"/>
        </w:rPr>
        <w:t>1</w:t>
      </w:r>
      <w:r w:rsidRPr="00AA54B8">
        <w:rPr>
          <w:color w:val="000033"/>
          <w:szCs w:val="21"/>
        </w:rPr>
        <w:t>位で指名されたのは</w:t>
      </w:r>
      <w:r w:rsidRPr="00AA54B8">
        <w:rPr>
          <w:color w:val="000033"/>
          <w:szCs w:val="21"/>
        </w:rPr>
        <w:t>2002</w:t>
      </w:r>
      <w:r w:rsidRPr="00AA54B8">
        <w:rPr>
          <w:color w:val="000033"/>
          <w:szCs w:val="21"/>
        </w:rPr>
        <w:t>年だった。米国の高校、大学に在籍せずに、米国籍以外の選手がドラフト１位指名されたのは初めて、またアジア人としても初だった。</w:t>
      </w:r>
    </w:p>
    <w:p w:rsidR="00806E1F" w:rsidRPr="00AA54B8" w:rsidRDefault="00806E1F" w:rsidP="00806E1F">
      <w:pPr>
        <w:ind w:left="210"/>
        <w:rPr>
          <w:color w:val="000033"/>
          <w:szCs w:val="21"/>
        </w:rPr>
      </w:pPr>
      <w:r w:rsidRPr="00AA54B8">
        <w:rPr>
          <w:rFonts w:hint="eastAsia"/>
          <w:color w:val="000033"/>
          <w:szCs w:val="21"/>
        </w:rPr>
        <w:t xml:space="preserve">　</w:t>
      </w:r>
      <w:r w:rsidRPr="00AA54B8">
        <w:rPr>
          <w:color w:val="000033"/>
          <w:szCs w:val="21"/>
        </w:rPr>
        <w:t>『得点力抜群の大型センター』</w:t>
      </w:r>
      <w:r w:rsidRPr="00AA54B8">
        <w:rPr>
          <w:color w:val="000033"/>
          <w:szCs w:val="21"/>
        </w:rPr>
        <w:t>…</w:t>
      </w:r>
      <w:r w:rsidRPr="00AA54B8">
        <w:rPr>
          <w:color w:val="000033"/>
          <w:szCs w:val="21"/>
        </w:rPr>
        <w:t>。鳴り物入りで始まった姚明のＮＢＡ生活。しかし、入団当初の彼は決して順調とはいえなかった。デビュー戦を彼はこう振り返っている。</w:t>
      </w:r>
      <w:r w:rsidRPr="00AA54B8">
        <w:rPr>
          <w:rFonts w:hint="eastAsia"/>
          <w:color w:val="000033"/>
          <w:szCs w:val="21"/>
        </w:rPr>
        <w:t xml:space="preserve">　</w:t>
      </w:r>
      <w:r w:rsidRPr="00AA54B8">
        <w:rPr>
          <w:color w:val="000033"/>
          <w:szCs w:val="21"/>
        </w:rPr>
        <w:t>「その試合、何が起こったのか分からなかった。とにかく緊張していた。世界選手権とはレベルが違う。観客も、記者の数も多いし、音も大きい。おまけに体育館はバカでかい・・・」。</w:t>
      </w:r>
    </w:p>
    <w:p w:rsidR="00806E1F" w:rsidRPr="00AA54B8" w:rsidRDefault="00806E1F" w:rsidP="00806E1F">
      <w:pPr>
        <w:ind w:left="210"/>
        <w:rPr>
          <w:color w:val="000033"/>
          <w:szCs w:val="21"/>
        </w:rPr>
      </w:pPr>
      <w:r w:rsidRPr="00AA54B8">
        <w:rPr>
          <w:rFonts w:hint="eastAsia"/>
          <w:color w:val="000033"/>
          <w:szCs w:val="21"/>
        </w:rPr>
        <w:t xml:space="preserve">　</w:t>
      </w:r>
      <w:r w:rsidRPr="00AA54B8">
        <w:rPr>
          <w:color w:val="000033"/>
          <w:szCs w:val="21"/>
        </w:rPr>
        <w:t>ＮＢＡの舞台での姚明は完全に『田舎者』だった。デビュー後の数試合、凡ミスの連続。スターティングメンバーに入れない日々が続き、シュートの一本も決められず、テレビの有名解説者から『消極的な若造』とコケ落とされたこともあった。</w:t>
      </w:r>
    </w:p>
    <w:p w:rsidR="00806E1F" w:rsidRPr="00AA54B8" w:rsidRDefault="00806E1F" w:rsidP="00806E1F">
      <w:pPr>
        <w:ind w:left="210"/>
        <w:rPr>
          <w:color w:val="000033"/>
          <w:szCs w:val="21"/>
        </w:rPr>
      </w:pPr>
      <w:r w:rsidRPr="00AA54B8">
        <w:rPr>
          <w:rFonts w:hint="eastAsia"/>
          <w:color w:val="000033"/>
          <w:szCs w:val="21"/>
        </w:rPr>
        <w:t xml:space="preserve">　</w:t>
      </w:r>
      <w:r w:rsidRPr="00AA54B8">
        <w:rPr>
          <w:color w:val="000033"/>
          <w:szCs w:val="21"/>
        </w:rPr>
        <w:t>だが、あり余る才能が、世界最高の舞台を席巻するのは、時間の問題だった。</w:t>
      </w:r>
    </w:p>
    <w:p w:rsidR="00806E1F" w:rsidRPr="00AA54B8" w:rsidRDefault="00806E1F" w:rsidP="00806E1F">
      <w:pPr>
        <w:ind w:left="210"/>
        <w:rPr>
          <w:color w:val="000033"/>
          <w:szCs w:val="21"/>
        </w:rPr>
      </w:pPr>
      <w:r w:rsidRPr="00AA54B8">
        <w:rPr>
          <w:rFonts w:hint="eastAsia"/>
          <w:color w:val="000033"/>
          <w:szCs w:val="21"/>
        </w:rPr>
        <w:t xml:space="preserve">　</w:t>
      </w:r>
      <w:r w:rsidRPr="00AA54B8">
        <w:rPr>
          <w:color w:val="000033"/>
          <w:szCs w:val="21"/>
        </w:rPr>
        <w:t>ＮＢＡ独特の雰囲気に徐々に慣れていった姚明は、本来の調子を取り戻し、その後は一気にスターへの階段を登った。ルーキーシーズンは</w:t>
      </w:r>
      <w:r w:rsidRPr="00AA54B8">
        <w:rPr>
          <w:color w:val="000033"/>
          <w:szCs w:val="21"/>
        </w:rPr>
        <w:t>82</w:t>
      </w:r>
      <w:r w:rsidRPr="00AA54B8">
        <w:rPr>
          <w:color w:val="000033"/>
          <w:szCs w:val="21"/>
        </w:rPr>
        <w:t>試合に出場して</w:t>
      </w:r>
      <w:r w:rsidRPr="00AA54B8">
        <w:rPr>
          <w:color w:val="000033"/>
          <w:szCs w:val="21"/>
        </w:rPr>
        <w:t>1</w:t>
      </w:r>
      <w:r w:rsidRPr="00AA54B8">
        <w:rPr>
          <w:color w:val="000033"/>
          <w:szCs w:val="21"/>
        </w:rPr>
        <w:t>試合平均</w:t>
      </w:r>
      <w:r w:rsidRPr="00AA54B8">
        <w:rPr>
          <w:color w:val="000033"/>
          <w:szCs w:val="21"/>
        </w:rPr>
        <w:t>13.5</w:t>
      </w:r>
      <w:r w:rsidRPr="00AA54B8">
        <w:rPr>
          <w:color w:val="000033"/>
          <w:szCs w:val="21"/>
        </w:rPr>
        <w:t>点で新人としては上々の滑り出し。</w:t>
      </w:r>
      <w:r w:rsidRPr="00AA54B8">
        <w:rPr>
          <w:color w:val="000033"/>
          <w:szCs w:val="21"/>
        </w:rPr>
        <w:t>2</w:t>
      </w:r>
      <w:r w:rsidRPr="00AA54B8">
        <w:rPr>
          <w:color w:val="000033"/>
          <w:szCs w:val="21"/>
        </w:rPr>
        <w:t>年目は全試合先発出場。</w:t>
      </w:r>
      <w:r w:rsidRPr="00AA54B8">
        <w:rPr>
          <w:color w:val="000033"/>
          <w:szCs w:val="21"/>
        </w:rPr>
        <w:t>1</w:t>
      </w:r>
      <w:r w:rsidRPr="00AA54B8">
        <w:rPr>
          <w:color w:val="000033"/>
          <w:szCs w:val="21"/>
        </w:rPr>
        <w:t>試合平均</w:t>
      </w:r>
      <w:r w:rsidRPr="00AA54B8">
        <w:rPr>
          <w:color w:val="000033"/>
          <w:szCs w:val="21"/>
        </w:rPr>
        <w:t>17.5</w:t>
      </w:r>
      <w:r w:rsidRPr="00AA54B8">
        <w:rPr>
          <w:color w:val="000033"/>
          <w:szCs w:val="21"/>
        </w:rPr>
        <w:t>。また</w:t>
      </w:r>
      <w:r w:rsidRPr="00AA54B8">
        <w:rPr>
          <w:color w:val="000033"/>
          <w:szCs w:val="21"/>
        </w:rPr>
        <w:t>1</w:t>
      </w:r>
      <w:r w:rsidRPr="00AA54B8">
        <w:rPr>
          <w:color w:val="000033"/>
          <w:szCs w:val="21"/>
        </w:rPr>
        <w:t>年</w:t>
      </w:r>
      <w:r w:rsidRPr="00AA54B8">
        <w:rPr>
          <w:color w:val="000033"/>
          <w:szCs w:val="21"/>
        </w:rPr>
        <w:lastRenderedPageBreak/>
        <w:t>目から</w:t>
      </w:r>
      <w:r w:rsidRPr="00AA54B8">
        <w:rPr>
          <w:color w:val="000033"/>
          <w:szCs w:val="21"/>
        </w:rPr>
        <w:t>3</w:t>
      </w:r>
      <w:r w:rsidRPr="00AA54B8">
        <w:rPr>
          <w:color w:val="000033"/>
          <w:szCs w:val="21"/>
        </w:rPr>
        <w:t>年連続して、選手としての最高の栄誉であるＮＢＡオールスターにも選出された。</w:t>
      </w:r>
    </w:p>
    <w:p w:rsidR="00806E1F" w:rsidRPr="00AA54B8" w:rsidRDefault="00806E1F" w:rsidP="00806E1F">
      <w:pPr>
        <w:numPr>
          <w:ilvl w:val="0"/>
          <w:numId w:val="8"/>
        </w:numPr>
        <w:rPr>
          <w:color w:val="000033"/>
          <w:szCs w:val="21"/>
        </w:rPr>
      </w:pPr>
      <w:r w:rsidRPr="00AA54B8">
        <w:rPr>
          <w:color w:val="000033"/>
          <w:szCs w:val="21"/>
        </w:rPr>
        <w:t>姚明がもたらしたもの</w:t>
      </w:r>
    </w:p>
    <w:p w:rsidR="00806E1F" w:rsidRPr="00AA54B8" w:rsidRDefault="00806E1F" w:rsidP="00806E1F">
      <w:pPr>
        <w:ind w:left="210"/>
        <w:rPr>
          <w:color w:val="000033"/>
          <w:szCs w:val="21"/>
        </w:rPr>
      </w:pPr>
      <w:r w:rsidRPr="00AA54B8">
        <w:rPr>
          <w:rFonts w:hint="eastAsia"/>
          <w:color w:val="000033"/>
          <w:szCs w:val="21"/>
        </w:rPr>
        <w:t xml:space="preserve">　</w:t>
      </w:r>
      <w:r w:rsidRPr="00AA54B8">
        <w:rPr>
          <w:color w:val="000033"/>
          <w:szCs w:val="21"/>
        </w:rPr>
        <w:t>そのロケッツの本拠地ヒューストンを訪れたことがある。地元っ子は黄色人種にあえば「ヤオミンは最高だね！」と話題に上げる。スポーツショップには姚明の等身大フィギュアがあり、背番号１１のユニフォームを始め、姚明グッズは売り上げナンバーワンである。バスケットの世界では「神秘の国」であった中国からやってきた「小巨人」は今やロケッツのいやＮＢＡになくてはならない宝に成長したのだ。</w:t>
      </w:r>
    </w:p>
    <w:p w:rsidR="00DE14BC" w:rsidRPr="00AA54B8" w:rsidRDefault="00DE14BC" w:rsidP="00806E1F">
      <w:pPr>
        <w:ind w:left="210"/>
        <w:rPr>
          <w:color w:val="000033"/>
          <w:szCs w:val="21"/>
        </w:rPr>
      </w:pPr>
    </w:p>
    <w:p w:rsidR="00DE14BC" w:rsidRPr="00AA54B8" w:rsidRDefault="00DE14BC" w:rsidP="00806E1F">
      <w:pPr>
        <w:ind w:left="210"/>
        <w:rPr>
          <w:color w:val="000033"/>
          <w:szCs w:val="21"/>
        </w:rPr>
      </w:pPr>
      <w:r w:rsidRPr="00AA54B8">
        <w:rPr>
          <w:rFonts w:hint="eastAsia"/>
          <w:color w:val="000033"/>
          <w:szCs w:val="21"/>
        </w:rPr>
        <w:t>2.</w:t>
      </w:r>
      <w:r w:rsidRPr="00AA54B8">
        <w:rPr>
          <w:rFonts w:hint="eastAsia"/>
          <w:color w:val="000033"/>
          <w:szCs w:val="21"/>
        </w:rPr>
        <w:t>ハンデを克服した姚明</w:t>
      </w:r>
    </w:p>
    <w:p w:rsidR="00806E1F" w:rsidRPr="00AA54B8" w:rsidRDefault="00806E1F" w:rsidP="00806E1F">
      <w:pPr>
        <w:ind w:left="210"/>
        <w:rPr>
          <w:color w:val="000033"/>
          <w:szCs w:val="21"/>
        </w:rPr>
      </w:pPr>
      <w:r w:rsidRPr="00AA54B8">
        <w:rPr>
          <w:rFonts w:hint="eastAsia"/>
          <w:color w:val="000033"/>
          <w:szCs w:val="21"/>
        </w:rPr>
        <w:t xml:space="preserve">　</w:t>
      </w:r>
      <w:r w:rsidRPr="00AA54B8">
        <w:rPr>
          <w:color w:val="000033"/>
          <w:szCs w:val="21"/>
        </w:rPr>
        <w:t>さて、そんな姚明が、実は聴覚障害者であるというのは意外と知られていない。</w:t>
      </w:r>
      <w:r w:rsidRPr="00AA54B8">
        <w:rPr>
          <w:color w:val="000033"/>
          <w:szCs w:val="21"/>
        </w:rPr>
        <w:t>7</w:t>
      </w:r>
      <w:r w:rsidRPr="00AA54B8">
        <w:rPr>
          <w:color w:val="000033"/>
          <w:szCs w:val="21"/>
        </w:rPr>
        <w:t>歳の頃、服用した薬の副作用で左耳の聴力が６０％失われた。そのため、試合中、審判の注意が聞こえないことがままあるし、チームメートと話をするときに、首を不自然に傾けることもある。だが、そのハンデは、姚明の並外れた身体能力によって完全に補われ、そして世界最高の舞台でのアメリカンドリームを実現した。</w:t>
      </w:r>
    </w:p>
    <w:p w:rsidR="00806E1F" w:rsidRPr="00AA54B8" w:rsidRDefault="00806E1F" w:rsidP="00806E1F">
      <w:pPr>
        <w:ind w:left="210"/>
        <w:rPr>
          <w:color w:val="000033"/>
          <w:szCs w:val="21"/>
        </w:rPr>
      </w:pPr>
      <w:r w:rsidRPr="00AA54B8">
        <w:rPr>
          <w:rFonts w:hint="eastAsia"/>
          <w:color w:val="000033"/>
          <w:szCs w:val="21"/>
        </w:rPr>
        <w:t xml:space="preserve">　</w:t>
      </w:r>
      <w:r w:rsidRPr="00AA54B8">
        <w:rPr>
          <w:color w:val="000033"/>
          <w:szCs w:val="21"/>
        </w:rPr>
        <w:t>２００５年のスポーツ</w:t>
      </w:r>
      <w:r w:rsidRPr="00AA54B8">
        <w:rPr>
          <w:color w:val="000033"/>
          <w:szCs w:val="21"/>
        </w:rPr>
        <w:t>‘</w:t>
      </w:r>
      <w:r w:rsidRPr="00AA54B8">
        <w:rPr>
          <w:color w:val="000033"/>
          <w:szCs w:val="21"/>
        </w:rPr>
        <w:t>長者番付</w:t>
      </w:r>
      <w:r w:rsidRPr="00AA54B8">
        <w:rPr>
          <w:color w:val="000033"/>
          <w:szCs w:val="21"/>
        </w:rPr>
        <w:t>‘</w:t>
      </w:r>
      <w:r w:rsidRPr="00AA54B8">
        <w:rPr>
          <w:color w:val="000033"/>
          <w:szCs w:val="21"/>
        </w:rPr>
        <w:t>のデータがある。姚明の総収入は１億５千万元（約２３億円）で、２位の劉翔（陸上・１１０ｍハードル）に１億元以上の差をつけて圧倒的トップ。彼は今、年棒に加えて、出来高ボーナス、それに広告、番組出演料など莫大な収入を受け取る。そして、そのうちの一定割合を中国バスケット協会、さらに元所属の上海シャークスに「育成費」という名目で、毎年支払っており、中国スポーツ界にとっては、</w:t>
      </w:r>
      <w:r w:rsidRPr="00AA54B8">
        <w:rPr>
          <w:color w:val="000033"/>
          <w:szCs w:val="21"/>
        </w:rPr>
        <w:t>“</w:t>
      </w:r>
      <w:r w:rsidRPr="00AA54B8">
        <w:rPr>
          <w:color w:val="000033"/>
          <w:szCs w:val="21"/>
        </w:rPr>
        <w:t>貴重な収入源</w:t>
      </w:r>
      <w:r w:rsidRPr="00AA54B8">
        <w:rPr>
          <w:color w:val="000033"/>
          <w:szCs w:val="21"/>
        </w:rPr>
        <w:t>”</w:t>
      </w:r>
      <w:r w:rsidRPr="00AA54B8">
        <w:rPr>
          <w:color w:val="000033"/>
          <w:szCs w:val="21"/>
        </w:rPr>
        <w:t>となっている。中国スポーツ界をまさに「物心両面」で支えているともいえるのだ。</w:t>
      </w:r>
    </w:p>
    <w:p w:rsidR="00806E1F" w:rsidRPr="00AA54B8" w:rsidRDefault="00806E1F" w:rsidP="00806E1F">
      <w:pPr>
        <w:ind w:left="210"/>
        <w:rPr>
          <w:color w:val="000033"/>
          <w:szCs w:val="21"/>
        </w:rPr>
      </w:pPr>
      <w:r w:rsidRPr="00AA54B8">
        <w:rPr>
          <w:rFonts w:hint="eastAsia"/>
          <w:color w:val="000033"/>
          <w:szCs w:val="21"/>
        </w:rPr>
        <w:t xml:space="preserve">　</w:t>
      </w:r>
      <w:r w:rsidRPr="00AA54B8">
        <w:rPr>
          <w:color w:val="000033"/>
          <w:szCs w:val="21"/>
        </w:rPr>
        <w:t>また、社会主義国・中国に「スポーツが金になる」という</w:t>
      </w:r>
      <w:r w:rsidRPr="00AA54B8">
        <w:rPr>
          <w:color w:val="000033"/>
          <w:szCs w:val="21"/>
        </w:rPr>
        <w:t>“</w:t>
      </w:r>
      <w:r w:rsidRPr="00AA54B8">
        <w:rPr>
          <w:color w:val="000033"/>
          <w:szCs w:val="21"/>
        </w:rPr>
        <w:t>スポーツマーケティング</w:t>
      </w:r>
      <w:r w:rsidRPr="00AA54B8">
        <w:rPr>
          <w:color w:val="000033"/>
          <w:szCs w:val="21"/>
        </w:rPr>
        <w:t>”</w:t>
      </w:r>
      <w:r w:rsidRPr="00AA54B8">
        <w:rPr>
          <w:color w:val="000033"/>
          <w:szCs w:val="21"/>
        </w:rPr>
        <w:t>なる世界を知らしめたのも姚明だった。「オリンピックを最高峰とした国家の宣伝の場」であった中国スポーツを</w:t>
      </w:r>
      <w:r w:rsidRPr="00AA54B8">
        <w:rPr>
          <w:color w:val="000033"/>
          <w:szCs w:val="21"/>
        </w:rPr>
        <w:t>“</w:t>
      </w:r>
      <w:r w:rsidRPr="00AA54B8">
        <w:rPr>
          <w:color w:val="000033"/>
          <w:szCs w:val="21"/>
        </w:rPr>
        <w:t>市場化</w:t>
      </w:r>
      <w:r w:rsidRPr="00AA54B8">
        <w:rPr>
          <w:color w:val="000033"/>
          <w:szCs w:val="21"/>
        </w:rPr>
        <w:t>”</w:t>
      </w:r>
      <w:r w:rsidRPr="00AA54B8">
        <w:rPr>
          <w:color w:val="000033"/>
          <w:szCs w:val="21"/>
        </w:rPr>
        <w:t>させた彼は中国のバスケット界、いやスポーツ界の枠組みを大きく変えたといえるだろう。</w:t>
      </w:r>
    </w:p>
    <w:p w:rsidR="00806E1F" w:rsidRPr="00AA54B8" w:rsidRDefault="00806E1F" w:rsidP="00806E1F">
      <w:pPr>
        <w:ind w:left="210"/>
        <w:rPr>
          <w:color w:val="000033"/>
          <w:szCs w:val="21"/>
        </w:rPr>
      </w:pPr>
      <w:r w:rsidRPr="00AA54B8">
        <w:rPr>
          <w:rFonts w:hint="eastAsia"/>
          <w:color w:val="000033"/>
          <w:szCs w:val="21"/>
        </w:rPr>
        <w:t xml:space="preserve">　</w:t>
      </w:r>
      <w:r w:rsidRPr="00AA54B8">
        <w:rPr>
          <w:color w:val="000033"/>
          <w:szCs w:val="21"/>
        </w:rPr>
        <w:t>北京五輪で、中国はバスケットのメダル獲得を「本気で」目標としている。本来ならバスケ後進地域のアジアに臨むべくもないこの目標が、この『小巨人』がいるだけで、実現不可能とも思えなくなるから、すごい。姚明が、今後中国のスポーツ界にもたらすものは無限大に思える。</w:t>
      </w:r>
    </w:p>
    <w:p w:rsidR="00806E1F" w:rsidRPr="00AA54B8" w:rsidRDefault="00806E1F" w:rsidP="00AA54B8">
      <w:pPr>
        <w:ind w:firstLineChars="100" w:firstLine="210"/>
        <w:rPr>
          <w:color w:val="000033"/>
          <w:szCs w:val="21"/>
        </w:rPr>
      </w:pPr>
    </w:p>
    <w:p w:rsidR="00806E1F" w:rsidRPr="00AA54B8" w:rsidRDefault="00DE14BC" w:rsidP="00806E1F">
      <w:pPr>
        <w:rPr>
          <w:color w:val="000033"/>
          <w:szCs w:val="21"/>
        </w:rPr>
      </w:pPr>
      <w:r w:rsidRPr="00AA54B8">
        <w:rPr>
          <w:rFonts w:hint="eastAsia"/>
          <w:color w:val="000033"/>
          <w:szCs w:val="21"/>
        </w:rPr>
        <w:t>3.</w:t>
      </w:r>
      <w:r w:rsidR="00806E1F" w:rsidRPr="00AA54B8">
        <w:rPr>
          <w:rFonts w:hint="eastAsia"/>
          <w:color w:val="000033"/>
          <w:szCs w:val="21"/>
        </w:rPr>
        <w:t>おわりに</w:t>
      </w:r>
    </w:p>
    <w:p w:rsidR="00806E1F" w:rsidRPr="00AA54B8" w:rsidRDefault="00806E1F" w:rsidP="00AA54B8">
      <w:pPr>
        <w:ind w:firstLineChars="100" w:firstLine="210"/>
        <w:rPr>
          <w:color w:val="000033"/>
          <w:szCs w:val="21"/>
        </w:rPr>
      </w:pPr>
      <w:r w:rsidRPr="00AA54B8">
        <w:rPr>
          <w:color w:val="000033"/>
          <w:szCs w:val="21"/>
        </w:rPr>
        <w:t>姚明</w:t>
      </w:r>
      <w:r w:rsidRPr="00AA54B8">
        <w:rPr>
          <w:rFonts w:hint="eastAsia"/>
          <w:color w:val="000033"/>
          <w:szCs w:val="21"/>
        </w:rPr>
        <w:t>選手が聴覚障害だったとは知らなかった。あまり</w:t>
      </w:r>
      <w:r w:rsidRPr="00AA54B8">
        <w:rPr>
          <w:rFonts w:hint="eastAsia"/>
          <w:color w:val="000033"/>
          <w:szCs w:val="21"/>
        </w:rPr>
        <w:t>NBA</w:t>
      </w:r>
      <w:r w:rsidRPr="00AA54B8">
        <w:rPr>
          <w:rFonts w:hint="eastAsia"/>
          <w:color w:val="000033"/>
          <w:szCs w:val="21"/>
        </w:rPr>
        <w:t>の試合を見たことはないが、</w:t>
      </w:r>
      <w:r w:rsidRPr="00AA54B8">
        <w:rPr>
          <w:color w:val="000033"/>
          <w:szCs w:val="21"/>
        </w:rPr>
        <w:t>姚明</w:t>
      </w:r>
      <w:r w:rsidRPr="00AA54B8">
        <w:rPr>
          <w:rFonts w:hint="eastAsia"/>
          <w:color w:val="000033"/>
          <w:szCs w:val="21"/>
        </w:rPr>
        <w:t>選手の特集番組を一度見たが、聴覚障害だというそぶりはまったく見られなかったので、その事実を知って驚いた。聴覚障害をもろともせず、アメリカで活躍する姿にとても感動した。</w:t>
      </w:r>
    </w:p>
    <w:p w:rsidR="00806E1F" w:rsidRPr="00AA54B8" w:rsidRDefault="00806E1F" w:rsidP="00806E1F">
      <w:pPr>
        <w:rPr>
          <w:color w:val="000033"/>
          <w:szCs w:val="21"/>
        </w:rPr>
      </w:pPr>
      <w:r w:rsidRPr="00AA54B8">
        <w:rPr>
          <w:rFonts w:hint="eastAsia"/>
          <w:color w:val="000033"/>
          <w:szCs w:val="21"/>
        </w:rPr>
        <w:lastRenderedPageBreak/>
        <w:t xml:space="preserve">　日本でも来年からアメリカのメジャーリーグに挑戦する選手がたくさんいる。なかでも松坂投手は大きな期待がかかっている。やはり</w:t>
      </w:r>
      <w:r w:rsidRPr="00AA54B8">
        <w:rPr>
          <w:color w:val="000033"/>
          <w:szCs w:val="21"/>
        </w:rPr>
        <w:t>姚明</w:t>
      </w:r>
      <w:r w:rsidRPr="00AA54B8">
        <w:rPr>
          <w:rFonts w:hint="eastAsia"/>
          <w:color w:val="000033"/>
          <w:szCs w:val="21"/>
        </w:rPr>
        <w:t>選手と同じく最初はなれない環境で実力が出せないかもしれないが、その中でどれだけ活躍するのか楽しみである。今年は手首のけがで活躍できなかった松井選手との対決、イチロー選手との対決も見ものである。</w:t>
      </w:r>
    </w:p>
    <w:p w:rsidR="00806E1F" w:rsidRPr="00AA54B8" w:rsidRDefault="00806E1F" w:rsidP="00806E1F">
      <w:pPr>
        <w:rPr>
          <w:color w:val="000033"/>
          <w:szCs w:val="21"/>
        </w:rPr>
      </w:pPr>
      <w:r w:rsidRPr="00AA54B8">
        <w:rPr>
          <w:rFonts w:hint="eastAsia"/>
          <w:color w:val="000033"/>
          <w:szCs w:val="21"/>
        </w:rPr>
        <w:t xml:space="preserve">　</w:t>
      </w:r>
    </w:p>
    <w:p w:rsidR="00806E1F" w:rsidRPr="00AA54B8" w:rsidRDefault="00806E1F" w:rsidP="00806E1F">
      <w:pPr>
        <w:rPr>
          <w:color w:val="000033"/>
          <w:szCs w:val="21"/>
        </w:rPr>
      </w:pPr>
      <w:r w:rsidRPr="00AA54B8">
        <w:rPr>
          <w:rFonts w:hint="eastAsia"/>
          <w:color w:val="000033"/>
          <w:szCs w:val="21"/>
        </w:rPr>
        <w:t>参照</w:t>
      </w:r>
      <w:r w:rsidRPr="00AA54B8">
        <w:rPr>
          <w:rFonts w:hint="eastAsia"/>
          <w:color w:val="000033"/>
          <w:szCs w:val="21"/>
        </w:rPr>
        <w:t>URF</w:t>
      </w:r>
    </w:p>
    <w:p w:rsidR="00806E1F" w:rsidRPr="00AA54B8" w:rsidRDefault="0067565A" w:rsidP="00806E1F">
      <w:pPr>
        <w:rPr>
          <w:szCs w:val="21"/>
        </w:rPr>
      </w:pPr>
      <w:hyperlink r:id="rId12" w:history="1">
        <w:r w:rsidR="00806E1F" w:rsidRPr="00AA54B8">
          <w:rPr>
            <w:rStyle w:val="a5"/>
            <w:szCs w:val="21"/>
          </w:rPr>
          <w:t>http://ja.wikipedia.org/wiki/%E5%A7%9A%E6%98%8E</w:t>
        </w:r>
      </w:hyperlink>
      <w:r w:rsidR="00806E1F" w:rsidRPr="00AA54B8">
        <w:rPr>
          <w:rFonts w:hint="eastAsia"/>
          <w:szCs w:val="21"/>
        </w:rPr>
        <w:t xml:space="preserve">　ウィキペディアフリー</w:t>
      </w:r>
      <w:r w:rsidR="000B7D3C" w:rsidRPr="00AA54B8">
        <w:rPr>
          <w:rFonts w:hint="eastAsia"/>
          <w:szCs w:val="21"/>
        </w:rPr>
        <w:t>百科</w:t>
      </w:r>
      <w:r w:rsidR="00806E1F" w:rsidRPr="00AA54B8">
        <w:rPr>
          <w:rFonts w:hint="eastAsia"/>
          <w:szCs w:val="21"/>
        </w:rPr>
        <w:t xml:space="preserve">辞典　</w:t>
      </w:r>
    </w:p>
    <w:p w:rsidR="00806E1F" w:rsidRPr="00AA54B8" w:rsidRDefault="0067565A" w:rsidP="00806E1F">
      <w:pPr>
        <w:rPr>
          <w:szCs w:val="21"/>
        </w:rPr>
      </w:pPr>
      <w:hyperlink r:id="rId13" w:history="1">
        <w:r w:rsidR="00806E1F" w:rsidRPr="00AA54B8">
          <w:rPr>
            <w:rStyle w:val="a5"/>
            <w:szCs w:val="21"/>
          </w:rPr>
          <w:t>http://sportsnavi.yahoo.co.jp/basket/other/wc/2006/column/200608/at00010357.html</w:t>
        </w:r>
      </w:hyperlink>
    </w:p>
    <w:p w:rsidR="00806E1F" w:rsidRPr="00AA54B8" w:rsidRDefault="00806E1F" w:rsidP="00806E1F">
      <w:pPr>
        <w:rPr>
          <w:szCs w:val="21"/>
        </w:rPr>
      </w:pPr>
      <w:r w:rsidRPr="00AA54B8">
        <w:rPr>
          <w:rFonts w:hint="eastAsia"/>
          <w:szCs w:val="21"/>
        </w:rPr>
        <w:t>sportsnavi.com</w:t>
      </w:r>
    </w:p>
    <w:p w:rsidR="00806E1F" w:rsidRPr="00AA54B8" w:rsidRDefault="0067565A" w:rsidP="00806E1F">
      <w:pPr>
        <w:rPr>
          <w:szCs w:val="21"/>
        </w:rPr>
      </w:pPr>
      <w:hyperlink r:id="rId14" w:history="1">
        <w:r w:rsidR="00806E1F" w:rsidRPr="00AA54B8">
          <w:rPr>
            <w:rStyle w:val="a5"/>
            <w:szCs w:val="21"/>
          </w:rPr>
          <w:t>http://j.people.com.cn/cehua/20030416/yaominghome.htm</w:t>
        </w:r>
      </w:hyperlink>
      <w:r w:rsidR="00806E1F" w:rsidRPr="00AA54B8">
        <w:rPr>
          <w:rFonts w:hint="eastAsia"/>
          <w:szCs w:val="21"/>
        </w:rPr>
        <w:t xml:space="preserve"> j.people</w:t>
      </w:r>
    </w:p>
    <w:p w:rsidR="00806E1F" w:rsidRPr="00AA54B8" w:rsidRDefault="00806E1F" w:rsidP="00806E1F">
      <w:pPr>
        <w:rPr>
          <w:szCs w:val="21"/>
        </w:rPr>
      </w:pPr>
      <w:r w:rsidRPr="00AA54B8">
        <w:rPr>
          <w:rFonts w:hint="eastAsia"/>
          <w:szCs w:val="21"/>
        </w:rPr>
        <w:t>参考文献</w:t>
      </w:r>
    </w:p>
    <w:p w:rsidR="00806E1F" w:rsidRPr="00AA54B8" w:rsidRDefault="000B7D3C" w:rsidP="00806E1F">
      <w:pPr>
        <w:rPr>
          <w:szCs w:val="21"/>
        </w:rPr>
      </w:pPr>
      <w:r w:rsidRPr="00AA54B8">
        <w:rPr>
          <w:rFonts w:hint="eastAsia"/>
          <w:szCs w:val="21"/>
        </w:rPr>
        <w:t>1.</w:t>
      </w:r>
      <w:r w:rsidR="00806E1F" w:rsidRPr="00AA54B8">
        <w:rPr>
          <w:rFonts w:hint="eastAsia"/>
          <w:szCs w:val="21"/>
        </w:rPr>
        <w:t>ハンドブック現代中国　愛知大学現代中国学部　編</w:t>
      </w:r>
    </w:p>
    <w:p w:rsidR="00806E1F" w:rsidRPr="00AA54B8" w:rsidRDefault="000B7D3C" w:rsidP="00806E1F">
      <w:pPr>
        <w:rPr>
          <w:szCs w:val="21"/>
        </w:rPr>
      </w:pPr>
      <w:r w:rsidRPr="00AA54B8">
        <w:rPr>
          <w:rFonts w:hint="eastAsia"/>
          <w:szCs w:val="21"/>
        </w:rPr>
        <w:t>2.</w:t>
      </w:r>
      <w:r w:rsidR="00806E1F" w:rsidRPr="00AA54B8">
        <w:rPr>
          <w:rFonts w:hint="eastAsia"/>
          <w:szCs w:val="21"/>
        </w:rPr>
        <w:t>月刊バスケットボール　日本文化出版</w:t>
      </w:r>
    </w:p>
    <w:p w:rsidR="00806E1F" w:rsidRPr="00AA54B8" w:rsidRDefault="000B7D3C" w:rsidP="00806E1F">
      <w:pPr>
        <w:rPr>
          <w:szCs w:val="21"/>
        </w:rPr>
      </w:pPr>
      <w:r w:rsidRPr="00AA54B8">
        <w:rPr>
          <w:rFonts w:hint="eastAsia"/>
          <w:szCs w:val="21"/>
        </w:rPr>
        <w:t>3.</w:t>
      </w:r>
      <w:r w:rsidR="00806E1F" w:rsidRPr="00AA54B8">
        <w:rPr>
          <w:rFonts w:hint="eastAsia"/>
          <w:szCs w:val="21"/>
        </w:rPr>
        <w:t>バスケットボールマガジン　ベースボール・マガジン社</w:t>
      </w:r>
    </w:p>
    <w:p w:rsidR="00806E1F" w:rsidRPr="00AA54B8" w:rsidRDefault="000B7D3C" w:rsidP="00806E1F">
      <w:pPr>
        <w:rPr>
          <w:szCs w:val="21"/>
        </w:rPr>
      </w:pPr>
      <w:r w:rsidRPr="00AA54B8">
        <w:rPr>
          <w:rFonts w:hint="eastAsia"/>
          <w:szCs w:val="21"/>
        </w:rPr>
        <w:t>4.</w:t>
      </w:r>
      <w:r w:rsidR="00806E1F" w:rsidRPr="00AA54B8">
        <w:rPr>
          <w:rFonts w:hint="eastAsia"/>
          <w:szCs w:val="21"/>
        </w:rPr>
        <w:t>DUNKSHOT</w:t>
      </w:r>
      <w:r w:rsidR="00806E1F" w:rsidRPr="00AA54B8">
        <w:rPr>
          <w:rFonts w:hint="eastAsia"/>
          <w:szCs w:val="21"/>
        </w:rPr>
        <w:t xml:space="preserve">　株式会社　日本スポーツ企画出版社</w:t>
      </w:r>
    </w:p>
    <w:p w:rsidR="00997EE0" w:rsidRPr="00AA54B8" w:rsidRDefault="0067565A">
      <w:pPr>
        <w:rPr>
          <w:szCs w:val="21"/>
        </w:rPr>
      </w:pPr>
      <w:hyperlink w:anchor="中国のスポーツについて" w:history="1">
        <w:r w:rsidR="00F911B7" w:rsidRPr="00AA54B8">
          <w:rPr>
            <w:rStyle w:val="a5"/>
            <w:szCs w:val="21"/>
          </w:rPr>
          <w:t>（</w:t>
        </w:r>
        <w:r w:rsidR="00F911B7" w:rsidRPr="00AA54B8">
          <w:rPr>
            <w:rStyle w:val="a5"/>
            <w:rFonts w:hint="eastAsia"/>
            <w:szCs w:val="21"/>
          </w:rPr>
          <w:t>トップへ</w:t>
        </w:r>
        <w:r w:rsidR="00F911B7" w:rsidRPr="00AA54B8">
          <w:rPr>
            <w:rStyle w:val="a5"/>
            <w:szCs w:val="21"/>
          </w:rPr>
          <w:t>）</w:t>
        </w:r>
      </w:hyperlink>
    </w:p>
    <w:p w:rsidR="003E095F" w:rsidRPr="00AA54B8" w:rsidRDefault="003E095F">
      <w:pPr>
        <w:rPr>
          <w:rFonts w:asciiTheme="minorEastAsia" w:hAnsiTheme="minorEastAsia"/>
          <w:szCs w:val="21"/>
        </w:rPr>
      </w:pPr>
    </w:p>
    <w:p w:rsidR="00997EE0" w:rsidRPr="00AA54B8" w:rsidRDefault="002F1568" w:rsidP="00997EE0">
      <w:pPr>
        <w:jc w:val="center"/>
        <w:rPr>
          <w:rFonts w:asciiTheme="minorEastAsia" w:hAnsiTheme="minorEastAsia"/>
          <w:szCs w:val="21"/>
        </w:rPr>
      </w:pPr>
      <w:bookmarkStart w:id="3" w:name="中国の太極拳について"/>
      <w:r w:rsidRPr="00AA54B8">
        <w:rPr>
          <w:rFonts w:asciiTheme="minorEastAsia" w:hAnsiTheme="minorEastAsia" w:hint="eastAsia"/>
          <w:szCs w:val="21"/>
        </w:rPr>
        <w:t>中国の太極拳について</w:t>
      </w:r>
      <w:bookmarkEnd w:id="3"/>
    </w:p>
    <w:p w:rsidR="00997EE0" w:rsidRPr="00AA54B8" w:rsidRDefault="00997EE0" w:rsidP="00997EE0">
      <w:pPr>
        <w:wordWrap w:val="0"/>
        <w:jc w:val="right"/>
        <w:rPr>
          <w:rFonts w:asciiTheme="minorEastAsia" w:hAnsiTheme="minorEastAsia"/>
          <w:szCs w:val="21"/>
        </w:rPr>
      </w:pPr>
      <w:r w:rsidRPr="00AA54B8">
        <w:rPr>
          <w:rFonts w:asciiTheme="minorEastAsia" w:hAnsiTheme="minorEastAsia" w:hint="eastAsia"/>
          <w:szCs w:val="21"/>
        </w:rPr>
        <w:t>法学部1年　鈴木一平</w:t>
      </w:r>
    </w:p>
    <w:p w:rsidR="00997EE0" w:rsidRPr="00AA54B8" w:rsidRDefault="00997EE0" w:rsidP="00997EE0">
      <w:pPr>
        <w:pStyle w:val="a3"/>
        <w:ind w:firstLineChars="0" w:firstLine="0"/>
        <w:rPr>
          <w:rFonts w:asciiTheme="minorEastAsia" w:eastAsiaTheme="minorEastAsia" w:hAnsiTheme="minorEastAsia"/>
          <w:bCs/>
          <w:sz w:val="21"/>
          <w:szCs w:val="21"/>
        </w:rPr>
      </w:pPr>
      <w:r w:rsidRPr="00AA54B8">
        <w:rPr>
          <w:rFonts w:asciiTheme="minorEastAsia" w:eastAsiaTheme="minorEastAsia" w:hAnsiTheme="minorEastAsia" w:hint="eastAsia"/>
          <w:bCs/>
          <w:sz w:val="21"/>
          <w:szCs w:val="21"/>
        </w:rPr>
        <w:t>１、はじめに</w:t>
      </w:r>
    </w:p>
    <w:p w:rsidR="00997EE0" w:rsidRPr="00AA54B8" w:rsidRDefault="00997EE0" w:rsidP="00AA54B8">
      <w:pPr>
        <w:pStyle w:val="a3"/>
        <w:ind w:firstLine="158"/>
        <w:rPr>
          <w:rFonts w:asciiTheme="minorEastAsia" w:eastAsiaTheme="minorEastAsia" w:hAnsiTheme="minorEastAsia"/>
          <w:sz w:val="21"/>
          <w:szCs w:val="21"/>
        </w:rPr>
      </w:pPr>
      <w:r w:rsidRPr="00AA54B8">
        <w:rPr>
          <w:rFonts w:asciiTheme="minorEastAsia" w:eastAsiaTheme="minorEastAsia" w:hAnsiTheme="minorEastAsia" w:hint="eastAsia"/>
          <w:sz w:val="21"/>
          <w:szCs w:val="21"/>
        </w:rPr>
        <w:t>太極拳というと、健康法とか健康体操というイメージを持つ人が多いと思うが、実際は中国の皇帝も身につけていたといわれる歴史と伝統がある武術である。</w:t>
      </w:r>
    </w:p>
    <w:p w:rsidR="00997EE0" w:rsidRPr="00AA54B8" w:rsidRDefault="00997EE0" w:rsidP="00AA54B8">
      <w:pPr>
        <w:pStyle w:val="a3"/>
        <w:ind w:firstLine="158"/>
        <w:rPr>
          <w:rFonts w:asciiTheme="minorEastAsia" w:eastAsiaTheme="minorEastAsia" w:hAnsiTheme="minorEastAsia"/>
          <w:sz w:val="21"/>
          <w:szCs w:val="21"/>
        </w:rPr>
      </w:pPr>
    </w:p>
    <w:p w:rsidR="00997EE0" w:rsidRPr="00AA54B8" w:rsidRDefault="00997EE0" w:rsidP="00997EE0">
      <w:pPr>
        <w:pStyle w:val="a3"/>
        <w:ind w:firstLineChars="0" w:firstLine="0"/>
        <w:rPr>
          <w:rFonts w:asciiTheme="minorEastAsia" w:eastAsiaTheme="minorEastAsia" w:hAnsiTheme="minorEastAsia"/>
          <w:bCs/>
          <w:sz w:val="21"/>
          <w:szCs w:val="21"/>
        </w:rPr>
      </w:pPr>
      <w:r w:rsidRPr="00AA54B8">
        <w:rPr>
          <w:rFonts w:asciiTheme="minorEastAsia" w:eastAsiaTheme="minorEastAsia" w:hAnsiTheme="minorEastAsia" w:hint="eastAsia"/>
          <w:bCs/>
          <w:sz w:val="21"/>
          <w:szCs w:val="21"/>
        </w:rPr>
        <w:t>２、太極拳の起源</w:t>
      </w:r>
    </w:p>
    <w:p w:rsidR="00997EE0" w:rsidRPr="00AA54B8" w:rsidRDefault="00997EE0" w:rsidP="00AA54B8">
      <w:pPr>
        <w:pStyle w:val="a3"/>
        <w:ind w:firstLine="158"/>
        <w:rPr>
          <w:rFonts w:asciiTheme="minorEastAsia" w:eastAsiaTheme="minorEastAsia" w:hAnsiTheme="minorEastAsia"/>
          <w:sz w:val="21"/>
          <w:szCs w:val="21"/>
        </w:rPr>
      </w:pPr>
      <w:r w:rsidRPr="00AA54B8">
        <w:rPr>
          <w:rFonts w:asciiTheme="minorEastAsia" w:eastAsiaTheme="minorEastAsia" w:hAnsiTheme="minorEastAsia" w:hint="eastAsia"/>
          <w:sz w:val="21"/>
          <w:szCs w:val="21"/>
        </w:rPr>
        <w:t>起源は、元来は河南省温県陳家溝という村の陳一族に家伝として伝えられていた武術であったらしいが、創始者については諸説があり詳しいことは分かっていない。代表的な説として次の三つが有力である。①唐朝の許宣平が創始者であるという説、②宋朝の張三峰が創始者であるという説、③清朝の陳王廷と王宗岳が創始者であるという説があり現在は③の清朝の陳王廷と王宗岳が創始者であるというのが最も有力である。その説では、陳王廷が太極拳をつくったとも言われる。しかし陳家溝に残る史料からは他にさまざまな武術が流入していた可能性がうかがえ、むしろそうした研鑽の蓄積としてできあがったものと考えるべきであろう。陳氏の武術は一族を守る武術として発展し、それ故に門外不出とされていたが、清代末に河北省永年県広府鎮の楊露禅がこの拳法を会得して、北平（北京）に出向き広めた。拳理（武術理論）として王宗岳の『太極拳論』が重視されたため、そこから「太極拳」という名称が用いられるようになったとの説がある。明・清時代の中国は軍隊の基礎的な訓練を地方の郷村行っていた時代背景がある。そのため、それぞれの郷村ご</w:t>
      </w:r>
      <w:r w:rsidRPr="00AA54B8">
        <w:rPr>
          <w:rFonts w:asciiTheme="minorEastAsia" w:eastAsiaTheme="minorEastAsia" w:hAnsiTheme="minorEastAsia" w:hint="eastAsia"/>
          <w:sz w:val="21"/>
          <w:szCs w:val="21"/>
        </w:rPr>
        <w:lastRenderedPageBreak/>
        <w:t>とに特有の武術が発達した。有名なところでは、八極拳、形意拳、八卦掌なども郷村の軍事訓練から生まれたものだ。太極拳もそうした郷村の軍事訓練から生まれたと考えられる。</w:t>
      </w:r>
    </w:p>
    <w:p w:rsidR="00997EE0" w:rsidRPr="00AA54B8" w:rsidRDefault="00997EE0" w:rsidP="00AA54B8">
      <w:pPr>
        <w:pStyle w:val="a3"/>
        <w:ind w:firstLine="158"/>
        <w:rPr>
          <w:rFonts w:asciiTheme="minorEastAsia" w:eastAsiaTheme="minorEastAsia" w:hAnsiTheme="minorEastAsia"/>
          <w:sz w:val="21"/>
          <w:szCs w:val="21"/>
        </w:rPr>
      </w:pPr>
    </w:p>
    <w:p w:rsidR="00997EE0" w:rsidRPr="00AA54B8" w:rsidRDefault="00997EE0" w:rsidP="00997EE0">
      <w:pPr>
        <w:pStyle w:val="a3"/>
        <w:ind w:firstLineChars="0" w:firstLine="0"/>
        <w:rPr>
          <w:rFonts w:asciiTheme="minorEastAsia" w:eastAsiaTheme="minorEastAsia" w:hAnsiTheme="minorEastAsia"/>
          <w:bCs/>
          <w:sz w:val="21"/>
          <w:szCs w:val="21"/>
        </w:rPr>
      </w:pPr>
      <w:r w:rsidRPr="00AA54B8">
        <w:rPr>
          <w:rFonts w:asciiTheme="minorEastAsia" w:eastAsiaTheme="minorEastAsia" w:hAnsiTheme="minorEastAsia" w:hint="eastAsia"/>
          <w:bCs/>
          <w:sz w:val="21"/>
          <w:szCs w:val="21"/>
        </w:rPr>
        <w:t>３、太極拳の特徴</w:t>
      </w:r>
    </w:p>
    <w:p w:rsidR="00997EE0" w:rsidRPr="00AA54B8" w:rsidRDefault="00997EE0" w:rsidP="00AA54B8">
      <w:pPr>
        <w:pStyle w:val="a3"/>
        <w:ind w:firstLine="158"/>
        <w:rPr>
          <w:rFonts w:asciiTheme="minorEastAsia" w:eastAsiaTheme="minorEastAsia" w:hAnsiTheme="minorEastAsia"/>
          <w:color w:val="000000"/>
          <w:sz w:val="21"/>
          <w:szCs w:val="21"/>
        </w:rPr>
      </w:pPr>
      <w:r w:rsidRPr="00AA54B8">
        <w:rPr>
          <w:rFonts w:asciiTheme="minorEastAsia" w:eastAsiaTheme="minorEastAsia" w:hAnsiTheme="minorEastAsia" w:hint="eastAsia"/>
          <w:sz w:val="21"/>
          <w:szCs w:val="21"/>
        </w:rPr>
        <w:t>八極拳の特徴は、気の抜けた緩慢な演武を行う者が多く誤解されやすいが、本来は穏やかな動きの中にも、緩急や緊張（張り）を内包する、重厚な風格を持ち古い歴史と高い実用性、高度な技術を備えた武術である。太極拳では、全身の力を最大限に使うために姿勢に厳しい。姿勢・気の運用を学ぶ事で、発勁を習得する。尚、修練時は正しい姿勢を得る為に、特にゆっくりと行う。東洋哲学の重要概念である「太極」思想を取り入れた護身術および健康法で、「太極」は「易経」から発し、宋代に発展した思想である。「太極」とは、易経や陰陽思想の用語の一つで、無極（全ての中心）が太極（万物の根源）を生じ、太極が陰陽（森羅万象）に分かれて両義（天と地）を生じ、さらに両義が老陽・少陽・少陰・</w:t>
      </w:r>
      <w:r w:rsidR="002F1568" w:rsidRPr="00AA54B8">
        <w:rPr>
          <w:rFonts w:asciiTheme="minorEastAsia" w:eastAsiaTheme="minorEastAsia" w:hAnsiTheme="minorEastAsia" w:hint="eastAsia"/>
          <w:noProof/>
          <w:sz w:val="21"/>
          <w:szCs w:val="21"/>
        </w:rPr>
        <w:drawing>
          <wp:anchor distT="0" distB="0" distL="114300" distR="114300" simplePos="0" relativeHeight="251675648" behindDoc="0" locked="0" layoutInCell="1" allowOverlap="1">
            <wp:simplePos x="0" y="0"/>
            <wp:positionH relativeFrom="margin">
              <wp:posOffset>4582795</wp:posOffset>
            </wp:positionH>
            <wp:positionV relativeFrom="margin">
              <wp:posOffset>1299210</wp:posOffset>
            </wp:positionV>
            <wp:extent cx="670560" cy="673100"/>
            <wp:effectExtent l="19050" t="0" r="0" b="0"/>
            <wp:wrapSquare wrapText="bothSides"/>
            <wp:docPr id="19" name="図 1" descr="太極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太極図"/>
                    <pic:cNvPicPr>
                      <a:picLocks noChangeAspect="1" noChangeArrowheads="1"/>
                    </pic:cNvPicPr>
                  </pic:nvPicPr>
                  <pic:blipFill>
                    <a:blip r:embed="rId15"/>
                    <a:srcRect/>
                    <a:stretch>
                      <a:fillRect/>
                    </a:stretch>
                  </pic:blipFill>
                  <pic:spPr bwMode="auto">
                    <a:xfrm>
                      <a:off x="0" y="0"/>
                      <a:ext cx="670560" cy="673100"/>
                    </a:xfrm>
                    <a:prstGeom prst="rect">
                      <a:avLst/>
                    </a:prstGeom>
                    <a:noFill/>
                    <a:ln w="9525">
                      <a:noFill/>
                      <a:miter lim="800000"/>
                      <a:headEnd/>
                      <a:tailEnd/>
                    </a:ln>
                  </pic:spPr>
                </pic:pic>
              </a:graphicData>
            </a:graphic>
          </wp:anchor>
        </w:drawing>
      </w:r>
      <w:r w:rsidRPr="00AA54B8">
        <w:rPr>
          <w:rFonts w:asciiTheme="minorEastAsia" w:eastAsiaTheme="minorEastAsia" w:hAnsiTheme="minorEastAsia" w:hint="eastAsia"/>
          <w:sz w:val="21"/>
          <w:szCs w:val="21"/>
        </w:rPr>
        <w:t>老陰に分かれて四象（宇宙生成論において使われる概念）を生じ、四象が</w:t>
      </w:r>
      <w:r w:rsidRPr="00AA54B8">
        <w:rPr>
          <w:rFonts w:asciiTheme="minorEastAsia" w:eastAsiaTheme="minorEastAsia" w:hAnsiTheme="minorEastAsia"/>
          <w:color w:val="000000"/>
          <w:sz w:val="21"/>
          <w:szCs w:val="21"/>
        </w:rPr>
        <w:t>乾・兌・艮・離・坎・坤・震・巽</w:t>
      </w:r>
      <w:r w:rsidRPr="00AA54B8">
        <w:rPr>
          <w:rFonts w:asciiTheme="minorEastAsia" w:eastAsiaTheme="minorEastAsia" w:hAnsiTheme="minorEastAsia" w:hint="eastAsia"/>
          <w:color w:val="000000"/>
          <w:sz w:val="21"/>
          <w:szCs w:val="21"/>
        </w:rPr>
        <w:t>に分かれて八卦（四象がさらに陰と陽に分かれたもの）を生ずとされている。太極拳のシンボルともいえる太極図は宇宙の</w:t>
      </w:r>
      <w:r w:rsidR="002F1568" w:rsidRPr="00AA54B8">
        <w:rPr>
          <w:rFonts w:asciiTheme="minorEastAsia" w:eastAsiaTheme="minorEastAsia" w:hAnsiTheme="minorEastAsia" w:hint="eastAsia"/>
          <w:color w:val="000000"/>
          <w:sz w:val="21"/>
          <w:szCs w:val="21"/>
        </w:rPr>
        <w:t>運行を示す。（右</w:t>
      </w:r>
      <w:r w:rsidRPr="00AA54B8">
        <w:rPr>
          <w:rFonts w:asciiTheme="minorEastAsia" w:eastAsiaTheme="minorEastAsia" w:hAnsiTheme="minorEastAsia" w:hint="eastAsia"/>
          <w:color w:val="000000"/>
          <w:sz w:val="21"/>
          <w:szCs w:val="21"/>
        </w:rPr>
        <w:t>の図は</w:t>
      </w:r>
      <w:r w:rsidRPr="00AA54B8">
        <w:rPr>
          <w:rFonts w:asciiTheme="minorEastAsia" w:eastAsiaTheme="minorEastAsia" w:hAnsiTheme="minorEastAsia" w:hint="eastAsia"/>
          <w:sz w:val="21"/>
          <w:szCs w:val="21"/>
        </w:rPr>
        <w:t>陰陽魚の太極図）</w:t>
      </w:r>
    </w:p>
    <w:p w:rsidR="00997EE0" w:rsidRPr="00AA54B8" w:rsidRDefault="00997EE0" w:rsidP="00AA54B8">
      <w:pPr>
        <w:pStyle w:val="a3"/>
        <w:ind w:firstLine="158"/>
        <w:rPr>
          <w:rFonts w:asciiTheme="minorEastAsia" w:hAnsiTheme="minorEastAsia"/>
          <w:sz w:val="21"/>
          <w:szCs w:val="21"/>
        </w:rPr>
      </w:pPr>
      <w:r w:rsidRPr="00AA54B8">
        <w:rPr>
          <w:rFonts w:asciiTheme="minorEastAsia" w:eastAsiaTheme="minorEastAsia" w:hAnsiTheme="minorEastAsia" w:hint="eastAsia"/>
          <w:color w:val="000000"/>
          <w:sz w:val="21"/>
          <w:szCs w:val="21"/>
        </w:rPr>
        <w:t xml:space="preserve">　</w:t>
      </w:r>
    </w:p>
    <w:p w:rsidR="00997EE0" w:rsidRPr="00AA54B8" w:rsidRDefault="00997EE0" w:rsidP="00997EE0">
      <w:pPr>
        <w:rPr>
          <w:rFonts w:asciiTheme="minorEastAsia" w:hAnsiTheme="minorEastAsia"/>
          <w:bCs/>
          <w:szCs w:val="21"/>
        </w:rPr>
      </w:pPr>
      <w:r w:rsidRPr="00AA54B8">
        <w:rPr>
          <w:rFonts w:asciiTheme="minorEastAsia" w:hAnsiTheme="minorEastAsia" w:hint="eastAsia"/>
          <w:bCs/>
          <w:szCs w:val="21"/>
        </w:rPr>
        <w:t>４、太極拳の種類</w:t>
      </w:r>
    </w:p>
    <w:p w:rsidR="00997EE0" w:rsidRPr="00AA54B8" w:rsidRDefault="00997EE0" w:rsidP="00AA54B8">
      <w:pPr>
        <w:ind w:firstLineChars="100" w:firstLine="210"/>
        <w:rPr>
          <w:rFonts w:asciiTheme="minorEastAsia" w:hAnsiTheme="minorEastAsia"/>
          <w:szCs w:val="21"/>
        </w:rPr>
      </w:pPr>
      <w:r w:rsidRPr="00AA54B8">
        <w:rPr>
          <w:rFonts w:asciiTheme="minorEastAsia" w:hAnsiTheme="minorEastAsia" w:hint="eastAsia"/>
          <w:szCs w:val="21"/>
        </w:rPr>
        <w:t>次に太極拳の種類であるが、「伝統拳」と、「制定拳」の二種類に分けられる。まず、伝統拳であるが、伝統拳はその伝承系統や各伝人によってさまざまな違いはあるが「伝統五派」という五つの系統に分類するのが普通である。伝統五派は創始者あるいは代表的な継承者の姓をとって「陳式太極拳」、「楊式太極拳」、「呉式太極拳」、「武式太極拳」「孫式太極拳」と称される。各流派に分かれているが、共通の基本功として「十三勢」があり、基本功が習得された後、「套路」、「推手」、「散手」と進むのが一般的である。また、十三勢の中に流派ごとにさらに細かい「太極拳の技法」がある。また、伝統拳はそれぞれの門派において剣、刀、杆、槍などの器械（武器）を用いた套路を伝承している。中国武術において剣は手の延長と見なされ、剣を練習することによって太極拳の動作は正確になり、より深く理解することが出来ると考えられている。例えば、剣尖まで勁を伝えるように練習をすることで、全身を協調させて運勁をし、発勁するための有効な練習となる。次に伝統五派の違いについて説明する。</w:t>
      </w:r>
    </w:p>
    <w:p w:rsidR="00997EE0" w:rsidRPr="00AA54B8" w:rsidRDefault="00997EE0" w:rsidP="00997EE0">
      <w:pPr>
        <w:rPr>
          <w:rFonts w:asciiTheme="minorEastAsia" w:hAnsiTheme="minorEastAsia"/>
          <w:szCs w:val="21"/>
        </w:rPr>
      </w:pPr>
      <w:r w:rsidRPr="00AA54B8">
        <w:rPr>
          <w:rFonts w:asciiTheme="minorEastAsia" w:hAnsiTheme="minorEastAsia" w:hint="eastAsia"/>
          <w:szCs w:val="21"/>
        </w:rPr>
        <w:t xml:space="preserve">　</w:t>
      </w:r>
    </w:p>
    <w:p w:rsidR="00997EE0" w:rsidRPr="00AA54B8" w:rsidRDefault="00997EE0" w:rsidP="00997EE0">
      <w:pPr>
        <w:rPr>
          <w:rFonts w:asciiTheme="minorEastAsia" w:hAnsiTheme="minorEastAsia"/>
          <w:bCs/>
          <w:szCs w:val="21"/>
        </w:rPr>
      </w:pPr>
      <w:r w:rsidRPr="00AA54B8">
        <w:rPr>
          <w:rFonts w:asciiTheme="minorEastAsia" w:hAnsiTheme="minorEastAsia" w:hint="eastAsia"/>
          <w:bCs/>
          <w:szCs w:val="21"/>
        </w:rPr>
        <w:t>５、五大流派の特徴（違い）</w:t>
      </w:r>
    </w:p>
    <w:p w:rsidR="00997EE0" w:rsidRPr="00AA54B8" w:rsidRDefault="00997EE0" w:rsidP="00AA54B8">
      <w:pPr>
        <w:ind w:firstLineChars="100" w:firstLine="210"/>
        <w:rPr>
          <w:rFonts w:asciiTheme="minorEastAsia" w:hAnsiTheme="minorEastAsia"/>
          <w:szCs w:val="21"/>
        </w:rPr>
      </w:pPr>
      <w:r w:rsidRPr="00AA54B8">
        <w:rPr>
          <w:rFonts w:asciiTheme="minorEastAsia" w:hAnsiTheme="minorEastAsia" w:hint="eastAsia"/>
          <w:szCs w:val="21"/>
        </w:rPr>
        <w:t>「陳式太極拳」は、全ての太極拳の源流であり、河南省陳家溝の陳一族を中心に継承されている。動作は剛柔相済、緩慢兼備を特徴とし太極拳に特徴的な柔軟さや緩やかな動きだけでなく、震脚（強く脚をふみならす動作）を行い、発勁方法は明勁（素早く激しい発勁の仕方）も得意とし、纏絲勁によって全身の勁を統一的に運用する。また陳氏の太極拳</w:t>
      </w:r>
      <w:r w:rsidRPr="00AA54B8">
        <w:rPr>
          <w:rFonts w:asciiTheme="minorEastAsia" w:hAnsiTheme="minorEastAsia" w:hint="eastAsia"/>
          <w:szCs w:val="21"/>
        </w:rPr>
        <w:lastRenderedPageBreak/>
        <w:t>には大別すると大架式と小架式の２つのスタイルがあり、大架式からは新架式が派生し、小架式からは趙堡架式が派生した。</w:t>
      </w:r>
      <w:r w:rsidRPr="00AA54B8">
        <w:rPr>
          <w:rFonts w:asciiTheme="minorEastAsia" w:hAnsiTheme="minorEastAsia"/>
          <w:szCs w:val="21"/>
        </w:rPr>
        <w:t>20世紀</w:t>
      </w:r>
      <w:r w:rsidRPr="00AA54B8">
        <w:rPr>
          <w:rFonts w:asciiTheme="minorEastAsia" w:hAnsiTheme="minorEastAsia" w:hint="eastAsia"/>
          <w:szCs w:val="21"/>
        </w:rPr>
        <w:t>に入り、陳発科が北平（北京）で大架系統を教授してから一般に広まったといわれる。</w:t>
      </w:r>
    </w:p>
    <w:p w:rsidR="00997EE0" w:rsidRPr="00AA54B8" w:rsidRDefault="00997EE0" w:rsidP="00997EE0">
      <w:pPr>
        <w:rPr>
          <w:rFonts w:asciiTheme="minorEastAsia" w:hAnsiTheme="minorEastAsia"/>
          <w:szCs w:val="21"/>
        </w:rPr>
      </w:pPr>
      <w:r w:rsidRPr="00AA54B8">
        <w:rPr>
          <w:rFonts w:asciiTheme="minorEastAsia" w:hAnsiTheme="minorEastAsia" w:hint="eastAsia"/>
          <w:szCs w:val="21"/>
        </w:rPr>
        <w:t xml:space="preserve">　「楊式太極拳」は、陳家溝で太極拳を学んだ楊露禅が北平（北京）に出向き伝えた。露禅は実戦高手として楊無敵と讃えられ、その評判故に請われて多くの者に教授した。その拳は非常に柔らかな動きで、「綿拳」「化拳」と称されたと伝えられる。その後も露禅の子、孫と三代にわたって楊式は改変され、現在普及しているのは露禅の孫楊澄甫が伝えた大架式の套路である。楊式にも、小架式及び二路砲捶が存在するが、最も普及した大架式の動作はのびのびとして柔らかく、発勁法は緩やかな暗勁（激しい打撃動作を行わない発勁の仕方）であるため、最も広く行われている。制定拳は楊式をベースに構成されている。</w:t>
      </w:r>
    </w:p>
    <w:p w:rsidR="00997EE0" w:rsidRPr="00AA54B8" w:rsidRDefault="00997EE0" w:rsidP="00997EE0">
      <w:pPr>
        <w:shd w:val="clear" w:color="auto" w:fill="FBFCFF"/>
        <w:rPr>
          <w:rFonts w:asciiTheme="minorEastAsia" w:hAnsiTheme="minorEastAsia"/>
          <w:szCs w:val="21"/>
        </w:rPr>
      </w:pPr>
      <w:r w:rsidRPr="00AA54B8">
        <w:rPr>
          <w:rFonts w:asciiTheme="minorEastAsia" w:hAnsiTheme="minorEastAsia" w:hint="eastAsia"/>
          <w:szCs w:val="21"/>
        </w:rPr>
        <w:t xml:space="preserve">　「呉式太極拳」は、楊露禅の子楊班侯に師事した呉全佑（満州族出身）とその子呉鑑泉によって確立した。呉鑑泉が上海精武体育会で教授したため、香港を中心として中国国内はもとより、とりわけ華僑の間に普及した。動作は緊密でまとまっており（小架式）、楊式初期の風格を残していると言われる。</w:t>
      </w:r>
      <w:r w:rsidRPr="00AA54B8">
        <w:rPr>
          <w:rFonts w:asciiTheme="minorEastAsia" w:hAnsiTheme="minorEastAsia"/>
          <w:szCs w:val="21"/>
        </w:rPr>
        <w:t>もとの呉式には発勁や跳躍動作などがあったが、徐々に削られ、より柔らかな動きへとまとめられていった。</w:t>
      </w:r>
      <w:r w:rsidRPr="00AA54B8">
        <w:rPr>
          <w:rFonts w:asciiTheme="minorEastAsia" w:hAnsiTheme="minorEastAsia" w:hint="eastAsia"/>
          <w:szCs w:val="21"/>
        </w:rPr>
        <w:t>満州族のシュアイジャオ（投げ技を中心とする武術） に由来するといわれる前傾姿勢</w:t>
      </w:r>
      <w:r w:rsidRPr="00AA54B8">
        <w:rPr>
          <w:rFonts w:asciiTheme="minorEastAsia" w:hAnsiTheme="minorEastAsia"/>
          <w:szCs w:val="21"/>
        </w:rPr>
        <w:t>、平行な足、ゆっくりと細かい動きが特徴。重心の移動がはっきりしている。</w:t>
      </w:r>
    </w:p>
    <w:p w:rsidR="00997EE0" w:rsidRPr="00AA54B8" w:rsidRDefault="00997EE0" w:rsidP="00997EE0">
      <w:pPr>
        <w:shd w:val="clear" w:color="auto" w:fill="FBFCFF"/>
        <w:rPr>
          <w:rFonts w:asciiTheme="minorEastAsia" w:hAnsiTheme="minorEastAsia"/>
          <w:szCs w:val="21"/>
        </w:rPr>
      </w:pPr>
      <w:r w:rsidRPr="00AA54B8">
        <w:rPr>
          <w:rFonts w:asciiTheme="minorEastAsia" w:hAnsiTheme="minorEastAsia" w:hint="eastAsia"/>
          <w:szCs w:val="21"/>
        </w:rPr>
        <w:t xml:space="preserve">　「武式太極拳」は、楊露禅の支援者武禹襄が露禅に学んだ後、河南趙堡鎮の陳清萍に学び、さらに工夫を加えて成立した。武禹襄は太極拳の理論化に貢献した。近代の「太極拳」の名は、武禹襄の兄秋瀛が再発見した王宗岳の「太極拳譜」に由来するといわれる。武式は太極拳の精華と評され、厳密な身体の運用と実戦的側面を伝える門派である。しかし、武禹襄が親族にしか伝拳せず、その後も近年まで保守的であったため、伝承者はきわめて少ない。著名な伝人郝為真の姓をとって「郝式」と呼ばれることもある。</w:t>
      </w:r>
      <w:r w:rsidRPr="00AA54B8">
        <w:rPr>
          <w:rFonts w:asciiTheme="minorEastAsia" w:hAnsiTheme="minorEastAsia"/>
          <w:szCs w:val="21"/>
        </w:rPr>
        <w:t>運動幅の小さな、柔らかな動きの太極拳</w:t>
      </w:r>
      <w:r w:rsidRPr="00AA54B8">
        <w:rPr>
          <w:rFonts w:asciiTheme="minorEastAsia" w:hAnsiTheme="minorEastAsia" w:hint="eastAsia"/>
          <w:szCs w:val="21"/>
        </w:rPr>
        <w:t>で、</w:t>
      </w:r>
      <w:r w:rsidRPr="00AA54B8">
        <w:rPr>
          <w:rFonts w:asciiTheme="minorEastAsia" w:hAnsiTheme="minorEastAsia"/>
          <w:szCs w:val="21"/>
        </w:rPr>
        <w:t>老梅の枝にたとえられる小さな動きが特徴。推し出す手は足の先を越えないこと、引き寄せる手や腕は体に密着させないことなど、決まりがある。簡素で明快。実践的な太極拳である。</w:t>
      </w:r>
    </w:p>
    <w:p w:rsidR="00997EE0" w:rsidRPr="00AA54B8" w:rsidRDefault="00997EE0" w:rsidP="00997EE0">
      <w:pPr>
        <w:widowControl/>
        <w:shd w:val="clear" w:color="auto" w:fill="FBFCFF"/>
        <w:jc w:val="left"/>
        <w:rPr>
          <w:rFonts w:asciiTheme="minorEastAsia" w:hAnsiTheme="minorEastAsia"/>
          <w:szCs w:val="21"/>
        </w:rPr>
      </w:pPr>
      <w:r w:rsidRPr="00AA54B8">
        <w:rPr>
          <w:rFonts w:asciiTheme="minorEastAsia" w:hAnsiTheme="minorEastAsia" w:hint="eastAsia"/>
          <w:szCs w:val="21"/>
        </w:rPr>
        <w:t xml:space="preserve">　「孫式太極拳」は、高名な武術家孫禄堂が、郭雲深に学んだ形意拳の歩法、程廷華に学んだ八卦掌の身法、郝為真（武式）に学んだ</w:t>
      </w:r>
      <w:r w:rsidRPr="00AA54B8">
        <w:rPr>
          <w:rStyle w:val="ad"/>
          <w:rFonts w:asciiTheme="minorEastAsia" w:hAnsiTheme="minorEastAsia" w:hint="eastAsia"/>
          <w:b w:val="0"/>
          <w:szCs w:val="21"/>
        </w:rPr>
        <w:t>太極拳</w:t>
      </w:r>
      <w:r w:rsidRPr="00AA54B8">
        <w:rPr>
          <w:rFonts w:asciiTheme="minorEastAsia" w:hAnsiTheme="minorEastAsia" w:hint="eastAsia"/>
          <w:szCs w:val="21"/>
        </w:rPr>
        <w:t>の手法を統合して完成させた、孫家拳を代表する套路である。開合によって動作を連関し、快速な活歩によって転換するため、一名「開合活歩太極拳」と称される。</w:t>
      </w:r>
    </w:p>
    <w:p w:rsidR="00997EE0" w:rsidRPr="00AA54B8" w:rsidRDefault="00997EE0" w:rsidP="00AA54B8">
      <w:pPr>
        <w:widowControl/>
        <w:shd w:val="clear" w:color="auto" w:fill="FBFCFF"/>
        <w:ind w:firstLineChars="100" w:firstLine="210"/>
        <w:jc w:val="left"/>
        <w:rPr>
          <w:rFonts w:asciiTheme="minorEastAsia" w:hAnsiTheme="minorEastAsia"/>
          <w:szCs w:val="21"/>
        </w:rPr>
      </w:pPr>
      <w:r w:rsidRPr="00AA54B8">
        <w:rPr>
          <w:rFonts w:asciiTheme="minorEastAsia" w:hAnsiTheme="minorEastAsia" w:hint="eastAsia"/>
          <w:szCs w:val="21"/>
        </w:rPr>
        <w:t>以上が伝統五派の大まかな説明である。次に分派と呼ばれる「和式太極拳」「鄭子太極拳」について紹介しよう。</w:t>
      </w:r>
    </w:p>
    <w:p w:rsidR="00997EE0" w:rsidRPr="00AA54B8" w:rsidRDefault="00997EE0" w:rsidP="00AA54B8">
      <w:pPr>
        <w:widowControl/>
        <w:shd w:val="clear" w:color="auto" w:fill="FBFCFF"/>
        <w:ind w:firstLineChars="100" w:firstLine="210"/>
        <w:jc w:val="left"/>
        <w:rPr>
          <w:rFonts w:asciiTheme="minorEastAsia" w:hAnsiTheme="minorEastAsia"/>
          <w:szCs w:val="21"/>
        </w:rPr>
      </w:pPr>
      <w:r w:rsidRPr="00AA54B8">
        <w:rPr>
          <w:rFonts w:asciiTheme="minorEastAsia" w:hAnsiTheme="minorEastAsia" w:hint="eastAsia"/>
          <w:szCs w:val="21"/>
        </w:rPr>
        <w:t>「和式太極拳」は、従来陳氏の一派（趙堡架式）と見なされてきたが、近年、代表的伝統太極拳として認定された。初代和兆元は陳清萍（陳式）に学んだが、発勁は暗勁が主で、独自の風格を備える。他にも、主に陳清萍に学んだ李景炎が創始した忽雷架式は、綿密な段階的教授法と独特の発勁技術が、他派にない特徴として注目されている。</w:t>
      </w:r>
    </w:p>
    <w:p w:rsidR="00997EE0" w:rsidRPr="00AA54B8" w:rsidRDefault="00997EE0" w:rsidP="00AA54B8">
      <w:pPr>
        <w:widowControl/>
        <w:shd w:val="clear" w:color="auto" w:fill="FBFCFF"/>
        <w:ind w:firstLineChars="100" w:firstLine="210"/>
        <w:jc w:val="left"/>
        <w:rPr>
          <w:rFonts w:asciiTheme="minorEastAsia" w:hAnsiTheme="minorEastAsia"/>
          <w:szCs w:val="21"/>
        </w:rPr>
      </w:pPr>
      <w:r w:rsidRPr="00AA54B8">
        <w:rPr>
          <w:rFonts w:asciiTheme="minorEastAsia" w:hAnsiTheme="minorEastAsia" w:hint="eastAsia"/>
          <w:szCs w:val="21"/>
        </w:rPr>
        <w:lastRenderedPageBreak/>
        <w:t>「鄭子太極拳」は、楊式太極拳第三代伝人の楊澄甫の弟子である鄭曼青が楊式太極拳を整理し</w:t>
      </w:r>
      <w:r w:rsidRPr="00AA54B8">
        <w:rPr>
          <w:rFonts w:asciiTheme="minorEastAsia" w:hAnsiTheme="minorEastAsia"/>
          <w:szCs w:val="21"/>
        </w:rPr>
        <w:t>37式にまとめたもの。楊式からこの三十七式が認められなかったこと、</w:t>
      </w:r>
      <w:r w:rsidRPr="00AA54B8">
        <w:rPr>
          <w:rFonts w:asciiTheme="minorEastAsia" w:hAnsiTheme="minorEastAsia" w:hint="eastAsia"/>
          <w:szCs w:val="21"/>
        </w:rPr>
        <w:t>さらに楊式よりもさらに柔らかくこぢんまりとした動きであることなどから別式とされている。套路（型）は</w:t>
      </w:r>
      <w:r w:rsidRPr="00AA54B8">
        <w:rPr>
          <w:rFonts w:asciiTheme="minorEastAsia" w:hAnsiTheme="minorEastAsia"/>
          <w:szCs w:val="21"/>
        </w:rPr>
        <w:t>37式、武器は剣（楊式太極剣）、推手、さらに台湾系の系譜ではこれに内功（気功）が加わるだけの最小主義の太極拳で簡易太極拳と言われることもある。</w:t>
      </w:r>
      <w:r w:rsidRPr="00AA54B8">
        <w:rPr>
          <w:rFonts w:asciiTheme="minorEastAsia" w:hAnsiTheme="minorEastAsia" w:hint="eastAsia"/>
          <w:szCs w:val="21"/>
        </w:rPr>
        <w:t>鄭曼青は五絶老人とも呼ばれ「詩、書、画、医、武」に優れ文人、医者としても名高く台湾に移住後、さらにニューヨークに移り、漢方医として活躍する傍らで太極拳を教えた。中国人、欧米人の区別なく太極拳を伝授したため結果として欧米に最初に太極拳を広めることになり他の太極拳が欧米で教えられるようになるまでは欧米で太極拳といえば鄭曼青の三十七式であった。また鄭曼青は漢方医であったため太極拳の健康面での効用を強調したため欧米で太極拳＝健康運動との認識が広まる一因ともなった。</w:t>
      </w:r>
    </w:p>
    <w:p w:rsidR="00997EE0" w:rsidRPr="00AA54B8" w:rsidRDefault="00997EE0" w:rsidP="00AA54B8">
      <w:pPr>
        <w:widowControl/>
        <w:shd w:val="clear" w:color="auto" w:fill="FBFCFF"/>
        <w:ind w:firstLineChars="100" w:firstLine="210"/>
        <w:jc w:val="left"/>
        <w:rPr>
          <w:rFonts w:asciiTheme="minorEastAsia" w:hAnsiTheme="minorEastAsia"/>
          <w:szCs w:val="21"/>
        </w:rPr>
      </w:pPr>
      <w:r w:rsidRPr="00AA54B8">
        <w:rPr>
          <w:rFonts w:asciiTheme="minorEastAsia" w:hAnsiTheme="minorEastAsia" w:hint="eastAsia"/>
          <w:szCs w:val="21"/>
        </w:rPr>
        <w:t>以上で「伝統拳」の大まかな説明は終わりである。続いて「制定拳」について述べる。制定拳は、太極拳の健康効果は以前より知られていたが、必ずしも万人が習得することのできる平易なものではなかった。中国政府は第</w:t>
      </w:r>
      <w:r w:rsidRPr="00AA54B8">
        <w:rPr>
          <w:rFonts w:asciiTheme="minorEastAsia" w:hAnsiTheme="minorEastAsia"/>
          <w:szCs w:val="21"/>
        </w:rPr>
        <w:t>2次世界大戦後、伝統拳の健康増進効果はそのままに、誰にでも学ぶことのできる新しい太極拳を意図し、国家体育運動委員会が著名な武術家に命じて套路を編纂、普及に努めた。これを伝統拳に対して「制定拳」と呼ぶ。制定拳は楊式太極拳をベースにして重複動作を避け、難度の高い動作を簡略化しつつ、太極拳のエッセンスをまとめたものである。套路毎に動作の数が違うため、各套路は「二十四式」のように動作の数で呼ばれることが多い。</w:t>
      </w:r>
      <w:r w:rsidRPr="00AA54B8">
        <w:rPr>
          <w:rFonts w:asciiTheme="minorEastAsia" w:hAnsiTheme="minorEastAsia" w:hint="eastAsia"/>
          <w:szCs w:val="21"/>
        </w:rPr>
        <w:t>下記に主な制定拳の説明を書く。</w:t>
      </w:r>
    </w:p>
    <w:p w:rsidR="00997EE0" w:rsidRPr="00AA54B8" w:rsidRDefault="00997EE0" w:rsidP="00AA54B8">
      <w:pPr>
        <w:widowControl/>
        <w:shd w:val="clear" w:color="auto" w:fill="FBFCFF"/>
        <w:ind w:firstLineChars="100" w:firstLine="210"/>
        <w:jc w:val="left"/>
        <w:rPr>
          <w:rFonts w:asciiTheme="minorEastAsia" w:hAnsiTheme="minorEastAsia"/>
          <w:szCs w:val="21"/>
        </w:rPr>
      </w:pPr>
      <w:r w:rsidRPr="00AA54B8">
        <w:rPr>
          <w:rFonts w:asciiTheme="minorEastAsia" w:hAnsiTheme="minorEastAsia" w:hint="eastAsia"/>
          <w:szCs w:val="21"/>
        </w:rPr>
        <w:t>「簡化太極拳」（二十四式太極拳）は、最初の制定拳として</w:t>
      </w:r>
      <w:r w:rsidRPr="00AA54B8">
        <w:rPr>
          <w:rFonts w:asciiTheme="minorEastAsia" w:hAnsiTheme="minorEastAsia"/>
          <w:szCs w:val="21"/>
        </w:rPr>
        <w:t>1956年</w:t>
      </w:r>
      <w:r w:rsidRPr="00AA54B8">
        <w:rPr>
          <w:rFonts w:asciiTheme="minorEastAsia" w:hAnsiTheme="minorEastAsia" w:hint="eastAsia"/>
          <w:szCs w:val="21"/>
        </w:rPr>
        <w:t>に発表された。楊式太極拳の主要な二十四の動作から構成されており、そのため「二十四式太極拳」とも呼ばれる。中国の学校で日本のラジオ体操と同じように生徒全員に教えられる。振り付けの覚えやすさに重点が置かれ健康面でも武術面でも本質を伝えにくいなど伝統的な太極拳家の間では不評であるが、外国でもジムなどでヨーガなどと一緒に教えられることが多く、全世界で練習され、健康運動としての太極拳の普及に大きく貢献している。楊式を基礎としているので本格的な楊式の入門用の套路として教えられることもある。他の四派の伝統拳では入門用の用途としても役に立たないので教えられることはない。日本の太極拳教室で健康のために教えているものはほとんどの場合、この簡化太極拳である。普及に伴って集体（グループ）での発表や競技会が盛んに催されるようになり、簡化太極拳は結果的に、表演武術としての側面を太極拳に持たせることになった。太極拳とは健康運動、ひいては武術にあらずとの認識を広める一因としての批判が伝統拳の間に多い。</w:t>
      </w:r>
    </w:p>
    <w:p w:rsidR="00997EE0" w:rsidRPr="00AA54B8" w:rsidRDefault="00997EE0" w:rsidP="00AA54B8">
      <w:pPr>
        <w:widowControl/>
        <w:shd w:val="clear" w:color="auto" w:fill="FBFCFF"/>
        <w:ind w:firstLineChars="100" w:firstLine="210"/>
        <w:jc w:val="left"/>
        <w:rPr>
          <w:rFonts w:asciiTheme="minorEastAsia" w:hAnsiTheme="minorEastAsia"/>
          <w:szCs w:val="21"/>
        </w:rPr>
      </w:pPr>
      <w:r w:rsidRPr="00AA54B8">
        <w:rPr>
          <w:rFonts w:asciiTheme="minorEastAsia" w:hAnsiTheme="minorEastAsia" w:hint="eastAsia"/>
          <w:szCs w:val="21"/>
        </w:rPr>
        <w:t>「八十八式太極拳」は、二十四式太極拳に続いて、</w:t>
      </w:r>
      <w:r w:rsidRPr="00AA54B8">
        <w:rPr>
          <w:rFonts w:asciiTheme="minorEastAsia" w:hAnsiTheme="minorEastAsia"/>
          <w:szCs w:val="21"/>
        </w:rPr>
        <w:t>1957年</w:t>
      </w:r>
      <w:r w:rsidRPr="00AA54B8">
        <w:rPr>
          <w:rFonts w:asciiTheme="minorEastAsia" w:hAnsiTheme="minorEastAsia" w:hint="eastAsia"/>
          <w:szCs w:val="21"/>
        </w:rPr>
        <w:t>に発表された。二十四式に適用した原理に基づいて楊式太極拳の動作を改めたもので、二十四式と同質性があり、二十四式の既習者には学びやすい套路である。拳式の順序は伝統的な楊式太極拳大架式に準じているが、動作原理が違うので動作に多くの差異がある。</w:t>
      </w:r>
    </w:p>
    <w:p w:rsidR="00997EE0" w:rsidRPr="00AA54B8" w:rsidRDefault="00997EE0" w:rsidP="00AA54B8">
      <w:pPr>
        <w:widowControl/>
        <w:shd w:val="clear" w:color="auto" w:fill="FBFCFF"/>
        <w:ind w:firstLineChars="100" w:firstLine="210"/>
        <w:jc w:val="left"/>
        <w:rPr>
          <w:rFonts w:asciiTheme="minorEastAsia" w:hAnsiTheme="minorEastAsia"/>
          <w:szCs w:val="21"/>
        </w:rPr>
      </w:pPr>
      <w:r w:rsidRPr="00AA54B8">
        <w:rPr>
          <w:rFonts w:asciiTheme="minorEastAsia" w:hAnsiTheme="minorEastAsia" w:hint="eastAsia"/>
          <w:szCs w:val="21"/>
        </w:rPr>
        <w:lastRenderedPageBreak/>
        <w:t>「四十八式太極拳」は、二十四式太極拳の上級套路として、</w:t>
      </w:r>
      <w:r w:rsidRPr="00AA54B8">
        <w:rPr>
          <w:rFonts w:asciiTheme="minorEastAsia" w:hAnsiTheme="minorEastAsia"/>
          <w:szCs w:val="21"/>
        </w:rPr>
        <w:t>1979年</w:t>
      </w:r>
      <w:r w:rsidRPr="00AA54B8">
        <w:rPr>
          <w:rFonts w:asciiTheme="minorEastAsia" w:hAnsiTheme="minorEastAsia" w:hint="eastAsia"/>
          <w:szCs w:val="21"/>
        </w:rPr>
        <w:t>に発表された。二十四式、八十八式とは異なって、楊式太極拳をベースにしながらも、陳式、呉式、孫式の動作を取り入れた、初めての総合太極拳である。二十四式より難度は高く、八十八式より表演時間は短く、動作が左右対称に整えられた総合套路であったため、一般に普及しただけでなく、競技会においても頻繁に行われる套路となった。</w:t>
      </w:r>
    </w:p>
    <w:p w:rsidR="002F1568" w:rsidRPr="00AA54B8" w:rsidRDefault="00997EE0" w:rsidP="00AA54B8">
      <w:pPr>
        <w:widowControl/>
        <w:shd w:val="clear" w:color="auto" w:fill="FBFCFF"/>
        <w:ind w:firstLineChars="100" w:firstLine="210"/>
        <w:jc w:val="left"/>
        <w:rPr>
          <w:rFonts w:asciiTheme="minorEastAsia" w:hAnsiTheme="minorEastAsia"/>
          <w:szCs w:val="21"/>
        </w:rPr>
      </w:pPr>
      <w:r w:rsidRPr="00AA54B8">
        <w:rPr>
          <w:rFonts w:asciiTheme="minorEastAsia" w:hAnsiTheme="minorEastAsia" w:hint="eastAsia"/>
          <w:szCs w:val="21"/>
        </w:rPr>
        <w:t>「総合太極拳」（四十二式太極拳）は、</w:t>
      </w:r>
      <w:r w:rsidRPr="00AA54B8">
        <w:rPr>
          <w:rFonts w:asciiTheme="minorEastAsia" w:hAnsiTheme="minorEastAsia"/>
          <w:szCs w:val="21"/>
        </w:rPr>
        <w:t>80年代後半、太極拳の国際大会が催されるようになると、競技会用の套路が要望されるようになった。競技者自らが構成した「自選套路」では、優劣を判定することが難しいことが生じるからである。</w:t>
      </w:r>
      <w:r w:rsidRPr="00AA54B8">
        <w:rPr>
          <w:rFonts w:asciiTheme="minorEastAsia" w:hAnsiTheme="minorEastAsia" w:hint="eastAsia"/>
          <w:szCs w:val="21"/>
        </w:rPr>
        <w:t>そこで陳氏、楊式、呉式、孫式の競賽套路、総合套路、遅れて武式の競賽套路が発表された。日本では「競賽」という語に馴染みがないため、競賽套路は「規定套路」あるいは「競技套路」などと呼ばれるのが普通である。こうして発表された総合套路が「総合太極拳」であり、動作の数から「四十二式太極拳」とも言われる。総合太極拳は、四十八式と同様に楊式太極拳をベースにして、陳氏、呉式、孫式の動作を組み合わせて創られた套路である。四十八式よりも各門派の特徴的動作を明確に演ずることが出来、内外の競技会種目として採用されている。見栄えのする套路なので、中国では一般にも人気が高い。その一方で、競技性を念頭に置いて伝統拳の動作をつなぎ合わせたので、「連続性が悪くぎごちないところがある」「健康効果に比して身体への負担が大きい」などの批判もある。</w:t>
      </w:r>
    </w:p>
    <w:p w:rsidR="00997EE0" w:rsidRPr="00AA54B8" w:rsidRDefault="00997EE0" w:rsidP="00AA54B8">
      <w:pPr>
        <w:widowControl/>
        <w:shd w:val="clear" w:color="auto" w:fill="FBFCFF"/>
        <w:ind w:firstLineChars="100" w:firstLine="210"/>
        <w:jc w:val="left"/>
        <w:rPr>
          <w:rFonts w:asciiTheme="minorEastAsia" w:hAnsiTheme="minorEastAsia"/>
          <w:szCs w:val="21"/>
        </w:rPr>
      </w:pPr>
      <w:r w:rsidRPr="00AA54B8">
        <w:rPr>
          <w:rFonts w:asciiTheme="minorEastAsia" w:hAnsiTheme="minorEastAsia" w:hint="eastAsia"/>
          <w:szCs w:val="21"/>
        </w:rPr>
        <w:t>「太極剣」（三十二式太極剣、総合太極剣）は、制定拳を行う者が器械入門として行えるよう、楊式太極剣をもとに編纂された套路が「三十二式太極剣」である。さらに競技用套路として、陳式、楊式、呉式の動作を組み合わせた「四十二式太極剣」（総合太極剣）があり、総合太極拳と並んで競技会で盛んに行われている。</w:t>
      </w:r>
    </w:p>
    <w:p w:rsidR="002F1568" w:rsidRPr="00AA54B8" w:rsidRDefault="002F1568" w:rsidP="002F1568">
      <w:pPr>
        <w:widowControl/>
        <w:shd w:val="clear" w:color="auto" w:fill="FBFCFF"/>
        <w:jc w:val="left"/>
        <w:rPr>
          <w:rFonts w:asciiTheme="minorEastAsia" w:hAnsiTheme="minorEastAsia"/>
          <w:szCs w:val="21"/>
        </w:rPr>
      </w:pPr>
    </w:p>
    <w:p w:rsidR="002F1568" w:rsidRPr="00AA54B8" w:rsidRDefault="002F1568" w:rsidP="002F1568">
      <w:pPr>
        <w:widowControl/>
        <w:shd w:val="clear" w:color="auto" w:fill="FBFCFF"/>
        <w:jc w:val="left"/>
        <w:rPr>
          <w:rFonts w:asciiTheme="minorEastAsia" w:hAnsiTheme="minorEastAsia"/>
          <w:szCs w:val="21"/>
        </w:rPr>
      </w:pPr>
      <w:r w:rsidRPr="00AA54B8">
        <w:rPr>
          <w:rFonts w:asciiTheme="minorEastAsia" w:hAnsiTheme="minorEastAsia" w:hint="eastAsia"/>
          <w:szCs w:val="21"/>
        </w:rPr>
        <w:t>6、第15回アジア大会</w:t>
      </w:r>
    </w:p>
    <w:p w:rsidR="00997EE0" w:rsidRPr="00AA54B8" w:rsidRDefault="00997EE0" w:rsidP="00AA54B8">
      <w:pPr>
        <w:widowControl/>
        <w:shd w:val="clear" w:color="auto" w:fill="FBFCFF"/>
        <w:ind w:firstLineChars="100" w:firstLine="210"/>
        <w:jc w:val="left"/>
        <w:rPr>
          <w:rFonts w:asciiTheme="minorEastAsia" w:hAnsiTheme="minorEastAsia"/>
          <w:szCs w:val="21"/>
        </w:rPr>
      </w:pPr>
      <w:r w:rsidRPr="00AA54B8">
        <w:rPr>
          <w:rFonts w:asciiTheme="minorEastAsia" w:hAnsiTheme="minorEastAsia" w:hint="eastAsia"/>
          <w:szCs w:val="21"/>
        </w:rPr>
        <w:t>１２月1日から１５日の期間ドーハで開催されている第15回アジア競技大会の武術太極拳の結果を</w:t>
      </w:r>
      <w:r w:rsidR="002F1568" w:rsidRPr="00AA54B8">
        <w:rPr>
          <w:rFonts w:asciiTheme="minorEastAsia" w:hAnsiTheme="minorEastAsia" w:hint="eastAsia"/>
          <w:szCs w:val="21"/>
        </w:rPr>
        <w:t>見てみたいと思う</w:t>
      </w:r>
      <w:r w:rsidRPr="00AA54B8">
        <w:rPr>
          <w:rFonts w:asciiTheme="minorEastAsia" w:hAnsiTheme="minorEastAsia" w:hint="eastAsia"/>
          <w:szCs w:val="21"/>
        </w:rPr>
        <w:t>。</w:t>
      </w:r>
    </w:p>
    <w:p w:rsidR="002F1568" w:rsidRPr="00AA54B8" w:rsidRDefault="00997EE0" w:rsidP="00AA54B8">
      <w:pPr>
        <w:widowControl/>
        <w:shd w:val="clear" w:color="auto" w:fill="FBFCFF"/>
        <w:ind w:firstLineChars="100" w:firstLine="210"/>
        <w:jc w:val="left"/>
        <w:rPr>
          <w:rFonts w:asciiTheme="minorEastAsia" w:hAnsiTheme="minorEastAsia"/>
          <w:szCs w:val="21"/>
        </w:rPr>
      </w:pPr>
      <w:r w:rsidRPr="00AA54B8">
        <w:rPr>
          <w:rFonts w:asciiTheme="minorEastAsia" w:hAnsiTheme="minorEastAsia" w:hint="eastAsia"/>
          <w:szCs w:val="21"/>
        </w:rPr>
        <w:t>女子総合で日本の宮岡愛選手が二位で前回大会から始まったこの種目で、初の銀メダルを獲得また女子南拳総合で小島</w:t>
      </w:r>
      <w:r w:rsidRPr="00AA54B8">
        <w:rPr>
          <w:rFonts w:asciiTheme="minorEastAsia" w:hAnsiTheme="minorEastAsia"/>
          <w:szCs w:val="21"/>
        </w:rPr>
        <w:t>恵梨香</w:t>
      </w:r>
      <w:r w:rsidRPr="00AA54B8">
        <w:rPr>
          <w:rFonts w:asciiTheme="minorEastAsia" w:hAnsiTheme="minorEastAsia" w:hint="eastAsia"/>
          <w:szCs w:val="21"/>
        </w:rPr>
        <w:t>選手が四位に入賞した。しかし全１１種目中９種目を中国が制した。</w:t>
      </w:r>
    </w:p>
    <w:p w:rsidR="002F1568" w:rsidRPr="00AA54B8" w:rsidRDefault="00997EE0" w:rsidP="00AA54B8">
      <w:pPr>
        <w:widowControl/>
        <w:shd w:val="clear" w:color="auto" w:fill="FBFCFF"/>
        <w:ind w:firstLineChars="100" w:firstLine="210"/>
        <w:jc w:val="left"/>
        <w:rPr>
          <w:rFonts w:asciiTheme="minorEastAsia" w:hAnsiTheme="minorEastAsia"/>
          <w:szCs w:val="21"/>
        </w:rPr>
      </w:pPr>
      <w:r w:rsidRPr="00AA54B8">
        <w:rPr>
          <w:rFonts w:asciiTheme="minorEastAsia" w:hAnsiTheme="minorEastAsia" w:hint="eastAsia"/>
          <w:szCs w:val="21"/>
        </w:rPr>
        <w:t>制定拳は、「太極拳の（世界的）普及」（伝統文化としての太極拳）と「国民の健康増進」（保健手段としての太極拳）が当初の目的であったが、現在は「運動競技としての太極拳」（上記に述べたような太極拳のアジア大会への正式競技化など）の占める比重が大きくなっている。しかし、制定拳の武術的意味が再考され、健康効果を考慮した総合太極拳（三十二式太極拳）が編まれるなど新たな動きも見られ、今後の動向にも注目していく必要がある。</w:t>
      </w:r>
    </w:p>
    <w:p w:rsidR="002F1568" w:rsidRPr="00AA54B8" w:rsidRDefault="002F1568" w:rsidP="00AA54B8">
      <w:pPr>
        <w:widowControl/>
        <w:shd w:val="clear" w:color="auto" w:fill="FBFCFF"/>
        <w:ind w:firstLineChars="100" w:firstLine="210"/>
        <w:jc w:val="left"/>
        <w:rPr>
          <w:rFonts w:asciiTheme="minorEastAsia" w:hAnsiTheme="minorEastAsia"/>
          <w:szCs w:val="21"/>
        </w:rPr>
      </w:pPr>
    </w:p>
    <w:p w:rsidR="002F1568" w:rsidRPr="00AA54B8" w:rsidRDefault="002F1568" w:rsidP="002F1568">
      <w:pPr>
        <w:widowControl/>
        <w:shd w:val="clear" w:color="auto" w:fill="FBFCFF"/>
        <w:jc w:val="left"/>
        <w:rPr>
          <w:rFonts w:asciiTheme="minorEastAsia" w:hAnsiTheme="minorEastAsia"/>
          <w:bCs/>
          <w:szCs w:val="21"/>
        </w:rPr>
      </w:pPr>
      <w:r w:rsidRPr="00AA54B8">
        <w:rPr>
          <w:rFonts w:asciiTheme="minorEastAsia" w:hAnsiTheme="minorEastAsia" w:hint="eastAsia"/>
          <w:bCs/>
          <w:szCs w:val="21"/>
        </w:rPr>
        <w:t>7</w:t>
      </w:r>
      <w:r w:rsidR="00997EE0" w:rsidRPr="00AA54B8">
        <w:rPr>
          <w:rFonts w:asciiTheme="minorEastAsia" w:hAnsiTheme="minorEastAsia" w:hint="eastAsia"/>
          <w:bCs/>
          <w:szCs w:val="21"/>
        </w:rPr>
        <w:t>、まとめ</w:t>
      </w:r>
    </w:p>
    <w:p w:rsidR="00997EE0" w:rsidRPr="00AA54B8" w:rsidRDefault="00997EE0" w:rsidP="00AA54B8">
      <w:pPr>
        <w:widowControl/>
        <w:shd w:val="clear" w:color="auto" w:fill="FBFCFF"/>
        <w:ind w:firstLineChars="100" w:firstLine="210"/>
        <w:jc w:val="left"/>
        <w:rPr>
          <w:rFonts w:asciiTheme="minorEastAsia" w:hAnsiTheme="minorEastAsia"/>
          <w:szCs w:val="21"/>
        </w:rPr>
      </w:pPr>
      <w:r w:rsidRPr="00AA54B8">
        <w:rPr>
          <w:rFonts w:asciiTheme="minorEastAsia" w:hAnsiTheme="minorEastAsia" w:hint="eastAsia"/>
          <w:szCs w:val="21"/>
        </w:rPr>
        <w:lastRenderedPageBreak/>
        <w:t>調べた感想は、私は、太極拳はもっと種類も少なく簡略化されたものだと思っていたが、実際は長い歴史を持った完成された武術だということがよくわかった。太極拳の簡略化によって中国国民へ普及し、全世界へ太極拳を知ってもらえアジア競技大会の種目になるほどに普及したが、健康体操といったようなイメージが大きく太極拳の武術としての意味が薄れているような気がした。私も空手をやっているので機会があったら太極拳を学んでみたい。</w:t>
      </w:r>
    </w:p>
    <w:p w:rsidR="002F1568" w:rsidRPr="00AA54B8" w:rsidRDefault="00997EE0" w:rsidP="002F1568">
      <w:pPr>
        <w:pStyle w:val="2"/>
        <w:ind w:leftChars="0" w:left="0"/>
        <w:rPr>
          <w:rFonts w:asciiTheme="minorEastAsia" w:hAnsiTheme="minorEastAsia"/>
          <w:szCs w:val="21"/>
        </w:rPr>
      </w:pPr>
      <w:r w:rsidRPr="00AA54B8">
        <w:rPr>
          <w:rFonts w:asciiTheme="minorEastAsia" w:hAnsiTheme="minorEastAsia" w:hint="eastAsia"/>
          <w:szCs w:val="21"/>
        </w:rPr>
        <w:t>参考（引用）ホームページ</w:t>
      </w:r>
    </w:p>
    <w:p w:rsidR="002F1568" w:rsidRPr="00AA54B8" w:rsidRDefault="00997EE0" w:rsidP="002F1568">
      <w:pPr>
        <w:pStyle w:val="2"/>
        <w:ind w:leftChars="0" w:left="0"/>
        <w:rPr>
          <w:rFonts w:asciiTheme="minorEastAsia" w:hAnsiTheme="minorEastAsia"/>
          <w:szCs w:val="21"/>
        </w:rPr>
      </w:pPr>
      <w:r w:rsidRPr="00AA54B8">
        <w:rPr>
          <w:rFonts w:asciiTheme="minorEastAsia" w:hAnsiTheme="minorEastAsia" w:hint="eastAsia"/>
          <w:szCs w:val="21"/>
        </w:rPr>
        <w:t>フリー百科事典『ウィキペディア（</w:t>
      </w:r>
      <w:r w:rsidRPr="00AA54B8">
        <w:rPr>
          <w:rFonts w:asciiTheme="minorEastAsia" w:hAnsiTheme="minorEastAsia"/>
          <w:szCs w:val="21"/>
        </w:rPr>
        <w:t>Wikipedia）』</w:t>
      </w:r>
    </w:p>
    <w:p w:rsidR="002F1568" w:rsidRPr="00AA54B8" w:rsidRDefault="0067565A" w:rsidP="002F1568">
      <w:pPr>
        <w:pStyle w:val="2"/>
        <w:ind w:leftChars="0" w:left="0"/>
        <w:rPr>
          <w:rFonts w:asciiTheme="minorEastAsia" w:hAnsiTheme="minorEastAsia"/>
          <w:szCs w:val="21"/>
        </w:rPr>
      </w:pPr>
      <w:hyperlink r:id="rId16" w:history="1">
        <w:r w:rsidR="00997EE0" w:rsidRPr="00AA54B8">
          <w:rPr>
            <w:rStyle w:val="a5"/>
            <w:rFonts w:asciiTheme="minorEastAsia" w:hAnsiTheme="minorEastAsia"/>
            <w:szCs w:val="21"/>
          </w:rPr>
          <w:t>http://ja.wikipedia.org/wiki/%E3%83%A1%E3%82%A4%E3%83%B3%E3%83%9A%E3%83%BC%E3%82%B8</w:t>
        </w:r>
      </w:hyperlink>
      <w:r w:rsidR="00997EE0" w:rsidRPr="00AA54B8">
        <w:rPr>
          <w:rFonts w:asciiTheme="minorEastAsia" w:hAnsiTheme="minorEastAsia" w:hint="eastAsia"/>
          <w:szCs w:val="21"/>
        </w:rPr>
        <w:t xml:space="preserve">　</w:t>
      </w:r>
    </w:p>
    <w:p w:rsidR="00997EE0" w:rsidRPr="00AA54B8" w:rsidRDefault="00997EE0" w:rsidP="002F1568">
      <w:pPr>
        <w:pStyle w:val="2"/>
        <w:ind w:leftChars="0" w:left="0"/>
        <w:rPr>
          <w:rFonts w:asciiTheme="minorEastAsia" w:hAnsiTheme="minorEastAsia"/>
          <w:szCs w:val="21"/>
        </w:rPr>
      </w:pPr>
      <w:r w:rsidRPr="00AA54B8">
        <w:rPr>
          <w:rFonts w:asciiTheme="minorEastAsia" w:hAnsiTheme="minorEastAsia" w:hint="eastAsia"/>
          <w:szCs w:val="21"/>
        </w:rPr>
        <w:t>「はてなダイアリー」</w:t>
      </w:r>
      <w:hyperlink r:id="rId17" w:history="1">
        <w:r w:rsidRPr="00AA54B8">
          <w:rPr>
            <w:rStyle w:val="a5"/>
            <w:rFonts w:asciiTheme="minorEastAsia" w:hAnsiTheme="minorEastAsia"/>
            <w:szCs w:val="21"/>
          </w:rPr>
          <w:t>http://d.hatena.ne.jp/keyword/%C2%C0%B6%CB</w:t>
        </w:r>
      </w:hyperlink>
      <w:r w:rsidRPr="00AA54B8">
        <w:rPr>
          <w:rFonts w:asciiTheme="minorEastAsia" w:hAnsiTheme="minorEastAsia" w:hint="eastAsia"/>
          <w:szCs w:val="21"/>
        </w:rPr>
        <w:t xml:space="preserve">　</w:t>
      </w:r>
    </w:p>
    <w:p w:rsidR="00997EE0" w:rsidRPr="00AA54B8" w:rsidRDefault="00997EE0" w:rsidP="002F1568">
      <w:pPr>
        <w:rPr>
          <w:rFonts w:asciiTheme="minorEastAsia" w:hAnsiTheme="minorEastAsia"/>
          <w:kern w:val="0"/>
          <w:szCs w:val="21"/>
        </w:rPr>
      </w:pPr>
      <w:r w:rsidRPr="00AA54B8">
        <w:rPr>
          <w:rFonts w:asciiTheme="minorEastAsia" w:hAnsiTheme="minorEastAsia" w:hint="eastAsia"/>
          <w:szCs w:val="21"/>
        </w:rPr>
        <w:t>「太極拳</w:t>
      </w:r>
      <w:r w:rsidRPr="00AA54B8">
        <w:rPr>
          <w:rFonts w:asciiTheme="minorEastAsia" w:hAnsiTheme="minorEastAsia"/>
          <w:szCs w:val="21"/>
        </w:rPr>
        <w:t xml:space="preserve"> T'ai-chi Ch'uan</w:t>
      </w:r>
      <w:r w:rsidRPr="00AA54B8">
        <w:rPr>
          <w:rFonts w:asciiTheme="minorEastAsia" w:hAnsiTheme="minorEastAsia" w:hint="eastAsia"/>
          <w:szCs w:val="21"/>
        </w:rPr>
        <w:t xml:space="preserve">」　</w:t>
      </w:r>
      <w:hyperlink r:id="rId18" w:history="1">
        <w:r w:rsidRPr="00AA54B8">
          <w:rPr>
            <w:rStyle w:val="a5"/>
            <w:rFonts w:asciiTheme="minorEastAsia" w:hAnsiTheme="minorEastAsia"/>
            <w:szCs w:val="21"/>
          </w:rPr>
          <w:t>http://www.taikyokuken.co.jp/</w:t>
        </w:r>
      </w:hyperlink>
      <w:r w:rsidRPr="00AA54B8">
        <w:rPr>
          <w:rFonts w:asciiTheme="minorEastAsia" w:hAnsiTheme="minorEastAsia" w:hint="eastAsia"/>
          <w:szCs w:val="21"/>
        </w:rPr>
        <w:t xml:space="preserve">　</w:t>
      </w:r>
    </w:p>
    <w:p w:rsidR="00997EE0" w:rsidRPr="00AA54B8" w:rsidRDefault="00997EE0" w:rsidP="002F1568">
      <w:pPr>
        <w:pStyle w:val="2"/>
        <w:ind w:leftChars="0" w:left="0"/>
        <w:rPr>
          <w:rFonts w:asciiTheme="minorEastAsia" w:hAnsiTheme="minorEastAsia"/>
          <w:szCs w:val="21"/>
        </w:rPr>
      </w:pPr>
      <w:r w:rsidRPr="00AA54B8">
        <w:rPr>
          <w:rFonts w:asciiTheme="minorEastAsia" w:hAnsiTheme="minorEastAsia" w:hint="eastAsia"/>
          <w:szCs w:val="21"/>
        </w:rPr>
        <w:t>「太極拳」</w:t>
      </w:r>
      <w:hyperlink r:id="rId19" w:history="1">
        <w:r w:rsidRPr="00AA54B8">
          <w:rPr>
            <w:rStyle w:val="a5"/>
            <w:rFonts w:asciiTheme="minorEastAsia" w:hAnsiTheme="minorEastAsia"/>
            <w:szCs w:val="21"/>
          </w:rPr>
          <w:t>http://www.aomori-akenohoshi.ac.jp/com/taikyokuken/taikyokuken.html</w:t>
        </w:r>
      </w:hyperlink>
      <w:r w:rsidRPr="00AA54B8">
        <w:rPr>
          <w:rFonts w:asciiTheme="minorEastAsia" w:hAnsiTheme="minorEastAsia" w:hint="eastAsia"/>
          <w:szCs w:val="21"/>
        </w:rPr>
        <w:t xml:space="preserve">　</w:t>
      </w:r>
    </w:p>
    <w:p w:rsidR="00997EE0" w:rsidRPr="00AA54B8" w:rsidRDefault="00997EE0" w:rsidP="00997EE0">
      <w:pPr>
        <w:rPr>
          <w:rFonts w:asciiTheme="minorEastAsia" w:hAnsiTheme="minorEastAsia"/>
          <w:szCs w:val="21"/>
        </w:rPr>
      </w:pPr>
      <w:r w:rsidRPr="00AA54B8">
        <w:rPr>
          <w:rFonts w:asciiTheme="minorEastAsia" w:hAnsiTheme="minorEastAsia" w:hint="eastAsia"/>
          <w:szCs w:val="21"/>
        </w:rPr>
        <w:t>「太極拳起源と思想」</w:t>
      </w:r>
      <w:hyperlink r:id="rId20" w:history="1">
        <w:r w:rsidRPr="00AA54B8">
          <w:rPr>
            <w:rStyle w:val="a5"/>
            <w:rFonts w:asciiTheme="minorEastAsia" w:hAnsiTheme="minorEastAsia"/>
            <w:szCs w:val="21"/>
          </w:rPr>
          <w:t>http://www.arachina.com/culture/bujyutu/taiji.htm</w:t>
        </w:r>
      </w:hyperlink>
      <w:r w:rsidRPr="00AA54B8">
        <w:rPr>
          <w:rFonts w:asciiTheme="minorEastAsia" w:hAnsiTheme="minorEastAsia" w:hint="eastAsia"/>
          <w:szCs w:val="21"/>
        </w:rPr>
        <w:t xml:space="preserve">　</w:t>
      </w:r>
    </w:p>
    <w:p w:rsidR="00997EE0" w:rsidRPr="00AA54B8" w:rsidRDefault="00997EE0" w:rsidP="00997EE0">
      <w:pPr>
        <w:rPr>
          <w:rFonts w:asciiTheme="minorEastAsia" w:hAnsiTheme="minorEastAsia"/>
          <w:szCs w:val="21"/>
        </w:rPr>
      </w:pPr>
      <w:r w:rsidRPr="00AA54B8">
        <w:rPr>
          <w:rFonts w:asciiTheme="minorEastAsia" w:hAnsiTheme="minorEastAsia" w:hint="eastAsia"/>
          <w:szCs w:val="21"/>
        </w:rPr>
        <w:t>「偏在するものへ」</w:t>
      </w:r>
      <w:hyperlink r:id="rId21" w:history="1">
        <w:r w:rsidRPr="00AA54B8">
          <w:rPr>
            <w:rStyle w:val="a5"/>
            <w:rFonts w:asciiTheme="minorEastAsia" w:hAnsiTheme="minorEastAsia"/>
            <w:szCs w:val="21"/>
          </w:rPr>
          <w:t>http://www1.ttcn.ne.jp/~turu/20henzaisurumonohe.htm</w:t>
        </w:r>
      </w:hyperlink>
      <w:r w:rsidRPr="00AA54B8">
        <w:rPr>
          <w:rFonts w:asciiTheme="minorEastAsia" w:hAnsiTheme="minorEastAsia" w:hint="eastAsia"/>
          <w:szCs w:val="21"/>
        </w:rPr>
        <w:t xml:space="preserve">　</w:t>
      </w:r>
    </w:p>
    <w:p w:rsidR="00997EE0" w:rsidRPr="00AA54B8" w:rsidRDefault="00997EE0" w:rsidP="00997EE0">
      <w:pPr>
        <w:rPr>
          <w:rFonts w:asciiTheme="minorEastAsia" w:hAnsiTheme="minorEastAsia"/>
          <w:szCs w:val="21"/>
          <w:lang w:eastAsia="zh-TW"/>
        </w:rPr>
      </w:pPr>
      <w:r w:rsidRPr="00AA54B8">
        <w:rPr>
          <w:rFonts w:asciiTheme="minorEastAsia" w:hAnsiTheme="minorEastAsia" w:hint="eastAsia"/>
          <w:szCs w:val="21"/>
          <w:lang w:eastAsia="zh-TW"/>
        </w:rPr>
        <w:t>参考文献</w:t>
      </w:r>
    </w:p>
    <w:p w:rsidR="00997EE0" w:rsidRPr="00AA54B8" w:rsidRDefault="002F1568" w:rsidP="00997EE0">
      <w:pPr>
        <w:rPr>
          <w:rFonts w:asciiTheme="minorEastAsia" w:hAnsiTheme="minorEastAsia"/>
          <w:szCs w:val="21"/>
          <w:lang w:eastAsia="zh-TW"/>
        </w:rPr>
      </w:pPr>
      <w:r w:rsidRPr="00AA54B8">
        <w:rPr>
          <w:rFonts w:asciiTheme="minorEastAsia" w:hAnsiTheme="minorEastAsia" w:hint="eastAsia"/>
          <w:szCs w:val="21"/>
          <w:lang w:eastAsia="zh-TW"/>
        </w:rPr>
        <w:t>1.</w:t>
      </w:r>
      <w:r w:rsidR="00997EE0" w:rsidRPr="00AA54B8">
        <w:rPr>
          <w:rFonts w:asciiTheme="minorEastAsia" w:hAnsiTheme="minorEastAsia" w:hint="eastAsia"/>
          <w:szCs w:val="21"/>
          <w:lang w:eastAsia="zh-TW"/>
        </w:rPr>
        <w:t>「太極拳九訣」</w:t>
      </w:r>
    </w:p>
    <w:p w:rsidR="00997EE0" w:rsidRPr="00AA54B8" w:rsidRDefault="002F1568" w:rsidP="00997EE0">
      <w:pPr>
        <w:rPr>
          <w:rFonts w:asciiTheme="minorEastAsia" w:hAnsiTheme="minorEastAsia"/>
          <w:szCs w:val="21"/>
          <w:lang w:eastAsia="zh-TW"/>
        </w:rPr>
      </w:pPr>
      <w:r w:rsidRPr="00AA54B8">
        <w:rPr>
          <w:rFonts w:asciiTheme="minorEastAsia" w:hAnsiTheme="minorEastAsia" w:hint="eastAsia"/>
          <w:szCs w:val="21"/>
          <w:lang w:eastAsia="zh-TW"/>
        </w:rPr>
        <w:t>2.</w:t>
      </w:r>
      <w:r w:rsidR="00997EE0" w:rsidRPr="00AA54B8">
        <w:rPr>
          <w:rFonts w:asciiTheme="minorEastAsia" w:hAnsiTheme="minorEastAsia" w:hint="eastAsia"/>
          <w:szCs w:val="21"/>
          <w:lang w:eastAsia="zh-TW"/>
        </w:rPr>
        <w:t>「太極拳老譜三十二解」</w:t>
      </w:r>
    </w:p>
    <w:p w:rsidR="00997EE0" w:rsidRPr="00AA54B8" w:rsidRDefault="002F1568" w:rsidP="00997EE0">
      <w:pPr>
        <w:rPr>
          <w:rFonts w:asciiTheme="minorEastAsia" w:hAnsiTheme="minorEastAsia"/>
          <w:szCs w:val="21"/>
        </w:rPr>
      </w:pPr>
      <w:r w:rsidRPr="00AA54B8">
        <w:rPr>
          <w:rFonts w:asciiTheme="minorEastAsia" w:hAnsiTheme="minorEastAsia" w:hint="eastAsia"/>
          <w:szCs w:val="21"/>
        </w:rPr>
        <w:t>3.</w:t>
      </w:r>
      <w:r w:rsidR="00997EE0" w:rsidRPr="00AA54B8">
        <w:rPr>
          <w:rFonts w:asciiTheme="minorEastAsia" w:hAnsiTheme="minorEastAsia"/>
          <w:szCs w:val="21"/>
        </w:rPr>
        <w:t>「養生気功法 （無極静功の理論と実践）」</w:t>
      </w:r>
    </w:p>
    <w:p w:rsidR="00997EE0" w:rsidRPr="00AA54B8" w:rsidRDefault="00997EE0" w:rsidP="00997EE0">
      <w:pPr>
        <w:tabs>
          <w:tab w:val="left" w:pos="5625"/>
        </w:tabs>
        <w:rPr>
          <w:rFonts w:asciiTheme="minorEastAsia" w:hAnsiTheme="minorEastAsia"/>
          <w:szCs w:val="21"/>
        </w:rPr>
      </w:pPr>
      <w:r w:rsidRPr="00AA54B8">
        <w:rPr>
          <w:rFonts w:asciiTheme="minorEastAsia" w:hAnsiTheme="minorEastAsia"/>
          <w:szCs w:val="21"/>
        </w:rPr>
        <w:tab/>
      </w:r>
    </w:p>
    <w:p w:rsidR="00997EE0" w:rsidRPr="00AA54B8" w:rsidRDefault="0067565A">
      <w:pPr>
        <w:rPr>
          <w:rFonts w:asciiTheme="minorEastAsia" w:hAnsiTheme="minorEastAsia"/>
          <w:szCs w:val="21"/>
        </w:rPr>
      </w:pPr>
      <w:hyperlink w:anchor="中国のスポーツについて" w:history="1">
        <w:r w:rsidR="00F911B7" w:rsidRPr="00AA54B8">
          <w:rPr>
            <w:rStyle w:val="a5"/>
            <w:szCs w:val="21"/>
          </w:rPr>
          <w:t>（</w:t>
        </w:r>
        <w:r w:rsidR="00F911B7" w:rsidRPr="00AA54B8">
          <w:rPr>
            <w:rStyle w:val="a5"/>
            <w:rFonts w:hint="eastAsia"/>
            <w:szCs w:val="21"/>
          </w:rPr>
          <w:t>トップへ</w:t>
        </w:r>
        <w:r w:rsidR="00F911B7" w:rsidRPr="00AA54B8">
          <w:rPr>
            <w:rStyle w:val="a5"/>
            <w:szCs w:val="21"/>
          </w:rPr>
          <w:t>）</w:t>
        </w:r>
      </w:hyperlink>
    </w:p>
    <w:p w:rsidR="00C13E82" w:rsidRPr="00AA54B8" w:rsidRDefault="00C13E82">
      <w:pPr>
        <w:rPr>
          <w:rFonts w:asciiTheme="minorEastAsia" w:hAnsiTheme="minorEastAsia"/>
          <w:szCs w:val="21"/>
        </w:rPr>
      </w:pPr>
    </w:p>
    <w:p w:rsidR="00C13E82" w:rsidRPr="00AA54B8" w:rsidRDefault="00C13E82" w:rsidP="00C13E82">
      <w:pPr>
        <w:jc w:val="center"/>
        <w:rPr>
          <w:rFonts w:ascii="ＭＳ 明朝" w:hAnsi="ＭＳ 明朝"/>
          <w:color w:val="000000"/>
          <w:szCs w:val="21"/>
        </w:rPr>
      </w:pPr>
      <w:bookmarkStart w:id="4" w:name="中国体操と日本体操"/>
      <w:r w:rsidRPr="00AA54B8">
        <w:rPr>
          <w:rFonts w:ascii="ＭＳ 明朝" w:hAnsi="ＭＳ 明朝" w:hint="eastAsia"/>
          <w:color w:val="000000"/>
          <w:szCs w:val="21"/>
        </w:rPr>
        <w:t>中国体操と日本体操</w:t>
      </w:r>
      <w:bookmarkEnd w:id="4"/>
    </w:p>
    <w:p w:rsidR="00C13E82" w:rsidRPr="00AA54B8" w:rsidRDefault="00C13E82" w:rsidP="00C13E82">
      <w:pPr>
        <w:jc w:val="right"/>
        <w:rPr>
          <w:rFonts w:ascii="ＭＳ 明朝" w:hAnsi="ＭＳ 明朝"/>
          <w:color w:val="000000"/>
          <w:szCs w:val="21"/>
        </w:rPr>
      </w:pPr>
      <w:r w:rsidRPr="00AA54B8">
        <w:rPr>
          <w:rFonts w:ascii="ＭＳ 明朝" w:hAnsi="ＭＳ 明朝" w:hint="eastAsia"/>
          <w:color w:val="000000"/>
          <w:szCs w:val="21"/>
        </w:rPr>
        <w:t>法学部1年　深谷亮徳</w:t>
      </w:r>
    </w:p>
    <w:p w:rsidR="00C13E82" w:rsidRPr="00AA54B8" w:rsidRDefault="00C13E82" w:rsidP="00C13E82">
      <w:pPr>
        <w:rPr>
          <w:rFonts w:ascii="ＭＳ 明朝" w:hAnsi="ＭＳ 明朝"/>
          <w:color w:val="000000"/>
          <w:szCs w:val="21"/>
        </w:rPr>
      </w:pPr>
      <w:r w:rsidRPr="00AA54B8">
        <w:rPr>
          <w:rFonts w:ascii="ＭＳ 明朝" w:hAnsi="ＭＳ 明朝" w:hint="eastAsia"/>
          <w:color w:val="000000"/>
          <w:szCs w:val="21"/>
        </w:rPr>
        <w:t>1,体操競技とは何か</w:t>
      </w:r>
    </w:p>
    <w:p w:rsidR="00C13E82" w:rsidRPr="00AA54B8" w:rsidRDefault="00C13E82" w:rsidP="00AA54B8">
      <w:pPr>
        <w:ind w:left="2730" w:hangingChars="1300" w:hanging="2730"/>
        <w:rPr>
          <w:rFonts w:ascii="ＭＳ 明朝" w:hAnsi="ＭＳ 明朝"/>
          <w:color w:val="000000"/>
          <w:szCs w:val="21"/>
        </w:rPr>
      </w:pPr>
      <w:r w:rsidRPr="00AA54B8">
        <w:rPr>
          <w:rFonts w:ascii="ＭＳ 明朝" w:hAnsi="ＭＳ 明朝"/>
          <w:noProof/>
          <w:color w:val="000000"/>
          <w:szCs w:val="21"/>
        </w:rPr>
        <w:drawing>
          <wp:anchor distT="0" distB="0" distL="114300" distR="114300" simplePos="0" relativeHeight="251669504" behindDoc="1" locked="0" layoutInCell="1" allowOverlap="1">
            <wp:simplePos x="0" y="0"/>
            <wp:positionH relativeFrom="column">
              <wp:posOffset>3314700</wp:posOffset>
            </wp:positionH>
            <wp:positionV relativeFrom="paragraph">
              <wp:posOffset>685800</wp:posOffset>
            </wp:positionV>
            <wp:extent cx="2057400" cy="914400"/>
            <wp:effectExtent l="19050" t="0" r="0" b="0"/>
            <wp:wrapNone/>
            <wp:docPr id="17" name="図 4" descr="img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008"/>
                    <pic:cNvPicPr>
                      <a:picLocks noChangeAspect="1" noChangeArrowheads="1"/>
                    </pic:cNvPicPr>
                  </pic:nvPicPr>
                  <pic:blipFill>
                    <a:blip r:embed="rId22"/>
                    <a:srcRect/>
                    <a:stretch>
                      <a:fillRect/>
                    </a:stretch>
                  </pic:blipFill>
                  <pic:spPr bwMode="auto">
                    <a:xfrm>
                      <a:off x="0" y="0"/>
                      <a:ext cx="2057400" cy="914400"/>
                    </a:xfrm>
                    <a:prstGeom prst="rect">
                      <a:avLst/>
                    </a:prstGeom>
                    <a:noFill/>
                    <a:ln w="9525">
                      <a:noFill/>
                      <a:miter lim="800000"/>
                      <a:headEnd/>
                      <a:tailEnd/>
                    </a:ln>
                  </pic:spPr>
                </pic:pic>
              </a:graphicData>
            </a:graphic>
          </wp:anchor>
        </w:drawing>
      </w:r>
      <w:r w:rsidRPr="00AA54B8">
        <w:rPr>
          <w:rFonts w:ascii="ＭＳ 明朝" w:hAnsi="ＭＳ 明朝"/>
          <w:noProof/>
          <w:color w:val="000000"/>
          <w:szCs w:val="21"/>
        </w:rPr>
        <w:drawing>
          <wp:anchor distT="0" distB="0" distL="114300" distR="114300" simplePos="0" relativeHeight="251668480" behindDoc="1" locked="0" layoutInCell="1" allowOverlap="1">
            <wp:simplePos x="0" y="0"/>
            <wp:positionH relativeFrom="column">
              <wp:posOffset>228600</wp:posOffset>
            </wp:positionH>
            <wp:positionV relativeFrom="paragraph">
              <wp:posOffset>0</wp:posOffset>
            </wp:positionV>
            <wp:extent cx="1371600" cy="1175385"/>
            <wp:effectExtent l="19050" t="0" r="0" b="0"/>
            <wp:wrapNone/>
            <wp:docPr id="16" name="図 3" descr="img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007"/>
                    <pic:cNvPicPr>
                      <a:picLocks noChangeAspect="1" noChangeArrowheads="1"/>
                    </pic:cNvPicPr>
                  </pic:nvPicPr>
                  <pic:blipFill>
                    <a:blip r:embed="rId23"/>
                    <a:srcRect/>
                    <a:stretch>
                      <a:fillRect/>
                    </a:stretch>
                  </pic:blipFill>
                  <pic:spPr bwMode="auto">
                    <a:xfrm>
                      <a:off x="0" y="0"/>
                      <a:ext cx="1371600" cy="1175385"/>
                    </a:xfrm>
                    <a:prstGeom prst="rect">
                      <a:avLst/>
                    </a:prstGeom>
                    <a:noFill/>
                    <a:ln w="9525">
                      <a:noFill/>
                      <a:miter lim="800000"/>
                      <a:headEnd/>
                      <a:tailEnd/>
                    </a:ln>
                  </pic:spPr>
                </pic:pic>
              </a:graphicData>
            </a:graphic>
          </wp:anchor>
        </w:drawing>
      </w:r>
      <w:r w:rsidRPr="00AA54B8">
        <w:rPr>
          <w:rFonts w:ascii="ＭＳ 明朝" w:hAnsi="ＭＳ 明朝" w:hint="eastAsia"/>
          <w:color w:val="000000"/>
          <w:szCs w:val="21"/>
        </w:rPr>
        <w:t xml:space="preserve">　　　　　　　　　　　　　　体操競技の種目には左図のように男女合わせて計10種目ある。床と跳馬は男子と女子とで名前こそ同じだが，内容は少し異なるので全10種目である。そして体操競技の競技には下図のような種類がある</w:t>
      </w:r>
    </w:p>
    <w:p w:rsidR="00C13E82" w:rsidRPr="00AA54B8" w:rsidRDefault="00C13E82" w:rsidP="00C13E82">
      <w:pPr>
        <w:rPr>
          <w:rFonts w:ascii="ＭＳ 明朝" w:hAnsi="ＭＳ 明朝"/>
          <w:color w:val="000000"/>
          <w:szCs w:val="21"/>
        </w:rPr>
      </w:pPr>
    </w:p>
    <w:p w:rsidR="00C13E82" w:rsidRPr="00AA54B8" w:rsidRDefault="00C13E82" w:rsidP="00AA54B8">
      <w:pPr>
        <w:ind w:firstLineChars="100" w:firstLine="210"/>
        <w:rPr>
          <w:rFonts w:ascii="ＭＳ 明朝" w:hAnsi="ＭＳ 明朝"/>
          <w:color w:val="000000"/>
          <w:szCs w:val="21"/>
        </w:rPr>
      </w:pPr>
      <w:r w:rsidRPr="00AA54B8">
        <w:rPr>
          <w:rFonts w:ascii="ＭＳ 明朝" w:hAnsi="ＭＳ 明朝" w:hint="eastAsia"/>
          <w:bCs/>
          <w:color w:val="000000"/>
          <w:szCs w:val="21"/>
        </w:rPr>
        <w:lastRenderedPageBreak/>
        <w:t>規則には採点規則</w:t>
      </w:r>
      <w:r w:rsidRPr="00AA54B8">
        <w:rPr>
          <w:rFonts w:ascii="ＭＳ 明朝" w:hAnsi="ＭＳ 明朝" w:hint="eastAsia"/>
          <w:color w:val="000000"/>
          <w:szCs w:val="21"/>
        </w:rPr>
        <w:t>と</w:t>
      </w:r>
      <w:r w:rsidRPr="00AA54B8">
        <w:rPr>
          <w:rFonts w:ascii="ＭＳ 明朝" w:hAnsi="ＭＳ 明朝" w:hint="eastAsia"/>
          <w:bCs/>
          <w:color w:val="000000"/>
          <w:szCs w:val="21"/>
        </w:rPr>
        <w:t>競技規則</w:t>
      </w:r>
      <w:r w:rsidRPr="00AA54B8">
        <w:rPr>
          <w:rFonts w:ascii="ＭＳ 明朝" w:hAnsi="ＭＳ 明朝" w:hint="eastAsia"/>
          <w:color w:val="000000"/>
          <w:szCs w:val="21"/>
        </w:rPr>
        <w:t>がある。採点規則はある</w:t>
      </w:r>
    </w:p>
    <w:p w:rsidR="00C13E82" w:rsidRPr="00AA54B8" w:rsidRDefault="00C13E82" w:rsidP="00C13E82">
      <w:pPr>
        <w:rPr>
          <w:rFonts w:ascii="ＭＳ 明朝" w:hAnsi="ＭＳ 明朝"/>
          <w:color w:val="000000"/>
          <w:szCs w:val="21"/>
        </w:rPr>
      </w:pPr>
      <w:r w:rsidRPr="00AA54B8">
        <w:rPr>
          <w:rFonts w:ascii="ＭＳ 明朝" w:hAnsi="ＭＳ 明朝" w:hint="eastAsia"/>
          <w:color w:val="000000"/>
          <w:szCs w:val="21"/>
        </w:rPr>
        <w:t>一演技に対して，それにどんな点をつけるかを規定する</w:t>
      </w:r>
    </w:p>
    <w:p w:rsidR="00C13E82" w:rsidRPr="00AA54B8" w:rsidRDefault="00C13E82" w:rsidP="00C13E82">
      <w:pPr>
        <w:rPr>
          <w:rFonts w:ascii="ＭＳ 明朝" w:hAnsi="ＭＳ 明朝"/>
          <w:color w:val="000000"/>
          <w:szCs w:val="21"/>
        </w:rPr>
      </w:pPr>
      <w:r w:rsidRPr="00AA54B8">
        <w:rPr>
          <w:rFonts w:ascii="ＭＳ 明朝" w:hAnsi="ＭＳ 明朝" w:hint="eastAsia"/>
          <w:color w:val="000000"/>
          <w:szCs w:val="21"/>
        </w:rPr>
        <w:t>ものである。競技規則は，各競技をどのように進行するか，採点規則に基いて出された点を元にどのように優劣をつけるかを定めている。すなわち，団体総合，個人総合，種目別はどのような競技かということが述べられている。</w:t>
      </w:r>
    </w:p>
    <w:p w:rsidR="00C13E82" w:rsidRPr="00AA54B8" w:rsidRDefault="00C13E82" w:rsidP="00AA54B8">
      <w:pPr>
        <w:ind w:firstLineChars="100" w:firstLine="210"/>
        <w:rPr>
          <w:rFonts w:ascii="ＭＳ 明朝" w:hAnsi="ＭＳ 明朝"/>
          <w:color w:val="000000"/>
          <w:szCs w:val="21"/>
        </w:rPr>
      </w:pPr>
      <w:r w:rsidRPr="00AA54B8">
        <w:rPr>
          <w:rFonts w:ascii="ＭＳ 明朝" w:hAnsi="ＭＳ 明朝" w:hint="eastAsia"/>
          <w:color w:val="000000"/>
          <w:szCs w:val="21"/>
        </w:rPr>
        <w:t>そして団体総合では男子は六種目を『</w:t>
      </w:r>
      <w:r w:rsidRPr="00AA54B8">
        <w:rPr>
          <w:rFonts w:ascii="ＭＳ 明朝" w:hAnsi="ＭＳ 明朝" w:hint="eastAsia"/>
          <w:bCs/>
          <w:color w:val="000000"/>
          <w:szCs w:val="21"/>
        </w:rPr>
        <w:t>床→鞍馬→吊輪→跳馬→平行棒→鉄棒</w:t>
      </w:r>
      <w:r w:rsidRPr="00AA54B8">
        <w:rPr>
          <w:rFonts w:ascii="ＭＳ 明朝" w:hAnsi="ＭＳ 明朝" w:hint="eastAsia"/>
          <w:color w:val="000000"/>
          <w:szCs w:val="21"/>
        </w:rPr>
        <w:t>』の順で行い，女子は四種目を『</w:t>
      </w:r>
      <w:r w:rsidRPr="00AA54B8">
        <w:rPr>
          <w:rFonts w:ascii="ＭＳ 明朝" w:hAnsi="ＭＳ 明朝" w:hint="eastAsia"/>
          <w:bCs/>
          <w:color w:val="000000"/>
          <w:szCs w:val="21"/>
        </w:rPr>
        <w:t>跳馬→段違い平行棒→平均台→床</w:t>
      </w:r>
      <w:r w:rsidRPr="00AA54B8">
        <w:rPr>
          <w:rFonts w:ascii="ＭＳ 明朝" w:hAnsi="ＭＳ 明朝" w:hint="eastAsia"/>
          <w:color w:val="000000"/>
          <w:szCs w:val="21"/>
        </w:rPr>
        <w:t>』のように回り，</w:t>
      </w:r>
      <w:r w:rsidRPr="00AA54B8">
        <w:rPr>
          <w:rFonts w:ascii="ＭＳ 明朝" w:hAnsi="ＭＳ 明朝" w:hint="eastAsia"/>
          <w:bCs/>
          <w:color w:val="000000"/>
          <w:szCs w:val="21"/>
        </w:rPr>
        <w:t>全種目のチームでの合計点</w:t>
      </w:r>
      <w:r w:rsidRPr="00AA54B8">
        <w:rPr>
          <w:rFonts w:ascii="ＭＳ 明朝" w:hAnsi="ＭＳ 明朝" w:hint="eastAsia"/>
          <w:color w:val="000000"/>
          <w:szCs w:val="21"/>
        </w:rPr>
        <w:t>を競う。そして団体には団体予選と団体決勝ある。</w:t>
      </w:r>
    </w:p>
    <w:p w:rsidR="00C13E82" w:rsidRPr="00AA54B8" w:rsidRDefault="00C13E82" w:rsidP="00AA54B8">
      <w:pPr>
        <w:ind w:firstLineChars="100" w:firstLine="210"/>
        <w:rPr>
          <w:rFonts w:ascii="ＭＳ 明朝" w:hAnsi="ＭＳ 明朝"/>
          <w:color w:val="000000"/>
          <w:szCs w:val="21"/>
        </w:rPr>
      </w:pPr>
      <w:r w:rsidRPr="00AA54B8">
        <w:rPr>
          <w:rFonts w:ascii="ＭＳ 明朝" w:hAnsi="ＭＳ 明朝" w:hint="eastAsia"/>
          <w:color w:val="000000"/>
          <w:szCs w:val="21"/>
        </w:rPr>
        <w:t>予選は，</w:t>
      </w:r>
      <w:r w:rsidRPr="00AA54B8">
        <w:rPr>
          <w:rFonts w:ascii="ＭＳ 明朝" w:hAnsi="ＭＳ 明朝" w:hint="eastAsia"/>
          <w:bCs/>
          <w:color w:val="000000"/>
          <w:szCs w:val="21"/>
        </w:rPr>
        <w:t>６-５-４制</w:t>
      </w:r>
      <w:r w:rsidRPr="00AA54B8">
        <w:rPr>
          <w:rFonts w:ascii="ＭＳ 明朝" w:hAnsi="ＭＳ 明朝" w:hint="eastAsia"/>
          <w:color w:val="000000"/>
          <w:szCs w:val="21"/>
        </w:rPr>
        <w:t>で行われる。</w:t>
      </w:r>
      <w:r w:rsidRPr="00AA54B8">
        <w:rPr>
          <w:rFonts w:ascii="ＭＳ 明朝" w:hAnsi="ＭＳ 明朝" w:hint="eastAsia"/>
          <w:bCs/>
          <w:color w:val="000000"/>
          <w:szCs w:val="21"/>
        </w:rPr>
        <w:t>1チームは6名</w:t>
      </w:r>
      <w:r w:rsidRPr="00AA54B8">
        <w:rPr>
          <w:rFonts w:ascii="ＭＳ 明朝" w:hAnsi="ＭＳ 明朝" w:hint="eastAsia"/>
          <w:color w:val="000000"/>
          <w:szCs w:val="21"/>
        </w:rPr>
        <w:t>で構成され，そのうち各種目</w:t>
      </w:r>
      <w:r w:rsidRPr="00AA54B8">
        <w:rPr>
          <w:rFonts w:ascii="ＭＳ 明朝" w:hAnsi="ＭＳ 明朝" w:hint="eastAsia"/>
          <w:bCs/>
          <w:color w:val="000000"/>
          <w:szCs w:val="21"/>
        </w:rPr>
        <w:t>5人が演技</w:t>
      </w:r>
      <w:r w:rsidRPr="00AA54B8">
        <w:rPr>
          <w:rFonts w:ascii="ＭＳ 明朝" w:hAnsi="ＭＳ 明朝" w:hint="eastAsia"/>
          <w:color w:val="000000"/>
          <w:szCs w:val="21"/>
        </w:rPr>
        <w:t>し，その得点のうち</w:t>
      </w:r>
      <w:r w:rsidRPr="00AA54B8">
        <w:rPr>
          <w:rFonts w:ascii="ＭＳ 明朝" w:hAnsi="ＭＳ 明朝" w:hint="eastAsia"/>
          <w:bCs/>
          <w:color w:val="000000"/>
          <w:szCs w:val="21"/>
        </w:rPr>
        <w:t>高いほうから4人分</w:t>
      </w:r>
      <w:r w:rsidRPr="00AA54B8">
        <w:rPr>
          <w:rFonts w:ascii="ＭＳ 明朝" w:hAnsi="ＭＳ 明朝" w:hint="eastAsia"/>
          <w:color w:val="000000"/>
          <w:szCs w:val="21"/>
        </w:rPr>
        <w:t>だけがチーム得点に加算される。つまり，各種目につき１人だけならば失敗してもその影響はチームの成績に響かないことになる。</w:t>
      </w:r>
    </w:p>
    <w:p w:rsidR="00C13E82" w:rsidRPr="00AA54B8" w:rsidRDefault="00C13E82" w:rsidP="00AA54B8">
      <w:pPr>
        <w:ind w:firstLineChars="100" w:firstLine="210"/>
        <w:rPr>
          <w:rFonts w:ascii="ＭＳ 明朝" w:hAnsi="ＭＳ 明朝"/>
          <w:color w:val="000000"/>
          <w:szCs w:val="21"/>
        </w:rPr>
      </w:pPr>
      <w:r w:rsidRPr="00AA54B8">
        <w:rPr>
          <w:rFonts w:ascii="ＭＳ 明朝" w:hAnsi="ＭＳ 明朝" w:hint="eastAsia"/>
          <w:color w:val="000000"/>
          <w:szCs w:val="21"/>
        </w:rPr>
        <w:t>決勝は，</w:t>
      </w:r>
      <w:r w:rsidRPr="00AA54B8">
        <w:rPr>
          <w:rFonts w:ascii="ＭＳ 明朝" w:hAnsi="ＭＳ 明朝" w:hint="eastAsia"/>
          <w:bCs/>
          <w:color w:val="000000"/>
          <w:szCs w:val="21"/>
        </w:rPr>
        <w:t>６-３-３制</w:t>
      </w:r>
      <w:r w:rsidRPr="00AA54B8">
        <w:rPr>
          <w:rFonts w:ascii="ＭＳ 明朝" w:hAnsi="ＭＳ 明朝" w:hint="eastAsia"/>
          <w:color w:val="000000"/>
          <w:szCs w:val="21"/>
        </w:rPr>
        <w:t>で行われる．すなわち，１チーム６人，３人演技してその３人の得点がすべてチーム得点に加算される．だから，予選のときのようには失敗が許されない。</w:t>
      </w:r>
    </w:p>
    <w:p w:rsidR="00C13E82" w:rsidRPr="00AA54B8" w:rsidRDefault="00C13E82" w:rsidP="00AA54B8">
      <w:pPr>
        <w:ind w:firstLineChars="100" w:firstLine="210"/>
        <w:rPr>
          <w:rFonts w:ascii="ＭＳ 明朝" w:hAnsi="ＭＳ 明朝"/>
          <w:color w:val="000000"/>
          <w:szCs w:val="21"/>
        </w:rPr>
      </w:pPr>
      <w:r w:rsidRPr="00AA54B8">
        <w:rPr>
          <w:rFonts w:ascii="ＭＳ 明朝" w:hAnsi="ＭＳ 明朝" w:hint="eastAsia"/>
          <w:color w:val="000000"/>
          <w:szCs w:val="21"/>
        </w:rPr>
        <w:t>次に個人総合は，一人一人が，男子6種目，女子4種目を演技し，それらの得点の合計点で競われる．一種目あたりの満点は10点であるから，</w:t>
      </w:r>
      <w:r w:rsidRPr="00AA54B8">
        <w:rPr>
          <w:rFonts w:ascii="ＭＳ 明朝" w:hAnsi="ＭＳ 明朝" w:hint="eastAsia"/>
          <w:bCs/>
          <w:color w:val="000000"/>
          <w:szCs w:val="21"/>
        </w:rPr>
        <w:t>男子の満点は60点</w:t>
      </w:r>
      <w:r w:rsidRPr="00AA54B8">
        <w:rPr>
          <w:rFonts w:ascii="ＭＳ 明朝" w:hAnsi="ＭＳ 明朝" w:hint="eastAsia"/>
          <w:color w:val="000000"/>
          <w:szCs w:val="21"/>
        </w:rPr>
        <w:t>，</w:t>
      </w:r>
      <w:r w:rsidRPr="00AA54B8">
        <w:rPr>
          <w:rFonts w:ascii="ＭＳ 明朝" w:hAnsi="ＭＳ 明朝" w:hint="eastAsia"/>
          <w:bCs/>
          <w:color w:val="000000"/>
          <w:szCs w:val="21"/>
        </w:rPr>
        <w:t>女子の満点は40点</w:t>
      </w:r>
      <w:r w:rsidRPr="00AA54B8">
        <w:rPr>
          <w:rFonts w:ascii="ＭＳ 明朝" w:hAnsi="ＭＳ 明朝" w:hint="eastAsia"/>
          <w:color w:val="000000"/>
          <w:szCs w:val="21"/>
        </w:rPr>
        <w:t>となる。</w:t>
      </w:r>
    </w:p>
    <w:p w:rsidR="00C13E82" w:rsidRPr="00AA54B8" w:rsidRDefault="00C13E82" w:rsidP="00C13E82">
      <w:pPr>
        <w:rPr>
          <w:rFonts w:ascii="ＭＳ 明朝" w:hAnsi="ＭＳ 明朝"/>
          <w:color w:val="000000"/>
          <w:szCs w:val="21"/>
        </w:rPr>
      </w:pPr>
    </w:p>
    <w:p w:rsidR="004D4277" w:rsidRPr="00AA54B8" w:rsidRDefault="004D4277" w:rsidP="00C13E82">
      <w:pPr>
        <w:rPr>
          <w:rFonts w:ascii="ＭＳ 明朝" w:hAnsi="ＭＳ 明朝"/>
          <w:color w:val="000000"/>
          <w:szCs w:val="21"/>
        </w:rPr>
      </w:pPr>
    </w:p>
    <w:p w:rsidR="00C13E82" w:rsidRPr="00AA54B8" w:rsidRDefault="00C13E82" w:rsidP="00C13E82">
      <w:pPr>
        <w:rPr>
          <w:rFonts w:ascii="ＭＳ 明朝" w:hAnsi="ＭＳ 明朝"/>
          <w:color w:val="000000"/>
          <w:szCs w:val="21"/>
        </w:rPr>
      </w:pPr>
      <w:r w:rsidRPr="00AA54B8">
        <w:rPr>
          <w:rFonts w:ascii="ＭＳ 明朝" w:hAnsi="ＭＳ 明朝" w:hint="eastAsia"/>
          <w:color w:val="000000"/>
          <w:szCs w:val="21"/>
        </w:rPr>
        <w:t>2,2006ドーハアジア大会の中国と日本</w:t>
      </w:r>
    </w:p>
    <w:p w:rsidR="00C13E82" w:rsidRPr="00AA54B8" w:rsidRDefault="00C13E82" w:rsidP="00AA54B8">
      <w:pPr>
        <w:ind w:firstLineChars="50" w:firstLine="105"/>
        <w:rPr>
          <w:rFonts w:ascii="ＭＳ 明朝" w:hAnsi="ＭＳ 明朝"/>
          <w:color w:val="000000"/>
          <w:szCs w:val="21"/>
        </w:rPr>
      </w:pPr>
      <w:r w:rsidRPr="00AA54B8">
        <w:rPr>
          <w:rFonts w:ascii="ＭＳ 明朝" w:hAnsi="ＭＳ 明朝" w:hint="eastAsia"/>
          <w:color w:val="000000"/>
          <w:szCs w:val="21"/>
        </w:rPr>
        <w:t>２００６年に行われたドーハアジア大会で体操競技で力を見せたのは中国と日本である。</w:t>
      </w:r>
    </w:p>
    <w:p w:rsidR="00C13E82" w:rsidRPr="00AA54B8" w:rsidRDefault="00C13E82" w:rsidP="00AA54B8">
      <w:pPr>
        <w:ind w:firstLineChars="50" w:firstLine="105"/>
        <w:rPr>
          <w:rFonts w:ascii="ＭＳ 明朝" w:hAnsi="ＭＳ 明朝"/>
          <w:color w:val="000000"/>
          <w:szCs w:val="21"/>
        </w:rPr>
      </w:pPr>
      <w:r w:rsidRPr="00AA54B8">
        <w:rPr>
          <w:rFonts w:ascii="ＭＳ 明朝" w:hAnsi="ＭＳ 明朝" w:hint="eastAsia"/>
          <w:color w:val="000000"/>
          <w:szCs w:val="21"/>
        </w:rPr>
        <w:t xml:space="preserve">　団体総合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276"/>
        <w:gridCol w:w="23"/>
        <w:gridCol w:w="1820"/>
        <w:gridCol w:w="1276"/>
        <w:gridCol w:w="2403"/>
        <w:gridCol w:w="6"/>
      </w:tblGrid>
      <w:tr w:rsidR="00C13E82" w:rsidRPr="00AA54B8" w:rsidTr="004D4277">
        <w:trPr>
          <w:gridAfter w:val="1"/>
          <w:wAfter w:w="6" w:type="dxa"/>
          <w:trHeight w:val="312"/>
        </w:trPr>
        <w:tc>
          <w:tcPr>
            <w:tcW w:w="1276" w:type="dxa"/>
          </w:tcPr>
          <w:p w:rsidR="00C13E82" w:rsidRPr="00AA54B8" w:rsidRDefault="00C13E82" w:rsidP="00DE14BC">
            <w:pPr>
              <w:tabs>
                <w:tab w:val="left" w:pos="480"/>
              </w:tabs>
              <w:rPr>
                <w:rFonts w:ascii="ＭＳ 明朝" w:hAnsi="ＭＳ 明朝"/>
                <w:color w:val="000000"/>
                <w:szCs w:val="21"/>
              </w:rPr>
            </w:pPr>
          </w:p>
        </w:tc>
        <w:tc>
          <w:tcPr>
            <w:tcW w:w="1299" w:type="dxa"/>
            <w:gridSpan w:val="2"/>
          </w:tcPr>
          <w:p w:rsidR="00C13E82" w:rsidRPr="00AA54B8" w:rsidRDefault="00C13E82" w:rsidP="00DE14BC">
            <w:pPr>
              <w:tabs>
                <w:tab w:val="left" w:pos="480"/>
              </w:tabs>
              <w:jc w:val="center"/>
              <w:rPr>
                <w:rFonts w:ascii="ＭＳ 明朝" w:hAnsi="ＭＳ 明朝"/>
                <w:color w:val="000000"/>
                <w:szCs w:val="21"/>
                <w:lang w:eastAsia="zh-TW"/>
              </w:rPr>
            </w:pPr>
            <w:r w:rsidRPr="00AA54B8">
              <w:rPr>
                <w:rFonts w:ascii="ＭＳ 明朝" w:hAnsi="ＭＳ 明朝" w:hint="eastAsia"/>
                <w:color w:val="000000"/>
                <w:szCs w:val="21"/>
                <w:lang w:eastAsia="zh-TW"/>
              </w:rPr>
              <w:t>結果</w:t>
            </w:r>
          </w:p>
        </w:tc>
        <w:tc>
          <w:tcPr>
            <w:tcW w:w="1820" w:type="dxa"/>
          </w:tcPr>
          <w:p w:rsidR="00C13E82" w:rsidRPr="00AA54B8" w:rsidRDefault="00C13E82" w:rsidP="00DE14BC">
            <w:pPr>
              <w:tabs>
                <w:tab w:val="left" w:pos="480"/>
              </w:tabs>
              <w:jc w:val="center"/>
              <w:rPr>
                <w:rFonts w:ascii="ＭＳ 明朝" w:hAnsi="ＭＳ 明朝"/>
                <w:color w:val="000000"/>
                <w:szCs w:val="21"/>
                <w:lang w:eastAsia="zh-TW"/>
              </w:rPr>
            </w:pPr>
            <w:r w:rsidRPr="00AA54B8">
              <w:rPr>
                <w:rFonts w:ascii="ＭＳ 明朝" w:hAnsi="ＭＳ 明朝" w:hint="eastAsia"/>
                <w:color w:val="000000"/>
                <w:szCs w:val="21"/>
                <w:lang w:eastAsia="zh-TW"/>
              </w:rPr>
              <w:t>中国選手</w:t>
            </w:r>
          </w:p>
        </w:tc>
        <w:tc>
          <w:tcPr>
            <w:tcW w:w="1276" w:type="dxa"/>
          </w:tcPr>
          <w:p w:rsidR="00C13E82" w:rsidRPr="00AA54B8" w:rsidRDefault="00C13E82" w:rsidP="00DE14BC">
            <w:pPr>
              <w:tabs>
                <w:tab w:val="left" w:pos="480"/>
              </w:tabs>
              <w:jc w:val="center"/>
              <w:rPr>
                <w:rFonts w:ascii="ＭＳ 明朝" w:hAnsi="ＭＳ 明朝"/>
                <w:color w:val="000000"/>
                <w:szCs w:val="21"/>
                <w:lang w:eastAsia="zh-TW"/>
              </w:rPr>
            </w:pPr>
            <w:r w:rsidRPr="00AA54B8">
              <w:rPr>
                <w:rFonts w:ascii="ＭＳ 明朝" w:hAnsi="ＭＳ 明朝" w:hint="eastAsia"/>
                <w:color w:val="000000"/>
                <w:szCs w:val="21"/>
                <w:lang w:eastAsia="zh-TW"/>
              </w:rPr>
              <w:t>結果</w:t>
            </w:r>
          </w:p>
        </w:tc>
        <w:tc>
          <w:tcPr>
            <w:tcW w:w="2403" w:type="dxa"/>
          </w:tcPr>
          <w:p w:rsidR="00C13E82" w:rsidRPr="00AA54B8" w:rsidRDefault="00C13E82" w:rsidP="00DE14BC">
            <w:pPr>
              <w:tabs>
                <w:tab w:val="left" w:pos="480"/>
              </w:tabs>
              <w:jc w:val="center"/>
              <w:rPr>
                <w:rFonts w:ascii="ＭＳ 明朝" w:hAnsi="ＭＳ 明朝"/>
                <w:color w:val="000000"/>
                <w:szCs w:val="21"/>
                <w:lang w:eastAsia="zh-TW"/>
              </w:rPr>
            </w:pPr>
            <w:r w:rsidRPr="00AA54B8">
              <w:rPr>
                <w:rFonts w:ascii="ＭＳ 明朝" w:hAnsi="ＭＳ 明朝" w:hint="eastAsia"/>
                <w:color w:val="000000"/>
                <w:szCs w:val="21"/>
                <w:lang w:eastAsia="zh-TW"/>
              </w:rPr>
              <w:t>日本選手</w:t>
            </w:r>
          </w:p>
        </w:tc>
      </w:tr>
      <w:tr w:rsidR="00C13E82" w:rsidRPr="00AA54B8" w:rsidTr="004D4277">
        <w:trPr>
          <w:gridAfter w:val="1"/>
          <w:wAfter w:w="6" w:type="dxa"/>
          <w:trHeight w:val="2315"/>
        </w:trPr>
        <w:tc>
          <w:tcPr>
            <w:tcW w:w="1276" w:type="dxa"/>
          </w:tcPr>
          <w:p w:rsidR="00C13E82" w:rsidRPr="00AA54B8" w:rsidRDefault="00C13E82" w:rsidP="00DE14BC">
            <w:pPr>
              <w:tabs>
                <w:tab w:val="left" w:pos="480"/>
              </w:tabs>
              <w:jc w:val="center"/>
              <w:rPr>
                <w:rFonts w:ascii="ＭＳ 明朝" w:hAnsi="ＭＳ 明朝"/>
                <w:color w:val="000000"/>
                <w:szCs w:val="21"/>
                <w:lang w:eastAsia="zh-TW"/>
              </w:rPr>
            </w:pPr>
          </w:p>
          <w:p w:rsidR="00C13E82" w:rsidRPr="00AA54B8" w:rsidRDefault="00C13E82" w:rsidP="00DE14BC">
            <w:pPr>
              <w:tabs>
                <w:tab w:val="left" w:pos="480"/>
              </w:tabs>
              <w:jc w:val="center"/>
              <w:rPr>
                <w:rFonts w:ascii="ＭＳ 明朝" w:hAnsi="ＭＳ 明朝"/>
                <w:color w:val="000000"/>
                <w:szCs w:val="21"/>
                <w:lang w:eastAsia="zh-TW"/>
              </w:rPr>
            </w:pPr>
          </w:p>
          <w:p w:rsidR="00C13E82" w:rsidRPr="00AA54B8" w:rsidRDefault="00C13E82" w:rsidP="00DE14BC">
            <w:pPr>
              <w:tabs>
                <w:tab w:val="left" w:pos="480"/>
              </w:tabs>
              <w:jc w:val="center"/>
              <w:rPr>
                <w:rFonts w:ascii="ＭＳ 明朝" w:hAnsi="ＭＳ 明朝"/>
                <w:color w:val="000000"/>
                <w:szCs w:val="21"/>
                <w:lang w:eastAsia="zh-TW"/>
              </w:rPr>
            </w:pPr>
          </w:p>
          <w:p w:rsidR="00C13E82" w:rsidRPr="00AA54B8" w:rsidRDefault="00C13E82" w:rsidP="00DE14BC">
            <w:pPr>
              <w:tabs>
                <w:tab w:val="left" w:pos="480"/>
              </w:tabs>
              <w:jc w:val="center"/>
              <w:rPr>
                <w:rFonts w:ascii="ＭＳ 明朝" w:hAnsi="ＭＳ 明朝"/>
                <w:color w:val="000000"/>
                <w:szCs w:val="21"/>
              </w:rPr>
            </w:pPr>
            <w:r w:rsidRPr="00AA54B8">
              <w:rPr>
                <w:rFonts w:ascii="ＭＳ 明朝" w:hAnsi="ＭＳ 明朝" w:hint="eastAsia"/>
                <w:color w:val="000000"/>
                <w:szCs w:val="21"/>
              </w:rPr>
              <w:t>男子団体</w:t>
            </w:r>
          </w:p>
          <w:p w:rsidR="00C13E82" w:rsidRPr="00AA54B8" w:rsidRDefault="00C13E82" w:rsidP="00DE14BC">
            <w:pPr>
              <w:tabs>
                <w:tab w:val="left" w:pos="480"/>
              </w:tabs>
              <w:jc w:val="center"/>
              <w:rPr>
                <w:rFonts w:ascii="ＭＳ 明朝" w:hAnsi="ＭＳ 明朝"/>
                <w:color w:val="000000"/>
                <w:szCs w:val="21"/>
              </w:rPr>
            </w:pPr>
          </w:p>
          <w:p w:rsidR="00C13E82" w:rsidRPr="00AA54B8" w:rsidRDefault="00C13E82" w:rsidP="00DE14BC">
            <w:pPr>
              <w:tabs>
                <w:tab w:val="left" w:pos="480"/>
              </w:tabs>
              <w:rPr>
                <w:rFonts w:ascii="ＭＳ 明朝" w:hAnsi="ＭＳ 明朝"/>
                <w:color w:val="000000"/>
                <w:szCs w:val="21"/>
              </w:rPr>
            </w:pPr>
          </w:p>
        </w:tc>
        <w:tc>
          <w:tcPr>
            <w:tcW w:w="1299" w:type="dxa"/>
            <w:gridSpan w:val="2"/>
          </w:tcPr>
          <w:p w:rsidR="00C13E82" w:rsidRPr="00AA54B8" w:rsidRDefault="00C13E82" w:rsidP="00DE14BC">
            <w:pPr>
              <w:tabs>
                <w:tab w:val="left" w:pos="480"/>
              </w:tabs>
              <w:jc w:val="center"/>
              <w:rPr>
                <w:rFonts w:ascii="ＭＳ 明朝" w:hAnsi="ＭＳ 明朝"/>
                <w:color w:val="000000"/>
                <w:szCs w:val="21"/>
              </w:rPr>
            </w:pPr>
          </w:p>
          <w:p w:rsidR="00C13E82" w:rsidRPr="00AA54B8" w:rsidRDefault="0067565A" w:rsidP="00DE14BC">
            <w:pPr>
              <w:tabs>
                <w:tab w:val="left" w:pos="480"/>
              </w:tabs>
              <w:jc w:val="center"/>
              <w:rPr>
                <w:rFonts w:ascii="ＭＳ 明朝" w:hAnsi="ＭＳ 明朝"/>
                <w:color w:val="000000"/>
                <w:szCs w:val="21"/>
              </w:rPr>
            </w:pPr>
            <w:r w:rsidRPr="00AA54B8">
              <w:rPr>
                <w:rFonts w:ascii="ＭＳ 明朝" w:hAnsi="ＭＳ 明朝"/>
                <w:noProof/>
                <w:color w:val="000000"/>
                <w:szCs w:val="21"/>
              </w:rPr>
              <w:pict>
                <v:oval id="_x0000_s1029" style="position:absolute;left:0;text-align:left;margin-left:7.3pt;margin-top:16.95pt;width:36pt;height:36.05pt;z-index:-251645952" fillcolor="#e6dcac">
                  <v:fill color2="#e6dcac" rotate="t" angle="-135" colors="0 #e6dcac;7864f #e6d78a;19661f #c7ac4c;29491f #e6d78a;50463f #c7ac4c;1 #e6dcac" method="none" focus="100%" type="gradient"/>
                  <v:textbox inset="5.85pt,.7pt,5.85pt,.7pt"/>
                </v:oval>
              </w:pict>
            </w:r>
          </w:p>
          <w:p w:rsidR="00C13E82" w:rsidRPr="00AA54B8" w:rsidRDefault="00C13E82" w:rsidP="00DE14BC">
            <w:pPr>
              <w:tabs>
                <w:tab w:val="left" w:pos="480"/>
              </w:tabs>
              <w:jc w:val="center"/>
              <w:rPr>
                <w:rFonts w:ascii="ＭＳ 明朝" w:hAnsi="ＭＳ 明朝"/>
                <w:color w:val="000000"/>
                <w:szCs w:val="21"/>
              </w:rPr>
            </w:pPr>
            <w:r w:rsidRPr="00AA54B8">
              <w:rPr>
                <w:rFonts w:ascii="ＭＳ 明朝" w:hAnsi="ＭＳ 明朝" w:hint="eastAsia"/>
                <w:color w:val="000000"/>
                <w:szCs w:val="21"/>
              </w:rPr>
              <w:t>金</w:t>
            </w:r>
          </w:p>
          <w:p w:rsidR="00C13E82" w:rsidRPr="00AA54B8" w:rsidRDefault="00C13E82" w:rsidP="00DE14BC">
            <w:pPr>
              <w:tabs>
                <w:tab w:val="left" w:pos="480"/>
              </w:tabs>
              <w:jc w:val="center"/>
              <w:rPr>
                <w:rFonts w:ascii="ＭＳ 明朝" w:hAnsi="ＭＳ 明朝"/>
                <w:color w:val="000000"/>
                <w:szCs w:val="21"/>
              </w:rPr>
            </w:pPr>
          </w:p>
          <w:p w:rsidR="00C13E82" w:rsidRPr="00AA54B8" w:rsidRDefault="00C13E82" w:rsidP="00DE14BC">
            <w:pPr>
              <w:tabs>
                <w:tab w:val="left" w:pos="480"/>
              </w:tabs>
              <w:rPr>
                <w:rFonts w:ascii="ＭＳ 明朝" w:hAnsi="ＭＳ 明朝"/>
                <w:color w:val="000000"/>
                <w:szCs w:val="21"/>
              </w:rPr>
            </w:pPr>
          </w:p>
        </w:tc>
        <w:tc>
          <w:tcPr>
            <w:tcW w:w="1820" w:type="dxa"/>
          </w:tcPr>
          <w:p w:rsidR="00C13E82" w:rsidRPr="00AA54B8" w:rsidRDefault="00C13E82" w:rsidP="00DE14BC">
            <w:pPr>
              <w:tabs>
                <w:tab w:val="left" w:pos="480"/>
              </w:tabs>
              <w:rPr>
                <w:rFonts w:ascii="ＭＳ 明朝" w:hAnsi="ＭＳ 明朝"/>
                <w:bCs/>
                <w:color w:val="000000"/>
                <w:szCs w:val="21"/>
              </w:rPr>
            </w:pPr>
            <w:r w:rsidRPr="00AA54B8">
              <w:rPr>
                <w:rFonts w:ascii="ＭＳ 明朝" w:hAnsi="ＭＳ 明朝"/>
                <w:bCs/>
                <w:color w:val="000000"/>
                <w:szCs w:val="21"/>
              </w:rPr>
              <w:t>YANG</w:t>
            </w:r>
            <w:r w:rsidRPr="00AA54B8">
              <w:rPr>
                <w:rFonts w:ascii="ＭＳ 明朝" w:hAnsi="ＭＳ 明朝" w:hint="eastAsia"/>
                <w:bCs/>
                <w:color w:val="000000"/>
                <w:szCs w:val="21"/>
              </w:rPr>
              <w:t xml:space="preserve">　</w:t>
            </w:r>
            <w:r w:rsidRPr="00AA54B8">
              <w:rPr>
                <w:rFonts w:ascii="ＭＳ 明朝" w:hAnsi="ＭＳ 明朝"/>
                <w:bCs/>
                <w:color w:val="000000"/>
                <w:szCs w:val="21"/>
              </w:rPr>
              <w:t>Wei</w:t>
            </w:r>
          </w:p>
          <w:p w:rsidR="00C13E82" w:rsidRPr="00AA54B8" w:rsidRDefault="00C13E82" w:rsidP="00DE14BC">
            <w:pPr>
              <w:tabs>
                <w:tab w:val="left" w:pos="480"/>
              </w:tabs>
              <w:rPr>
                <w:rFonts w:ascii="ＭＳ 明朝" w:hAnsi="ＭＳ 明朝"/>
                <w:bCs/>
                <w:color w:val="000000"/>
                <w:szCs w:val="21"/>
              </w:rPr>
            </w:pPr>
            <w:r w:rsidRPr="00AA54B8">
              <w:rPr>
                <w:rFonts w:ascii="ＭＳ 明朝" w:hAnsi="ＭＳ 明朝"/>
                <w:bCs/>
                <w:color w:val="000000"/>
                <w:szCs w:val="21"/>
              </w:rPr>
              <w:t>ZOU</w:t>
            </w:r>
            <w:r w:rsidRPr="00AA54B8">
              <w:rPr>
                <w:rFonts w:ascii="ＭＳ 明朝" w:hAnsi="ＭＳ 明朝" w:hint="eastAsia"/>
                <w:bCs/>
                <w:color w:val="000000"/>
                <w:szCs w:val="21"/>
              </w:rPr>
              <w:t xml:space="preserve">　</w:t>
            </w:r>
            <w:r w:rsidRPr="00AA54B8">
              <w:rPr>
                <w:rFonts w:ascii="ＭＳ 明朝" w:hAnsi="ＭＳ 明朝"/>
                <w:bCs/>
                <w:color w:val="000000"/>
                <w:szCs w:val="21"/>
              </w:rPr>
              <w:t>Kai</w:t>
            </w:r>
          </w:p>
          <w:p w:rsidR="00C13E82" w:rsidRPr="00AA54B8" w:rsidRDefault="00C13E82" w:rsidP="00DE14BC">
            <w:pPr>
              <w:tabs>
                <w:tab w:val="left" w:pos="480"/>
              </w:tabs>
              <w:rPr>
                <w:rFonts w:ascii="ＭＳ 明朝" w:hAnsi="ＭＳ 明朝"/>
                <w:bCs/>
                <w:color w:val="000000"/>
                <w:szCs w:val="21"/>
              </w:rPr>
            </w:pPr>
            <w:r w:rsidRPr="00AA54B8">
              <w:rPr>
                <w:rFonts w:ascii="ＭＳ 明朝" w:hAnsi="ＭＳ 明朝"/>
                <w:bCs/>
                <w:color w:val="000000"/>
                <w:szCs w:val="21"/>
              </w:rPr>
              <w:t>LIANG Fuliang</w:t>
            </w:r>
          </w:p>
          <w:p w:rsidR="00C13E82" w:rsidRPr="00AA54B8" w:rsidRDefault="00C13E82" w:rsidP="00DE14BC">
            <w:pPr>
              <w:tabs>
                <w:tab w:val="left" w:pos="480"/>
              </w:tabs>
              <w:rPr>
                <w:rFonts w:ascii="ＭＳ 明朝" w:hAnsi="ＭＳ 明朝"/>
                <w:bCs/>
                <w:color w:val="000000"/>
                <w:szCs w:val="21"/>
              </w:rPr>
            </w:pPr>
            <w:r w:rsidRPr="00AA54B8">
              <w:rPr>
                <w:rFonts w:ascii="ＭＳ 明朝" w:hAnsi="ＭＳ 明朝"/>
                <w:bCs/>
                <w:color w:val="000000"/>
                <w:szCs w:val="21"/>
              </w:rPr>
              <w:t>CHEN Yibing</w:t>
            </w:r>
          </w:p>
          <w:p w:rsidR="00C13E82" w:rsidRPr="00AA54B8" w:rsidRDefault="00C13E82" w:rsidP="00DE14BC">
            <w:pPr>
              <w:tabs>
                <w:tab w:val="left" w:pos="480"/>
              </w:tabs>
              <w:rPr>
                <w:rFonts w:ascii="ＭＳ 明朝" w:hAnsi="ＭＳ 明朝"/>
                <w:bCs/>
                <w:color w:val="000000"/>
                <w:szCs w:val="21"/>
              </w:rPr>
            </w:pPr>
            <w:r w:rsidRPr="00AA54B8">
              <w:rPr>
                <w:rFonts w:ascii="ＭＳ 明朝" w:hAnsi="ＭＳ 明朝"/>
                <w:bCs/>
                <w:color w:val="000000"/>
                <w:szCs w:val="21"/>
              </w:rPr>
              <w:t>FENG Jing</w:t>
            </w:r>
          </w:p>
          <w:p w:rsidR="00C13E82" w:rsidRPr="00AA54B8" w:rsidRDefault="00C13E82" w:rsidP="00DE14BC">
            <w:pPr>
              <w:tabs>
                <w:tab w:val="left" w:pos="480"/>
              </w:tabs>
              <w:rPr>
                <w:rFonts w:ascii="ＭＳ 明朝" w:hAnsi="ＭＳ 明朝"/>
                <w:color w:val="000000"/>
                <w:szCs w:val="21"/>
              </w:rPr>
            </w:pPr>
            <w:r w:rsidRPr="00AA54B8">
              <w:rPr>
                <w:rFonts w:ascii="ＭＳ 明朝" w:hAnsi="ＭＳ 明朝"/>
                <w:bCs/>
                <w:color w:val="000000"/>
                <w:szCs w:val="21"/>
              </w:rPr>
              <w:t>XIAO Qin</w:t>
            </w:r>
          </w:p>
        </w:tc>
        <w:tc>
          <w:tcPr>
            <w:tcW w:w="1276" w:type="dxa"/>
          </w:tcPr>
          <w:p w:rsidR="00C13E82" w:rsidRPr="00AA54B8" w:rsidRDefault="00C13E82" w:rsidP="00DE14BC">
            <w:pPr>
              <w:tabs>
                <w:tab w:val="left" w:pos="480"/>
              </w:tabs>
              <w:jc w:val="center"/>
              <w:rPr>
                <w:rFonts w:ascii="ＭＳ 明朝" w:hAnsi="ＭＳ 明朝"/>
                <w:color w:val="000000"/>
                <w:szCs w:val="21"/>
              </w:rPr>
            </w:pPr>
          </w:p>
          <w:p w:rsidR="00C13E82" w:rsidRPr="00AA54B8" w:rsidRDefault="0067565A" w:rsidP="00DE14BC">
            <w:pPr>
              <w:tabs>
                <w:tab w:val="left" w:pos="480"/>
              </w:tabs>
              <w:jc w:val="center"/>
              <w:rPr>
                <w:rFonts w:ascii="ＭＳ 明朝" w:hAnsi="ＭＳ 明朝"/>
                <w:color w:val="000000"/>
                <w:szCs w:val="21"/>
              </w:rPr>
            </w:pPr>
            <w:r w:rsidRPr="00AA54B8">
              <w:rPr>
                <w:rFonts w:ascii="ＭＳ 明朝" w:hAnsi="ＭＳ 明朝"/>
                <w:noProof/>
                <w:color w:val="000000"/>
                <w:szCs w:val="21"/>
              </w:rPr>
              <w:pict>
                <v:oval id="_x0000_s1030" style="position:absolute;left:0;text-align:left;margin-left:3.45pt;margin-top:16.45pt;width:36.15pt;height:36.5pt;z-index:-251644928">
                  <v:fill color2="#e6e6e6" rotate="t" angle="-135" colors="0 white;4588f #e6e6e6;20972f #7d8496;30802f #e6e6e6;55706f #7d8496;1 #e6e6e6" method="none" focus="100%" type="gradient"/>
                  <v:textbox inset="5.85pt,.7pt,5.85pt,.7pt"/>
                </v:oval>
              </w:pict>
            </w:r>
          </w:p>
          <w:p w:rsidR="00C13E82" w:rsidRPr="00AA54B8" w:rsidRDefault="00C13E82" w:rsidP="00DE14BC">
            <w:pPr>
              <w:tabs>
                <w:tab w:val="left" w:pos="480"/>
              </w:tabs>
              <w:jc w:val="center"/>
              <w:rPr>
                <w:rFonts w:ascii="ＭＳ 明朝" w:hAnsi="ＭＳ 明朝"/>
                <w:color w:val="000000"/>
                <w:szCs w:val="21"/>
              </w:rPr>
            </w:pPr>
            <w:r w:rsidRPr="00AA54B8">
              <w:rPr>
                <w:rFonts w:ascii="ＭＳ 明朝" w:hAnsi="ＭＳ 明朝" w:hint="eastAsia"/>
                <w:color w:val="000000"/>
                <w:szCs w:val="21"/>
              </w:rPr>
              <w:t>銀</w:t>
            </w:r>
          </w:p>
          <w:p w:rsidR="00C13E82" w:rsidRPr="00AA54B8" w:rsidRDefault="00C13E82" w:rsidP="00DE14BC">
            <w:pPr>
              <w:tabs>
                <w:tab w:val="left" w:pos="480"/>
              </w:tabs>
              <w:jc w:val="center"/>
              <w:rPr>
                <w:rFonts w:ascii="ＭＳ 明朝" w:hAnsi="ＭＳ 明朝"/>
                <w:color w:val="000000"/>
                <w:szCs w:val="21"/>
              </w:rPr>
            </w:pPr>
          </w:p>
          <w:p w:rsidR="00C13E82" w:rsidRPr="00AA54B8" w:rsidRDefault="00C13E82" w:rsidP="00DE14BC">
            <w:pPr>
              <w:tabs>
                <w:tab w:val="left" w:pos="480"/>
              </w:tabs>
              <w:rPr>
                <w:rFonts w:ascii="ＭＳ 明朝" w:hAnsi="ＭＳ 明朝"/>
                <w:color w:val="000000"/>
                <w:szCs w:val="21"/>
                <w:highlight w:val="lightGray"/>
              </w:rPr>
            </w:pPr>
          </w:p>
        </w:tc>
        <w:tc>
          <w:tcPr>
            <w:tcW w:w="2403" w:type="dxa"/>
          </w:tcPr>
          <w:p w:rsidR="00C13E82" w:rsidRPr="00AA54B8" w:rsidRDefault="00C13E82" w:rsidP="00DE14BC">
            <w:pPr>
              <w:tabs>
                <w:tab w:val="left" w:pos="480"/>
              </w:tabs>
              <w:rPr>
                <w:rFonts w:ascii="ＭＳ 明朝" w:hAnsi="ＭＳ 明朝"/>
                <w:bCs/>
                <w:color w:val="000000"/>
                <w:szCs w:val="21"/>
              </w:rPr>
            </w:pPr>
            <w:r w:rsidRPr="00AA54B8">
              <w:rPr>
                <w:rFonts w:ascii="ＭＳ 明朝" w:hAnsi="ＭＳ 明朝"/>
                <w:bCs/>
                <w:color w:val="000000"/>
                <w:szCs w:val="21"/>
              </w:rPr>
              <w:t>MIZUTORI Hisashi</w:t>
            </w:r>
          </w:p>
          <w:p w:rsidR="00C13E82" w:rsidRPr="00AA54B8" w:rsidRDefault="00C13E82" w:rsidP="00DE14BC">
            <w:pPr>
              <w:tabs>
                <w:tab w:val="left" w:pos="480"/>
              </w:tabs>
              <w:rPr>
                <w:rFonts w:ascii="ＭＳ 明朝" w:hAnsi="ＭＳ 明朝"/>
                <w:bCs/>
                <w:color w:val="000000"/>
                <w:szCs w:val="21"/>
              </w:rPr>
            </w:pPr>
            <w:r w:rsidRPr="00AA54B8">
              <w:rPr>
                <w:rFonts w:ascii="ＭＳ 明朝" w:hAnsi="ＭＳ 明朝"/>
                <w:bCs/>
                <w:color w:val="000000"/>
                <w:szCs w:val="21"/>
              </w:rPr>
              <w:t>TOMITA Hiroyuki</w:t>
            </w:r>
          </w:p>
          <w:p w:rsidR="00C13E82" w:rsidRPr="00AA54B8" w:rsidRDefault="00C13E82" w:rsidP="00DE14BC">
            <w:pPr>
              <w:tabs>
                <w:tab w:val="left" w:pos="480"/>
              </w:tabs>
              <w:rPr>
                <w:rFonts w:ascii="ＭＳ 明朝" w:hAnsi="ＭＳ 明朝"/>
                <w:bCs/>
                <w:color w:val="000000"/>
                <w:szCs w:val="21"/>
              </w:rPr>
            </w:pPr>
            <w:r w:rsidRPr="00AA54B8">
              <w:rPr>
                <w:rFonts w:ascii="ＭＳ 明朝" w:hAnsi="ＭＳ 明朝"/>
                <w:bCs/>
                <w:color w:val="000000"/>
                <w:szCs w:val="21"/>
              </w:rPr>
              <w:t>KUWAHARA Shun</w:t>
            </w:r>
          </w:p>
          <w:p w:rsidR="00C13E82" w:rsidRPr="00AA54B8" w:rsidRDefault="00C13E82" w:rsidP="00DE14BC">
            <w:pPr>
              <w:tabs>
                <w:tab w:val="left" w:pos="480"/>
              </w:tabs>
              <w:rPr>
                <w:rFonts w:ascii="ＭＳ 明朝" w:hAnsi="ＭＳ 明朝"/>
                <w:bCs/>
                <w:color w:val="000000"/>
                <w:szCs w:val="21"/>
              </w:rPr>
            </w:pPr>
            <w:r w:rsidRPr="00AA54B8">
              <w:rPr>
                <w:rFonts w:ascii="ＭＳ 明朝" w:hAnsi="ＭＳ 明朝"/>
                <w:bCs/>
                <w:color w:val="000000"/>
                <w:szCs w:val="21"/>
              </w:rPr>
              <w:t>BABA Ryosuke</w:t>
            </w:r>
          </w:p>
          <w:p w:rsidR="00C13E82" w:rsidRPr="00AA54B8" w:rsidRDefault="00C13E82" w:rsidP="00DE14BC">
            <w:pPr>
              <w:tabs>
                <w:tab w:val="left" w:pos="480"/>
              </w:tabs>
              <w:rPr>
                <w:rFonts w:ascii="ＭＳ 明朝" w:hAnsi="ＭＳ 明朝"/>
                <w:bCs/>
                <w:color w:val="000000"/>
                <w:szCs w:val="21"/>
              </w:rPr>
            </w:pPr>
            <w:r w:rsidRPr="00AA54B8">
              <w:rPr>
                <w:rFonts w:ascii="ＭＳ 明朝" w:hAnsi="ＭＳ 明朝"/>
                <w:bCs/>
                <w:color w:val="000000"/>
                <w:szCs w:val="21"/>
              </w:rPr>
              <w:t>KOBAYASHI Kenya</w:t>
            </w:r>
          </w:p>
          <w:p w:rsidR="00C13E82" w:rsidRPr="00AA54B8" w:rsidRDefault="00C13E82" w:rsidP="00DE14BC">
            <w:pPr>
              <w:tabs>
                <w:tab w:val="left" w:pos="480"/>
              </w:tabs>
              <w:rPr>
                <w:rFonts w:ascii="ＭＳ 明朝" w:hAnsi="ＭＳ 明朝"/>
                <w:color w:val="000000"/>
                <w:szCs w:val="21"/>
              </w:rPr>
            </w:pPr>
            <w:r w:rsidRPr="00AA54B8">
              <w:rPr>
                <w:rFonts w:ascii="ＭＳ 明朝" w:hAnsi="ＭＳ 明朝"/>
                <w:bCs/>
                <w:color w:val="000000"/>
                <w:szCs w:val="21"/>
              </w:rPr>
              <w:t>YOSHIMURA Yuki</w:t>
            </w:r>
          </w:p>
        </w:tc>
      </w:tr>
      <w:tr w:rsidR="00C13E82" w:rsidRPr="00AA54B8" w:rsidTr="004D4277">
        <w:tblPrEx>
          <w:tblCellMar>
            <w:left w:w="99" w:type="dxa"/>
            <w:right w:w="99" w:type="dxa"/>
          </w:tblCellMar>
          <w:tblLook w:val="0000"/>
        </w:tblPrEx>
        <w:tc>
          <w:tcPr>
            <w:tcW w:w="1276" w:type="dxa"/>
          </w:tcPr>
          <w:p w:rsidR="00C13E82" w:rsidRPr="00AA54B8" w:rsidRDefault="00C13E82" w:rsidP="00DE14BC">
            <w:pPr>
              <w:tabs>
                <w:tab w:val="left" w:pos="480"/>
              </w:tabs>
              <w:jc w:val="center"/>
              <w:rPr>
                <w:rFonts w:ascii="ＭＳ 明朝" w:hAnsi="ＭＳ 明朝"/>
                <w:color w:val="000000"/>
                <w:szCs w:val="21"/>
              </w:rPr>
            </w:pPr>
          </w:p>
        </w:tc>
        <w:tc>
          <w:tcPr>
            <w:tcW w:w="1276" w:type="dxa"/>
          </w:tcPr>
          <w:p w:rsidR="00C13E82" w:rsidRPr="00AA54B8" w:rsidRDefault="00C13E82" w:rsidP="00DE14BC">
            <w:pPr>
              <w:tabs>
                <w:tab w:val="left" w:pos="480"/>
              </w:tabs>
              <w:jc w:val="center"/>
              <w:rPr>
                <w:rFonts w:ascii="ＭＳ 明朝" w:hAnsi="ＭＳ 明朝"/>
                <w:bCs/>
                <w:color w:val="000000"/>
                <w:szCs w:val="21"/>
                <w:lang w:eastAsia="zh-TW"/>
              </w:rPr>
            </w:pPr>
            <w:r w:rsidRPr="00AA54B8">
              <w:rPr>
                <w:rFonts w:ascii="ＭＳ 明朝" w:hAnsi="ＭＳ 明朝" w:hint="eastAsia"/>
                <w:bCs/>
                <w:color w:val="000000"/>
                <w:szCs w:val="21"/>
                <w:lang w:eastAsia="zh-TW"/>
              </w:rPr>
              <w:t>結果</w:t>
            </w:r>
          </w:p>
        </w:tc>
        <w:tc>
          <w:tcPr>
            <w:tcW w:w="1843" w:type="dxa"/>
            <w:gridSpan w:val="2"/>
          </w:tcPr>
          <w:p w:rsidR="00C13E82" w:rsidRPr="00AA54B8" w:rsidRDefault="00C13E82" w:rsidP="00DE14BC">
            <w:pPr>
              <w:tabs>
                <w:tab w:val="left" w:pos="480"/>
              </w:tabs>
              <w:jc w:val="center"/>
              <w:rPr>
                <w:rFonts w:ascii="ＭＳ 明朝" w:hAnsi="ＭＳ 明朝"/>
                <w:bCs/>
                <w:color w:val="000000"/>
                <w:szCs w:val="21"/>
                <w:lang w:eastAsia="zh-TW"/>
              </w:rPr>
            </w:pPr>
            <w:r w:rsidRPr="00AA54B8">
              <w:rPr>
                <w:rFonts w:ascii="ＭＳ 明朝" w:hAnsi="ＭＳ 明朝" w:hint="eastAsia"/>
                <w:bCs/>
                <w:color w:val="000000"/>
                <w:szCs w:val="21"/>
                <w:lang w:eastAsia="zh-TW"/>
              </w:rPr>
              <w:t>選手</w:t>
            </w:r>
          </w:p>
        </w:tc>
        <w:tc>
          <w:tcPr>
            <w:tcW w:w="1276" w:type="dxa"/>
          </w:tcPr>
          <w:p w:rsidR="00C13E82" w:rsidRPr="00AA54B8" w:rsidRDefault="00C13E82" w:rsidP="00DE14BC">
            <w:pPr>
              <w:tabs>
                <w:tab w:val="left" w:pos="480"/>
              </w:tabs>
              <w:jc w:val="center"/>
              <w:rPr>
                <w:rFonts w:ascii="ＭＳ 明朝" w:hAnsi="ＭＳ 明朝"/>
                <w:bCs/>
                <w:color w:val="000000"/>
                <w:szCs w:val="21"/>
                <w:lang w:eastAsia="zh-TW"/>
              </w:rPr>
            </w:pPr>
            <w:r w:rsidRPr="00AA54B8">
              <w:rPr>
                <w:rFonts w:ascii="ＭＳ 明朝" w:hAnsi="ＭＳ 明朝" w:hint="eastAsia"/>
                <w:bCs/>
                <w:color w:val="000000"/>
                <w:szCs w:val="21"/>
              </w:rPr>
              <w:t>結果</w:t>
            </w:r>
          </w:p>
        </w:tc>
        <w:tc>
          <w:tcPr>
            <w:tcW w:w="2409" w:type="dxa"/>
            <w:gridSpan w:val="2"/>
          </w:tcPr>
          <w:p w:rsidR="00C13E82" w:rsidRPr="00AA54B8" w:rsidRDefault="00C13E82" w:rsidP="00DE14BC">
            <w:pPr>
              <w:tabs>
                <w:tab w:val="left" w:pos="480"/>
              </w:tabs>
              <w:jc w:val="center"/>
              <w:rPr>
                <w:rFonts w:ascii="ＭＳ 明朝" w:hAnsi="ＭＳ 明朝"/>
                <w:bCs/>
                <w:color w:val="000000"/>
                <w:szCs w:val="21"/>
              </w:rPr>
            </w:pPr>
            <w:r w:rsidRPr="00AA54B8">
              <w:rPr>
                <w:rFonts w:ascii="ＭＳ 明朝" w:hAnsi="ＭＳ 明朝" w:hint="eastAsia"/>
                <w:bCs/>
                <w:color w:val="000000"/>
                <w:szCs w:val="21"/>
              </w:rPr>
              <w:t>選手</w:t>
            </w:r>
          </w:p>
        </w:tc>
      </w:tr>
      <w:tr w:rsidR="00C13E82" w:rsidRPr="00AA54B8" w:rsidTr="004D4277">
        <w:tblPrEx>
          <w:tblCellMar>
            <w:left w:w="99" w:type="dxa"/>
            <w:right w:w="99" w:type="dxa"/>
          </w:tblCellMar>
          <w:tblLook w:val="0000"/>
        </w:tblPrEx>
        <w:trPr>
          <w:trHeight w:val="2323"/>
        </w:trPr>
        <w:tc>
          <w:tcPr>
            <w:tcW w:w="1276" w:type="dxa"/>
          </w:tcPr>
          <w:p w:rsidR="00C13E82" w:rsidRPr="00AA54B8" w:rsidRDefault="00C13E82" w:rsidP="00DE14BC">
            <w:pPr>
              <w:tabs>
                <w:tab w:val="left" w:pos="480"/>
              </w:tabs>
              <w:jc w:val="center"/>
              <w:rPr>
                <w:rFonts w:ascii="ＭＳ 明朝" w:hAnsi="ＭＳ 明朝"/>
                <w:color w:val="000000"/>
                <w:szCs w:val="21"/>
              </w:rPr>
            </w:pPr>
          </w:p>
          <w:p w:rsidR="00C13E82" w:rsidRPr="00AA54B8" w:rsidRDefault="00C13E82" w:rsidP="00DE14BC">
            <w:pPr>
              <w:tabs>
                <w:tab w:val="left" w:pos="480"/>
              </w:tabs>
              <w:jc w:val="center"/>
              <w:rPr>
                <w:rFonts w:ascii="ＭＳ 明朝" w:hAnsi="ＭＳ 明朝"/>
                <w:color w:val="000000"/>
                <w:szCs w:val="21"/>
              </w:rPr>
            </w:pPr>
          </w:p>
          <w:p w:rsidR="00C13E82" w:rsidRPr="00AA54B8" w:rsidRDefault="00C13E82" w:rsidP="00DE14BC">
            <w:pPr>
              <w:tabs>
                <w:tab w:val="left" w:pos="480"/>
              </w:tabs>
              <w:jc w:val="center"/>
              <w:rPr>
                <w:rFonts w:ascii="ＭＳ 明朝" w:hAnsi="ＭＳ 明朝"/>
                <w:color w:val="000000"/>
                <w:szCs w:val="21"/>
              </w:rPr>
            </w:pPr>
            <w:r w:rsidRPr="00AA54B8">
              <w:rPr>
                <w:rFonts w:ascii="ＭＳ 明朝" w:hAnsi="ＭＳ 明朝" w:hint="eastAsia"/>
                <w:color w:val="000000"/>
                <w:szCs w:val="21"/>
                <w:lang w:eastAsia="zh-TW"/>
              </w:rPr>
              <w:t>女子総合</w:t>
            </w:r>
          </w:p>
        </w:tc>
        <w:tc>
          <w:tcPr>
            <w:tcW w:w="1276" w:type="dxa"/>
          </w:tcPr>
          <w:p w:rsidR="00C13E82" w:rsidRPr="00AA54B8" w:rsidRDefault="0067565A" w:rsidP="00DE14BC">
            <w:pPr>
              <w:tabs>
                <w:tab w:val="left" w:pos="480"/>
              </w:tabs>
              <w:rPr>
                <w:rFonts w:ascii="ＭＳ 明朝" w:hAnsi="ＭＳ 明朝"/>
                <w:color w:val="000000"/>
                <w:szCs w:val="21"/>
              </w:rPr>
            </w:pPr>
            <w:r w:rsidRPr="00AA54B8">
              <w:rPr>
                <w:rFonts w:ascii="ＭＳ 明朝" w:hAnsi="ＭＳ 明朝"/>
                <w:noProof/>
                <w:color w:val="000000"/>
                <w:szCs w:val="21"/>
              </w:rPr>
              <w:pict>
                <v:oval id="_x0000_s1033" style="position:absolute;left:0;text-align:left;margin-left:4.05pt;margin-top:34.85pt;width:45pt;height:45pt;z-index:-251641856;mso-position-horizontal-relative:text;mso-position-vertical-relative:text" fillcolor="#e6dcac">
                  <v:fill color2="#e6dcac" rotate="t" angle="-135" colors="0 #e6dcac;7864f #e6d78a;19661f #c7ac4c;29491f #e6d78a;50463f #c7ac4c;1 #e6dcac" method="none" focus="100%" type="gradient"/>
                  <v:textbox inset="5.85pt,.7pt,5.85pt,.7pt"/>
                </v:oval>
              </w:pict>
            </w:r>
          </w:p>
          <w:p w:rsidR="00C13E82" w:rsidRPr="00AA54B8" w:rsidRDefault="00C13E82" w:rsidP="00DE14BC">
            <w:pPr>
              <w:rPr>
                <w:rFonts w:ascii="ＭＳ 明朝" w:hAnsi="ＭＳ 明朝"/>
                <w:szCs w:val="21"/>
              </w:rPr>
            </w:pPr>
          </w:p>
          <w:p w:rsidR="00C13E82" w:rsidRPr="00AA54B8" w:rsidRDefault="00C13E82" w:rsidP="00DE14BC">
            <w:pPr>
              <w:tabs>
                <w:tab w:val="left" w:pos="686"/>
              </w:tabs>
              <w:jc w:val="center"/>
              <w:rPr>
                <w:rFonts w:ascii="ＭＳ 明朝" w:hAnsi="ＭＳ 明朝"/>
                <w:szCs w:val="21"/>
              </w:rPr>
            </w:pPr>
            <w:r w:rsidRPr="00AA54B8">
              <w:rPr>
                <w:rFonts w:ascii="ＭＳ 明朝" w:hAnsi="ＭＳ 明朝" w:hint="eastAsia"/>
                <w:szCs w:val="21"/>
              </w:rPr>
              <w:t>金</w:t>
            </w:r>
          </w:p>
        </w:tc>
        <w:tc>
          <w:tcPr>
            <w:tcW w:w="1843" w:type="dxa"/>
            <w:gridSpan w:val="2"/>
          </w:tcPr>
          <w:p w:rsidR="00C13E82" w:rsidRPr="00AA54B8" w:rsidRDefault="00C13E82" w:rsidP="00DE14BC">
            <w:pPr>
              <w:tabs>
                <w:tab w:val="left" w:pos="480"/>
              </w:tabs>
              <w:rPr>
                <w:rFonts w:ascii="ＭＳ 明朝" w:hAnsi="ＭＳ 明朝"/>
                <w:color w:val="000000"/>
                <w:szCs w:val="21"/>
              </w:rPr>
            </w:pPr>
            <w:r w:rsidRPr="00AA54B8">
              <w:rPr>
                <w:rFonts w:ascii="ＭＳ 明朝" w:hAnsi="ＭＳ 明朝"/>
                <w:color w:val="000000"/>
                <w:szCs w:val="21"/>
              </w:rPr>
              <w:t>CHENG Fei</w:t>
            </w:r>
          </w:p>
          <w:p w:rsidR="00C13E82" w:rsidRPr="00AA54B8" w:rsidRDefault="00C13E82" w:rsidP="00DE14BC">
            <w:pPr>
              <w:tabs>
                <w:tab w:val="left" w:pos="480"/>
              </w:tabs>
              <w:rPr>
                <w:rFonts w:ascii="ＭＳ 明朝" w:hAnsi="ＭＳ 明朝"/>
                <w:color w:val="000000"/>
                <w:szCs w:val="21"/>
              </w:rPr>
            </w:pPr>
            <w:r w:rsidRPr="00AA54B8">
              <w:rPr>
                <w:rFonts w:ascii="ＭＳ 明朝" w:hAnsi="ＭＳ 明朝"/>
                <w:bCs/>
                <w:color w:val="000000"/>
                <w:szCs w:val="21"/>
              </w:rPr>
              <w:t>HAN Bing</w:t>
            </w:r>
          </w:p>
          <w:p w:rsidR="00C13E82" w:rsidRPr="00AA54B8" w:rsidRDefault="00C13E82" w:rsidP="00DE14BC">
            <w:pPr>
              <w:tabs>
                <w:tab w:val="left" w:pos="480"/>
              </w:tabs>
              <w:rPr>
                <w:rFonts w:ascii="ＭＳ 明朝" w:hAnsi="ＭＳ 明朝"/>
                <w:color w:val="000000"/>
                <w:szCs w:val="21"/>
              </w:rPr>
            </w:pPr>
            <w:r w:rsidRPr="00AA54B8">
              <w:rPr>
                <w:rFonts w:ascii="ＭＳ 明朝" w:hAnsi="ＭＳ 明朝"/>
                <w:bCs/>
                <w:color w:val="000000"/>
                <w:szCs w:val="21"/>
              </w:rPr>
              <w:t>HE Ning</w:t>
            </w:r>
          </w:p>
          <w:p w:rsidR="00C13E82" w:rsidRPr="00AA54B8" w:rsidRDefault="00C13E82" w:rsidP="00DE14BC">
            <w:pPr>
              <w:tabs>
                <w:tab w:val="left" w:pos="480"/>
              </w:tabs>
              <w:rPr>
                <w:rFonts w:ascii="ＭＳ 明朝" w:hAnsi="ＭＳ 明朝"/>
                <w:color w:val="000000"/>
                <w:szCs w:val="21"/>
              </w:rPr>
            </w:pPr>
            <w:r w:rsidRPr="00AA54B8">
              <w:rPr>
                <w:rFonts w:ascii="ＭＳ 明朝" w:hAnsi="ＭＳ 明朝"/>
                <w:bCs/>
                <w:color w:val="000000"/>
                <w:szCs w:val="21"/>
              </w:rPr>
              <w:t>PANG Panpan</w:t>
            </w:r>
          </w:p>
          <w:p w:rsidR="00C13E82" w:rsidRPr="00AA54B8" w:rsidRDefault="00C13E82" w:rsidP="00DE14BC">
            <w:pPr>
              <w:tabs>
                <w:tab w:val="left" w:pos="480"/>
              </w:tabs>
              <w:rPr>
                <w:rFonts w:ascii="ＭＳ 明朝" w:hAnsi="ＭＳ 明朝"/>
                <w:bCs/>
                <w:color w:val="000000"/>
                <w:szCs w:val="21"/>
              </w:rPr>
            </w:pPr>
            <w:r w:rsidRPr="00AA54B8">
              <w:rPr>
                <w:rFonts w:ascii="ＭＳ 明朝" w:hAnsi="ＭＳ 明朝"/>
                <w:bCs/>
                <w:color w:val="000000"/>
                <w:szCs w:val="21"/>
              </w:rPr>
              <w:t>ZHANG Nan</w:t>
            </w:r>
          </w:p>
          <w:p w:rsidR="00C13E82" w:rsidRPr="00AA54B8" w:rsidRDefault="00C13E82" w:rsidP="00DE14BC">
            <w:pPr>
              <w:tabs>
                <w:tab w:val="left" w:pos="480"/>
              </w:tabs>
              <w:rPr>
                <w:rFonts w:ascii="ＭＳ 明朝" w:hAnsi="ＭＳ 明朝"/>
                <w:color w:val="000000"/>
                <w:szCs w:val="21"/>
                <w:lang w:eastAsia="zh-TW"/>
              </w:rPr>
            </w:pPr>
            <w:r w:rsidRPr="00AA54B8">
              <w:rPr>
                <w:rFonts w:ascii="ＭＳ 明朝" w:hAnsi="ＭＳ 明朝"/>
                <w:bCs/>
                <w:color w:val="000000"/>
                <w:szCs w:val="21"/>
              </w:rPr>
              <w:t>ZHOU Zhuoru</w:t>
            </w:r>
          </w:p>
        </w:tc>
        <w:tc>
          <w:tcPr>
            <w:tcW w:w="1276" w:type="dxa"/>
          </w:tcPr>
          <w:p w:rsidR="00C13E82" w:rsidRPr="00AA54B8" w:rsidRDefault="0067565A" w:rsidP="00DE14BC">
            <w:pPr>
              <w:tabs>
                <w:tab w:val="left" w:pos="480"/>
              </w:tabs>
              <w:jc w:val="center"/>
              <w:rPr>
                <w:rFonts w:ascii="ＭＳ 明朝" w:hAnsi="ＭＳ 明朝"/>
                <w:color w:val="000000"/>
                <w:szCs w:val="21"/>
                <w:lang w:eastAsia="zh-TW"/>
              </w:rPr>
            </w:pPr>
            <w:r w:rsidRPr="00AA54B8">
              <w:rPr>
                <w:rFonts w:ascii="ＭＳ 明朝" w:hAnsi="ＭＳ 明朝"/>
                <w:noProof/>
                <w:color w:val="000000"/>
                <w:szCs w:val="21"/>
              </w:rPr>
              <w:pict>
                <v:oval id="_x0000_s1032" style="position:absolute;left:0;text-align:left;margin-left:4.05pt;margin-top:34.85pt;width:36pt;height:36pt;z-index:-251642880;mso-position-horizontal-relative:text;mso-position-vertical-relative:text">
                  <v:fill color2="#e6e6e6" rotate="t" angle="-135" colors="0 white;4588f #e6e6e6;20972f #7d8496;30802f #e6e6e6;55706f #7d8496;1 #e6e6e6" method="none" focus="100%" type="gradient"/>
                  <v:textbox inset="5.85pt,.7pt,5.85pt,.7pt"/>
                </v:oval>
              </w:pict>
            </w:r>
          </w:p>
          <w:p w:rsidR="00C13E82" w:rsidRPr="00AA54B8" w:rsidRDefault="00C13E82" w:rsidP="00DE14BC">
            <w:pPr>
              <w:rPr>
                <w:rFonts w:ascii="ＭＳ 明朝" w:hAnsi="ＭＳ 明朝"/>
                <w:szCs w:val="21"/>
                <w:lang w:eastAsia="zh-TW"/>
              </w:rPr>
            </w:pPr>
          </w:p>
          <w:p w:rsidR="00C13E82" w:rsidRPr="00AA54B8" w:rsidRDefault="00C13E82" w:rsidP="00DE14BC">
            <w:pPr>
              <w:tabs>
                <w:tab w:val="left" w:pos="506"/>
              </w:tabs>
              <w:jc w:val="center"/>
              <w:rPr>
                <w:rFonts w:ascii="ＭＳ 明朝" w:hAnsi="ＭＳ 明朝"/>
                <w:szCs w:val="21"/>
                <w:lang w:eastAsia="zh-TW"/>
              </w:rPr>
            </w:pPr>
            <w:r w:rsidRPr="00AA54B8">
              <w:rPr>
                <w:rFonts w:ascii="ＭＳ 明朝" w:hAnsi="ＭＳ 明朝" w:hint="eastAsia"/>
                <w:szCs w:val="21"/>
              </w:rPr>
              <w:t>銀</w:t>
            </w:r>
          </w:p>
          <w:p w:rsidR="00C13E82" w:rsidRPr="00AA54B8" w:rsidRDefault="00C13E82" w:rsidP="00DE14BC">
            <w:pPr>
              <w:tabs>
                <w:tab w:val="left" w:pos="506"/>
              </w:tabs>
              <w:rPr>
                <w:rFonts w:ascii="ＭＳ 明朝" w:hAnsi="ＭＳ 明朝"/>
                <w:szCs w:val="21"/>
                <w:lang w:eastAsia="zh-TW"/>
              </w:rPr>
            </w:pPr>
            <w:r w:rsidRPr="00AA54B8">
              <w:rPr>
                <w:rFonts w:ascii="ＭＳ 明朝" w:hAnsi="ＭＳ 明朝"/>
                <w:szCs w:val="21"/>
                <w:lang w:eastAsia="zh-TW"/>
              </w:rPr>
              <w:tab/>
            </w:r>
          </w:p>
        </w:tc>
        <w:tc>
          <w:tcPr>
            <w:tcW w:w="2409" w:type="dxa"/>
            <w:gridSpan w:val="2"/>
          </w:tcPr>
          <w:p w:rsidR="00C13E82" w:rsidRPr="00AA54B8" w:rsidRDefault="00C13E82" w:rsidP="00DE14BC">
            <w:pPr>
              <w:tabs>
                <w:tab w:val="left" w:pos="480"/>
              </w:tabs>
              <w:rPr>
                <w:rFonts w:ascii="ＭＳ 明朝" w:hAnsi="ＭＳ 明朝"/>
                <w:bCs/>
                <w:color w:val="000000"/>
                <w:szCs w:val="21"/>
              </w:rPr>
            </w:pPr>
            <w:r w:rsidRPr="00AA54B8">
              <w:rPr>
                <w:rFonts w:ascii="ＭＳ 明朝" w:hAnsi="ＭＳ 明朝"/>
                <w:bCs/>
                <w:color w:val="000000"/>
                <w:szCs w:val="21"/>
              </w:rPr>
              <w:t>ISHIZAKA Manami</w:t>
            </w:r>
          </w:p>
          <w:p w:rsidR="00C13E82" w:rsidRPr="00AA54B8" w:rsidRDefault="00C13E82" w:rsidP="00DE14BC">
            <w:pPr>
              <w:tabs>
                <w:tab w:val="left" w:pos="480"/>
              </w:tabs>
              <w:rPr>
                <w:rFonts w:ascii="ＭＳ 明朝" w:hAnsi="ＭＳ 明朝"/>
                <w:bCs/>
                <w:color w:val="000000"/>
                <w:szCs w:val="21"/>
              </w:rPr>
            </w:pPr>
            <w:r w:rsidRPr="00AA54B8">
              <w:rPr>
                <w:rFonts w:ascii="ＭＳ 明朝" w:hAnsi="ＭＳ 明朝"/>
                <w:bCs/>
                <w:color w:val="000000"/>
                <w:szCs w:val="21"/>
              </w:rPr>
              <w:t>KURODA Mayu</w:t>
            </w:r>
          </w:p>
          <w:p w:rsidR="00C13E82" w:rsidRPr="00AA54B8" w:rsidRDefault="00C13E82" w:rsidP="00DE14BC">
            <w:pPr>
              <w:tabs>
                <w:tab w:val="left" w:pos="480"/>
              </w:tabs>
              <w:rPr>
                <w:rFonts w:ascii="ＭＳ 明朝" w:hAnsi="ＭＳ 明朝"/>
                <w:bCs/>
                <w:color w:val="000000"/>
                <w:szCs w:val="21"/>
              </w:rPr>
            </w:pPr>
            <w:r w:rsidRPr="00AA54B8">
              <w:rPr>
                <w:rFonts w:ascii="ＭＳ 明朝" w:hAnsi="ＭＳ 明朝"/>
                <w:bCs/>
                <w:color w:val="000000"/>
                <w:szCs w:val="21"/>
              </w:rPr>
              <w:t>MIZOGUCHI Erika</w:t>
            </w:r>
          </w:p>
          <w:p w:rsidR="00C13E82" w:rsidRPr="00AA54B8" w:rsidRDefault="00C13E82" w:rsidP="00DE14BC">
            <w:pPr>
              <w:tabs>
                <w:tab w:val="left" w:pos="480"/>
              </w:tabs>
              <w:rPr>
                <w:rFonts w:ascii="ＭＳ 明朝" w:hAnsi="ＭＳ 明朝"/>
                <w:bCs/>
                <w:color w:val="000000"/>
                <w:szCs w:val="21"/>
              </w:rPr>
            </w:pPr>
            <w:r w:rsidRPr="00AA54B8">
              <w:rPr>
                <w:rFonts w:ascii="ＭＳ 明朝" w:hAnsi="ＭＳ 明朝"/>
                <w:bCs/>
                <w:color w:val="000000"/>
                <w:szCs w:val="21"/>
              </w:rPr>
              <w:t>OSHIMA Kyoko</w:t>
            </w:r>
          </w:p>
          <w:p w:rsidR="00C13E82" w:rsidRPr="00AA54B8" w:rsidRDefault="00C13E82" w:rsidP="00DE14BC">
            <w:pPr>
              <w:tabs>
                <w:tab w:val="left" w:pos="480"/>
              </w:tabs>
              <w:rPr>
                <w:rFonts w:ascii="ＭＳ 明朝" w:hAnsi="ＭＳ 明朝"/>
                <w:bCs/>
                <w:color w:val="000000"/>
                <w:szCs w:val="21"/>
              </w:rPr>
            </w:pPr>
            <w:r w:rsidRPr="00AA54B8">
              <w:rPr>
                <w:rFonts w:ascii="ＭＳ 明朝" w:hAnsi="ＭＳ 明朝"/>
                <w:bCs/>
                <w:color w:val="000000"/>
                <w:szCs w:val="21"/>
              </w:rPr>
              <w:t>SAHARA Ayaka</w:t>
            </w:r>
          </w:p>
          <w:p w:rsidR="00C13E82" w:rsidRPr="00AA54B8" w:rsidRDefault="00C13E82" w:rsidP="00DE14BC">
            <w:pPr>
              <w:tabs>
                <w:tab w:val="left" w:pos="480"/>
              </w:tabs>
              <w:rPr>
                <w:rFonts w:ascii="ＭＳ 明朝" w:hAnsi="ＭＳ 明朝"/>
                <w:color w:val="000000"/>
                <w:szCs w:val="21"/>
                <w:lang w:eastAsia="zh-TW"/>
              </w:rPr>
            </w:pPr>
            <w:r w:rsidRPr="00AA54B8">
              <w:rPr>
                <w:rFonts w:ascii="ＭＳ 明朝" w:hAnsi="ＭＳ 明朝"/>
                <w:bCs/>
                <w:color w:val="000000"/>
                <w:szCs w:val="21"/>
              </w:rPr>
              <w:t>UEMURA Miki</w:t>
            </w:r>
          </w:p>
        </w:tc>
      </w:tr>
    </w:tbl>
    <w:p w:rsidR="00C13E82" w:rsidRPr="00AA54B8" w:rsidRDefault="00C13E82" w:rsidP="002F1568">
      <w:pPr>
        <w:tabs>
          <w:tab w:val="left" w:pos="480"/>
        </w:tabs>
        <w:rPr>
          <w:rFonts w:ascii="ＭＳ 明朝" w:hAnsi="ＭＳ 明朝"/>
          <w:color w:val="000000"/>
          <w:szCs w:val="21"/>
        </w:rPr>
      </w:pPr>
      <w:r w:rsidRPr="00AA54B8">
        <w:rPr>
          <w:rFonts w:ascii="ＭＳ 明朝" w:hAnsi="ＭＳ 明朝" w:hint="eastAsia"/>
          <w:color w:val="000000"/>
          <w:szCs w:val="21"/>
        </w:rPr>
        <w:lastRenderedPageBreak/>
        <w:t>個人総合・種目別</w:t>
      </w:r>
    </w:p>
    <w:p w:rsidR="00C13E82" w:rsidRPr="00AA54B8" w:rsidRDefault="00C13E82" w:rsidP="00C13E82">
      <w:pPr>
        <w:tabs>
          <w:tab w:val="left" w:pos="480"/>
        </w:tabs>
        <w:rPr>
          <w:rFonts w:ascii="ＭＳ 明朝" w:hAnsi="ＭＳ 明朝"/>
          <w:color w:val="000000"/>
          <w:szCs w:val="21"/>
        </w:rPr>
      </w:pPr>
      <w:r w:rsidRPr="00AA54B8">
        <w:rPr>
          <w:rFonts w:ascii="ＭＳ 明朝" w:hAnsi="ＭＳ 明朝" w:hint="eastAsia"/>
          <w:color w:val="000000"/>
          <w:szCs w:val="21"/>
        </w:rPr>
        <w:t>男子</w:t>
      </w:r>
    </w:p>
    <w:tbl>
      <w:tblPr>
        <w:tblW w:w="8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1160"/>
        <w:gridCol w:w="2026"/>
        <w:gridCol w:w="1182"/>
        <w:gridCol w:w="2203"/>
      </w:tblGrid>
      <w:tr w:rsidR="00C13E82" w:rsidRPr="00AA54B8" w:rsidTr="00DE14BC">
        <w:trPr>
          <w:trHeight w:val="347"/>
        </w:trPr>
        <w:tc>
          <w:tcPr>
            <w:tcW w:w="1642" w:type="dxa"/>
          </w:tcPr>
          <w:p w:rsidR="00C13E82" w:rsidRPr="00AA54B8" w:rsidRDefault="00C13E82" w:rsidP="00DE14BC">
            <w:pPr>
              <w:tabs>
                <w:tab w:val="left" w:pos="480"/>
              </w:tabs>
              <w:jc w:val="center"/>
              <w:rPr>
                <w:rFonts w:ascii="ＭＳ 明朝" w:hAnsi="ＭＳ 明朝"/>
                <w:color w:val="000000"/>
                <w:szCs w:val="21"/>
              </w:rPr>
            </w:pPr>
            <w:r w:rsidRPr="00AA54B8">
              <w:rPr>
                <w:rFonts w:ascii="ＭＳ 明朝" w:hAnsi="ＭＳ 明朝" w:hint="eastAsia"/>
                <w:color w:val="000000"/>
                <w:szCs w:val="21"/>
              </w:rPr>
              <w:t>種目</w:t>
            </w:r>
          </w:p>
        </w:tc>
        <w:tc>
          <w:tcPr>
            <w:tcW w:w="1160" w:type="dxa"/>
          </w:tcPr>
          <w:p w:rsidR="00C13E82" w:rsidRPr="00AA54B8" w:rsidRDefault="00C13E82" w:rsidP="00DE14BC">
            <w:pPr>
              <w:tabs>
                <w:tab w:val="left" w:pos="480"/>
              </w:tabs>
              <w:jc w:val="center"/>
              <w:rPr>
                <w:rFonts w:ascii="ＭＳ 明朝" w:hAnsi="ＭＳ 明朝"/>
                <w:color w:val="000000"/>
                <w:szCs w:val="21"/>
              </w:rPr>
            </w:pPr>
            <w:r w:rsidRPr="00AA54B8">
              <w:rPr>
                <w:rFonts w:ascii="ＭＳ 明朝" w:hAnsi="ＭＳ 明朝" w:hint="eastAsia"/>
                <w:color w:val="000000"/>
                <w:szCs w:val="21"/>
              </w:rPr>
              <w:t>結果</w:t>
            </w:r>
          </w:p>
        </w:tc>
        <w:tc>
          <w:tcPr>
            <w:tcW w:w="2026" w:type="dxa"/>
          </w:tcPr>
          <w:p w:rsidR="00C13E82" w:rsidRPr="00AA54B8" w:rsidRDefault="00C13E82" w:rsidP="00DE14BC">
            <w:pPr>
              <w:tabs>
                <w:tab w:val="left" w:pos="480"/>
              </w:tabs>
              <w:jc w:val="center"/>
              <w:rPr>
                <w:rFonts w:ascii="ＭＳ 明朝" w:hAnsi="ＭＳ 明朝"/>
                <w:color w:val="000000"/>
                <w:szCs w:val="21"/>
              </w:rPr>
            </w:pPr>
            <w:r w:rsidRPr="00AA54B8">
              <w:rPr>
                <w:rFonts w:ascii="ＭＳ 明朝" w:hAnsi="ＭＳ 明朝" w:hint="eastAsia"/>
                <w:color w:val="000000"/>
                <w:szCs w:val="21"/>
              </w:rPr>
              <w:t>中国選手</w:t>
            </w:r>
          </w:p>
        </w:tc>
        <w:tc>
          <w:tcPr>
            <w:tcW w:w="1182" w:type="dxa"/>
          </w:tcPr>
          <w:p w:rsidR="00C13E82" w:rsidRPr="00AA54B8" w:rsidRDefault="00C13E82" w:rsidP="00DE14BC">
            <w:pPr>
              <w:tabs>
                <w:tab w:val="left" w:pos="480"/>
              </w:tabs>
              <w:jc w:val="center"/>
              <w:rPr>
                <w:rFonts w:ascii="ＭＳ 明朝" w:hAnsi="ＭＳ 明朝"/>
                <w:color w:val="000000"/>
                <w:szCs w:val="21"/>
              </w:rPr>
            </w:pPr>
            <w:r w:rsidRPr="00AA54B8">
              <w:rPr>
                <w:rFonts w:ascii="ＭＳ 明朝" w:hAnsi="ＭＳ 明朝" w:hint="eastAsia"/>
                <w:color w:val="000000"/>
                <w:szCs w:val="21"/>
              </w:rPr>
              <w:t>結果</w:t>
            </w:r>
          </w:p>
        </w:tc>
        <w:tc>
          <w:tcPr>
            <w:tcW w:w="2203" w:type="dxa"/>
          </w:tcPr>
          <w:p w:rsidR="00C13E82" w:rsidRPr="00AA54B8" w:rsidRDefault="00C13E82" w:rsidP="00DE14BC">
            <w:pPr>
              <w:tabs>
                <w:tab w:val="left" w:pos="480"/>
              </w:tabs>
              <w:jc w:val="center"/>
              <w:rPr>
                <w:rFonts w:ascii="ＭＳ 明朝" w:hAnsi="ＭＳ 明朝"/>
                <w:color w:val="000000"/>
                <w:szCs w:val="21"/>
                <w:lang w:eastAsia="zh-TW"/>
              </w:rPr>
            </w:pPr>
            <w:r w:rsidRPr="00AA54B8">
              <w:rPr>
                <w:rFonts w:ascii="ＭＳ 明朝" w:hAnsi="ＭＳ 明朝" w:hint="eastAsia"/>
                <w:color w:val="000000"/>
                <w:szCs w:val="21"/>
                <w:lang w:eastAsia="zh-TW"/>
              </w:rPr>
              <w:t>日本選手</w:t>
            </w:r>
          </w:p>
        </w:tc>
      </w:tr>
      <w:tr w:rsidR="00C13E82" w:rsidRPr="00AA54B8" w:rsidTr="00DE14BC">
        <w:trPr>
          <w:cantSplit/>
          <w:trHeight w:val="323"/>
        </w:trPr>
        <w:tc>
          <w:tcPr>
            <w:tcW w:w="1642" w:type="dxa"/>
            <w:vMerge w:val="restart"/>
          </w:tcPr>
          <w:p w:rsidR="00C13E82" w:rsidRPr="00AA54B8" w:rsidRDefault="00C13E82" w:rsidP="00DE14BC">
            <w:pPr>
              <w:tabs>
                <w:tab w:val="left" w:pos="480"/>
              </w:tabs>
              <w:jc w:val="center"/>
              <w:rPr>
                <w:rFonts w:ascii="ＭＳ 明朝" w:hAnsi="ＭＳ 明朝"/>
                <w:color w:val="000000"/>
                <w:szCs w:val="21"/>
                <w:lang w:eastAsia="zh-TW"/>
              </w:rPr>
            </w:pPr>
            <w:r w:rsidRPr="00AA54B8">
              <w:rPr>
                <w:rFonts w:ascii="ＭＳ 明朝" w:hAnsi="ＭＳ 明朝" w:hint="eastAsia"/>
                <w:color w:val="000000"/>
                <w:szCs w:val="21"/>
                <w:lang w:eastAsia="zh-TW"/>
              </w:rPr>
              <w:t>個人総合</w:t>
            </w:r>
          </w:p>
        </w:tc>
        <w:tc>
          <w:tcPr>
            <w:tcW w:w="1160" w:type="dxa"/>
            <w:vMerge w:val="restart"/>
          </w:tcPr>
          <w:p w:rsidR="00C13E82" w:rsidRPr="00AA54B8" w:rsidRDefault="00C13E82" w:rsidP="00DE14BC">
            <w:pPr>
              <w:tabs>
                <w:tab w:val="left" w:pos="480"/>
              </w:tabs>
              <w:jc w:val="center"/>
              <w:rPr>
                <w:rFonts w:ascii="ＭＳ 明朝" w:hAnsi="ＭＳ 明朝"/>
                <w:color w:val="000000"/>
                <w:szCs w:val="21"/>
              </w:rPr>
            </w:pPr>
            <w:r w:rsidRPr="00AA54B8">
              <w:rPr>
                <w:rFonts w:ascii="ＭＳ 明朝" w:hAnsi="ＭＳ 明朝" w:hint="eastAsia"/>
                <w:color w:val="000000"/>
                <w:szCs w:val="21"/>
              </w:rPr>
              <w:t>金</w:t>
            </w:r>
          </w:p>
        </w:tc>
        <w:tc>
          <w:tcPr>
            <w:tcW w:w="2026" w:type="dxa"/>
            <w:vMerge w:val="restart"/>
          </w:tcPr>
          <w:p w:rsidR="00C13E82" w:rsidRPr="00AA54B8" w:rsidRDefault="00C13E82" w:rsidP="00DE14BC">
            <w:pPr>
              <w:tabs>
                <w:tab w:val="left" w:pos="480"/>
              </w:tabs>
              <w:rPr>
                <w:rFonts w:ascii="ＭＳ 明朝" w:hAnsi="ＭＳ 明朝"/>
                <w:color w:val="000000"/>
                <w:szCs w:val="21"/>
              </w:rPr>
            </w:pPr>
            <w:r w:rsidRPr="00AA54B8">
              <w:rPr>
                <w:rFonts w:ascii="ＭＳ 明朝" w:hAnsi="ＭＳ 明朝"/>
                <w:bCs/>
                <w:color w:val="000000"/>
                <w:szCs w:val="21"/>
              </w:rPr>
              <w:t>YANG</w:t>
            </w:r>
            <w:r w:rsidRPr="00AA54B8">
              <w:rPr>
                <w:rFonts w:ascii="ＭＳ 明朝" w:hAnsi="ＭＳ 明朝" w:hint="eastAsia"/>
                <w:bCs/>
                <w:color w:val="000000"/>
                <w:szCs w:val="21"/>
              </w:rPr>
              <w:t xml:space="preserve">　</w:t>
            </w:r>
            <w:r w:rsidRPr="00AA54B8">
              <w:rPr>
                <w:rFonts w:ascii="ＭＳ 明朝" w:hAnsi="ＭＳ 明朝"/>
                <w:bCs/>
                <w:color w:val="000000"/>
                <w:szCs w:val="21"/>
              </w:rPr>
              <w:t>Wei</w:t>
            </w:r>
          </w:p>
        </w:tc>
        <w:tc>
          <w:tcPr>
            <w:tcW w:w="1182" w:type="dxa"/>
          </w:tcPr>
          <w:p w:rsidR="00C13E82" w:rsidRPr="00AA54B8" w:rsidRDefault="00C13E82" w:rsidP="00DE14BC">
            <w:pPr>
              <w:tabs>
                <w:tab w:val="left" w:pos="480"/>
              </w:tabs>
              <w:jc w:val="center"/>
              <w:rPr>
                <w:rFonts w:ascii="ＭＳ 明朝" w:hAnsi="ＭＳ 明朝"/>
                <w:color w:val="000000"/>
                <w:szCs w:val="21"/>
              </w:rPr>
            </w:pPr>
            <w:r w:rsidRPr="00AA54B8">
              <w:rPr>
                <w:rFonts w:ascii="ＭＳ 明朝" w:hAnsi="ＭＳ 明朝" w:hint="eastAsia"/>
                <w:color w:val="000000"/>
                <w:szCs w:val="21"/>
              </w:rPr>
              <w:t>銀</w:t>
            </w:r>
          </w:p>
        </w:tc>
        <w:tc>
          <w:tcPr>
            <w:tcW w:w="2203" w:type="dxa"/>
          </w:tcPr>
          <w:p w:rsidR="00C13E82" w:rsidRPr="00AA54B8" w:rsidRDefault="00C13E82" w:rsidP="00DE14BC">
            <w:pPr>
              <w:tabs>
                <w:tab w:val="left" w:pos="480"/>
              </w:tabs>
              <w:rPr>
                <w:rFonts w:ascii="ＭＳ 明朝" w:hAnsi="ＭＳ 明朝"/>
                <w:color w:val="000000"/>
                <w:szCs w:val="21"/>
              </w:rPr>
            </w:pPr>
            <w:r w:rsidRPr="00AA54B8">
              <w:rPr>
                <w:rFonts w:ascii="ＭＳ 明朝" w:hAnsi="ＭＳ 明朝"/>
                <w:bCs/>
                <w:color w:val="000000"/>
                <w:szCs w:val="21"/>
              </w:rPr>
              <w:t>MIZUTORI Hisashi</w:t>
            </w:r>
          </w:p>
        </w:tc>
      </w:tr>
      <w:tr w:rsidR="00C13E82" w:rsidRPr="00AA54B8" w:rsidTr="00DE14BC">
        <w:trPr>
          <w:cantSplit/>
          <w:trHeight w:val="379"/>
        </w:trPr>
        <w:tc>
          <w:tcPr>
            <w:tcW w:w="1642" w:type="dxa"/>
            <w:vMerge/>
          </w:tcPr>
          <w:p w:rsidR="00C13E82" w:rsidRPr="00AA54B8" w:rsidRDefault="00C13E82" w:rsidP="00DE14BC">
            <w:pPr>
              <w:tabs>
                <w:tab w:val="left" w:pos="480"/>
              </w:tabs>
              <w:jc w:val="center"/>
              <w:rPr>
                <w:rFonts w:ascii="ＭＳ 明朝" w:hAnsi="ＭＳ 明朝"/>
                <w:color w:val="000000"/>
                <w:szCs w:val="21"/>
              </w:rPr>
            </w:pPr>
          </w:p>
        </w:tc>
        <w:tc>
          <w:tcPr>
            <w:tcW w:w="1160" w:type="dxa"/>
            <w:vMerge/>
          </w:tcPr>
          <w:p w:rsidR="00C13E82" w:rsidRPr="00AA54B8" w:rsidRDefault="00C13E82" w:rsidP="00DE14BC">
            <w:pPr>
              <w:tabs>
                <w:tab w:val="left" w:pos="480"/>
              </w:tabs>
              <w:jc w:val="center"/>
              <w:rPr>
                <w:rFonts w:ascii="ＭＳ 明朝" w:hAnsi="ＭＳ 明朝"/>
                <w:color w:val="000000"/>
                <w:szCs w:val="21"/>
              </w:rPr>
            </w:pPr>
          </w:p>
        </w:tc>
        <w:tc>
          <w:tcPr>
            <w:tcW w:w="2026" w:type="dxa"/>
            <w:vMerge/>
          </w:tcPr>
          <w:p w:rsidR="00C13E82" w:rsidRPr="00AA54B8" w:rsidRDefault="00C13E82" w:rsidP="00DE14BC">
            <w:pPr>
              <w:tabs>
                <w:tab w:val="left" w:pos="480"/>
              </w:tabs>
              <w:rPr>
                <w:rFonts w:ascii="ＭＳ 明朝" w:hAnsi="ＭＳ 明朝"/>
                <w:color w:val="000000"/>
                <w:szCs w:val="21"/>
              </w:rPr>
            </w:pPr>
          </w:p>
        </w:tc>
        <w:tc>
          <w:tcPr>
            <w:tcW w:w="1182" w:type="dxa"/>
          </w:tcPr>
          <w:p w:rsidR="00C13E82" w:rsidRPr="00AA54B8" w:rsidRDefault="00C13E82" w:rsidP="00DE14BC">
            <w:pPr>
              <w:tabs>
                <w:tab w:val="left" w:pos="480"/>
              </w:tabs>
              <w:jc w:val="center"/>
              <w:rPr>
                <w:rFonts w:ascii="ＭＳ 明朝" w:hAnsi="ＭＳ 明朝"/>
                <w:color w:val="000000"/>
                <w:szCs w:val="21"/>
              </w:rPr>
            </w:pPr>
            <w:r w:rsidRPr="00AA54B8">
              <w:rPr>
                <w:rFonts w:ascii="ＭＳ 明朝" w:hAnsi="ＭＳ 明朝" w:hint="eastAsia"/>
                <w:color w:val="000000"/>
                <w:szCs w:val="21"/>
              </w:rPr>
              <w:t>銅</w:t>
            </w:r>
          </w:p>
        </w:tc>
        <w:tc>
          <w:tcPr>
            <w:tcW w:w="2203" w:type="dxa"/>
          </w:tcPr>
          <w:p w:rsidR="00C13E82" w:rsidRPr="00AA54B8" w:rsidRDefault="00C13E82" w:rsidP="00DE14BC">
            <w:pPr>
              <w:tabs>
                <w:tab w:val="left" w:pos="480"/>
              </w:tabs>
              <w:rPr>
                <w:rFonts w:ascii="ＭＳ 明朝" w:hAnsi="ＭＳ 明朝"/>
                <w:color w:val="000000"/>
                <w:szCs w:val="21"/>
              </w:rPr>
            </w:pPr>
            <w:r w:rsidRPr="00AA54B8">
              <w:rPr>
                <w:rFonts w:ascii="ＭＳ 明朝" w:hAnsi="ＭＳ 明朝"/>
                <w:bCs/>
                <w:color w:val="000000"/>
                <w:szCs w:val="21"/>
              </w:rPr>
              <w:t>TOMITA Hiroyuki</w:t>
            </w:r>
          </w:p>
        </w:tc>
      </w:tr>
      <w:tr w:rsidR="00C13E82" w:rsidRPr="00AA54B8" w:rsidTr="00DE14BC">
        <w:trPr>
          <w:cantSplit/>
          <w:trHeight w:val="260"/>
        </w:trPr>
        <w:tc>
          <w:tcPr>
            <w:tcW w:w="1642" w:type="dxa"/>
            <w:vMerge w:val="restart"/>
          </w:tcPr>
          <w:p w:rsidR="00C13E82" w:rsidRPr="00AA54B8" w:rsidRDefault="00C13E82" w:rsidP="00DE14BC">
            <w:pPr>
              <w:tabs>
                <w:tab w:val="left" w:pos="480"/>
              </w:tabs>
              <w:jc w:val="center"/>
              <w:rPr>
                <w:rFonts w:ascii="ＭＳ 明朝" w:hAnsi="ＭＳ 明朝"/>
                <w:color w:val="000000"/>
                <w:szCs w:val="21"/>
              </w:rPr>
            </w:pPr>
            <w:r w:rsidRPr="00AA54B8">
              <w:rPr>
                <w:rFonts w:ascii="ＭＳ 明朝" w:hAnsi="ＭＳ 明朝" w:hint="eastAsia"/>
                <w:color w:val="000000"/>
                <w:szCs w:val="21"/>
              </w:rPr>
              <w:t>床</w:t>
            </w:r>
          </w:p>
        </w:tc>
        <w:tc>
          <w:tcPr>
            <w:tcW w:w="1160" w:type="dxa"/>
          </w:tcPr>
          <w:p w:rsidR="00C13E82" w:rsidRPr="00AA54B8" w:rsidRDefault="00C13E82" w:rsidP="00DE14BC">
            <w:pPr>
              <w:tabs>
                <w:tab w:val="left" w:pos="480"/>
              </w:tabs>
              <w:jc w:val="center"/>
              <w:rPr>
                <w:rFonts w:ascii="ＭＳ 明朝" w:hAnsi="ＭＳ 明朝"/>
                <w:color w:val="000000"/>
                <w:szCs w:val="21"/>
              </w:rPr>
            </w:pPr>
            <w:r w:rsidRPr="00AA54B8">
              <w:rPr>
                <w:rFonts w:ascii="ＭＳ 明朝" w:hAnsi="ＭＳ 明朝" w:hint="eastAsia"/>
                <w:color w:val="000000"/>
                <w:szCs w:val="21"/>
              </w:rPr>
              <w:t>金</w:t>
            </w:r>
          </w:p>
        </w:tc>
        <w:tc>
          <w:tcPr>
            <w:tcW w:w="2026" w:type="dxa"/>
          </w:tcPr>
          <w:p w:rsidR="00C13E82" w:rsidRPr="00AA54B8" w:rsidRDefault="00C13E82" w:rsidP="00DE14BC">
            <w:pPr>
              <w:tabs>
                <w:tab w:val="left" w:pos="480"/>
              </w:tabs>
              <w:rPr>
                <w:rFonts w:ascii="ＭＳ 明朝" w:hAnsi="ＭＳ 明朝"/>
                <w:color w:val="000000"/>
                <w:szCs w:val="21"/>
              </w:rPr>
            </w:pPr>
            <w:r w:rsidRPr="00AA54B8">
              <w:rPr>
                <w:rFonts w:ascii="ＭＳ 明朝" w:hAnsi="ＭＳ 明朝"/>
                <w:bCs/>
                <w:color w:val="000000"/>
                <w:szCs w:val="21"/>
              </w:rPr>
              <w:t>ZOU</w:t>
            </w:r>
            <w:r w:rsidRPr="00AA54B8">
              <w:rPr>
                <w:rFonts w:ascii="ＭＳ 明朝" w:hAnsi="ＭＳ 明朝" w:hint="eastAsia"/>
                <w:bCs/>
                <w:color w:val="000000"/>
                <w:szCs w:val="21"/>
              </w:rPr>
              <w:t xml:space="preserve">　</w:t>
            </w:r>
            <w:r w:rsidRPr="00AA54B8">
              <w:rPr>
                <w:rFonts w:ascii="ＭＳ 明朝" w:hAnsi="ＭＳ 明朝"/>
                <w:bCs/>
                <w:color w:val="000000"/>
                <w:szCs w:val="21"/>
              </w:rPr>
              <w:t>Kai</w:t>
            </w:r>
          </w:p>
        </w:tc>
        <w:tc>
          <w:tcPr>
            <w:tcW w:w="1182" w:type="dxa"/>
            <w:vMerge w:val="restart"/>
            <w:tcBorders>
              <w:tr2bl w:val="single" w:sz="4" w:space="0" w:color="auto"/>
            </w:tcBorders>
          </w:tcPr>
          <w:p w:rsidR="00C13E82" w:rsidRPr="00AA54B8" w:rsidRDefault="00C13E82" w:rsidP="00DE14BC">
            <w:pPr>
              <w:tabs>
                <w:tab w:val="left" w:pos="480"/>
              </w:tabs>
              <w:jc w:val="center"/>
              <w:rPr>
                <w:rFonts w:ascii="ＭＳ 明朝" w:hAnsi="ＭＳ 明朝"/>
                <w:color w:val="000000"/>
                <w:szCs w:val="21"/>
              </w:rPr>
            </w:pPr>
          </w:p>
        </w:tc>
        <w:tc>
          <w:tcPr>
            <w:tcW w:w="2203" w:type="dxa"/>
            <w:vMerge w:val="restart"/>
            <w:tcBorders>
              <w:tr2bl w:val="single" w:sz="4" w:space="0" w:color="auto"/>
            </w:tcBorders>
          </w:tcPr>
          <w:p w:rsidR="00C13E82" w:rsidRPr="00AA54B8" w:rsidRDefault="00C13E82" w:rsidP="00DE14BC">
            <w:pPr>
              <w:tabs>
                <w:tab w:val="left" w:pos="480"/>
              </w:tabs>
              <w:rPr>
                <w:rFonts w:ascii="ＭＳ 明朝" w:hAnsi="ＭＳ 明朝"/>
                <w:color w:val="000000"/>
                <w:szCs w:val="21"/>
              </w:rPr>
            </w:pPr>
          </w:p>
        </w:tc>
      </w:tr>
      <w:tr w:rsidR="00C13E82" w:rsidRPr="00AA54B8" w:rsidTr="00DE14BC">
        <w:trPr>
          <w:cantSplit/>
          <w:trHeight w:val="442"/>
        </w:trPr>
        <w:tc>
          <w:tcPr>
            <w:tcW w:w="1642" w:type="dxa"/>
            <w:vMerge/>
          </w:tcPr>
          <w:p w:rsidR="00C13E82" w:rsidRPr="00AA54B8" w:rsidRDefault="00C13E82" w:rsidP="00DE14BC">
            <w:pPr>
              <w:tabs>
                <w:tab w:val="left" w:pos="480"/>
              </w:tabs>
              <w:jc w:val="center"/>
              <w:rPr>
                <w:rFonts w:ascii="ＭＳ 明朝" w:hAnsi="ＭＳ 明朝"/>
                <w:color w:val="000000"/>
                <w:szCs w:val="21"/>
              </w:rPr>
            </w:pPr>
          </w:p>
        </w:tc>
        <w:tc>
          <w:tcPr>
            <w:tcW w:w="1160" w:type="dxa"/>
          </w:tcPr>
          <w:p w:rsidR="00C13E82" w:rsidRPr="00AA54B8" w:rsidRDefault="00C13E82" w:rsidP="00DE14BC">
            <w:pPr>
              <w:tabs>
                <w:tab w:val="left" w:pos="480"/>
              </w:tabs>
              <w:jc w:val="center"/>
              <w:rPr>
                <w:rFonts w:ascii="ＭＳ 明朝" w:hAnsi="ＭＳ 明朝"/>
                <w:color w:val="000000"/>
                <w:szCs w:val="21"/>
              </w:rPr>
            </w:pPr>
            <w:r w:rsidRPr="00AA54B8">
              <w:rPr>
                <w:rFonts w:ascii="ＭＳ 明朝" w:hAnsi="ＭＳ 明朝" w:hint="eastAsia"/>
                <w:color w:val="000000"/>
                <w:szCs w:val="21"/>
              </w:rPr>
              <w:t>銀</w:t>
            </w:r>
          </w:p>
        </w:tc>
        <w:tc>
          <w:tcPr>
            <w:tcW w:w="2026" w:type="dxa"/>
          </w:tcPr>
          <w:p w:rsidR="00C13E82" w:rsidRPr="00AA54B8" w:rsidRDefault="00C13E82" w:rsidP="00DE14BC">
            <w:pPr>
              <w:tabs>
                <w:tab w:val="left" w:pos="480"/>
              </w:tabs>
              <w:rPr>
                <w:rFonts w:ascii="ＭＳ 明朝" w:hAnsi="ＭＳ 明朝"/>
                <w:color w:val="000000"/>
                <w:szCs w:val="21"/>
              </w:rPr>
            </w:pPr>
            <w:r w:rsidRPr="00AA54B8">
              <w:rPr>
                <w:rFonts w:ascii="ＭＳ 明朝" w:hAnsi="ＭＳ 明朝"/>
                <w:bCs/>
                <w:color w:val="000000"/>
                <w:szCs w:val="21"/>
              </w:rPr>
              <w:t>LIANG Fuliang</w:t>
            </w:r>
          </w:p>
        </w:tc>
        <w:tc>
          <w:tcPr>
            <w:tcW w:w="1182" w:type="dxa"/>
            <w:vMerge/>
          </w:tcPr>
          <w:p w:rsidR="00C13E82" w:rsidRPr="00AA54B8" w:rsidRDefault="00C13E82" w:rsidP="00DE14BC">
            <w:pPr>
              <w:tabs>
                <w:tab w:val="left" w:pos="480"/>
              </w:tabs>
              <w:jc w:val="center"/>
              <w:rPr>
                <w:rFonts w:ascii="ＭＳ 明朝" w:hAnsi="ＭＳ 明朝"/>
                <w:color w:val="000000"/>
                <w:szCs w:val="21"/>
              </w:rPr>
            </w:pPr>
          </w:p>
        </w:tc>
        <w:tc>
          <w:tcPr>
            <w:tcW w:w="2203" w:type="dxa"/>
            <w:vMerge/>
          </w:tcPr>
          <w:p w:rsidR="00C13E82" w:rsidRPr="00AA54B8" w:rsidRDefault="00C13E82" w:rsidP="00DE14BC">
            <w:pPr>
              <w:tabs>
                <w:tab w:val="left" w:pos="480"/>
              </w:tabs>
              <w:rPr>
                <w:rFonts w:ascii="ＭＳ 明朝" w:hAnsi="ＭＳ 明朝"/>
                <w:color w:val="000000"/>
                <w:szCs w:val="21"/>
              </w:rPr>
            </w:pPr>
          </w:p>
        </w:tc>
      </w:tr>
      <w:tr w:rsidR="00C13E82" w:rsidRPr="00AA54B8" w:rsidTr="00DE14BC">
        <w:trPr>
          <w:cantSplit/>
          <w:trHeight w:val="292"/>
        </w:trPr>
        <w:tc>
          <w:tcPr>
            <w:tcW w:w="1642" w:type="dxa"/>
            <w:vMerge w:val="restart"/>
          </w:tcPr>
          <w:p w:rsidR="00C13E82" w:rsidRPr="00AA54B8" w:rsidRDefault="00C13E82" w:rsidP="00DE14BC">
            <w:pPr>
              <w:tabs>
                <w:tab w:val="left" w:pos="480"/>
              </w:tabs>
              <w:jc w:val="center"/>
              <w:rPr>
                <w:rFonts w:ascii="ＭＳ 明朝" w:hAnsi="ＭＳ 明朝"/>
                <w:color w:val="000000"/>
                <w:szCs w:val="21"/>
              </w:rPr>
            </w:pPr>
            <w:r w:rsidRPr="00AA54B8">
              <w:rPr>
                <w:rFonts w:ascii="ＭＳ 明朝" w:hAnsi="ＭＳ 明朝" w:hint="eastAsia"/>
                <w:color w:val="000000"/>
                <w:szCs w:val="21"/>
              </w:rPr>
              <w:t>吊輪</w:t>
            </w:r>
          </w:p>
        </w:tc>
        <w:tc>
          <w:tcPr>
            <w:tcW w:w="1160" w:type="dxa"/>
          </w:tcPr>
          <w:p w:rsidR="00C13E82" w:rsidRPr="00AA54B8" w:rsidRDefault="00C13E82" w:rsidP="00DE14BC">
            <w:pPr>
              <w:tabs>
                <w:tab w:val="left" w:pos="480"/>
              </w:tabs>
              <w:jc w:val="center"/>
              <w:rPr>
                <w:rFonts w:ascii="ＭＳ 明朝" w:hAnsi="ＭＳ 明朝"/>
                <w:color w:val="000000"/>
                <w:szCs w:val="21"/>
              </w:rPr>
            </w:pPr>
            <w:r w:rsidRPr="00AA54B8">
              <w:rPr>
                <w:rFonts w:ascii="ＭＳ 明朝" w:hAnsi="ＭＳ 明朝" w:hint="eastAsia"/>
                <w:color w:val="000000"/>
                <w:szCs w:val="21"/>
              </w:rPr>
              <w:t>金</w:t>
            </w:r>
          </w:p>
        </w:tc>
        <w:tc>
          <w:tcPr>
            <w:tcW w:w="2026" w:type="dxa"/>
          </w:tcPr>
          <w:p w:rsidR="00C13E82" w:rsidRPr="00AA54B8" w:rsidRDefault="00C13E82" w:rsidP="00DE14BC">
            <w:pPr>
              <w:tabs>
                <w:tab w:val="left" w:pos="480"/>
              </w:tabs>
              <w:rPr>
                <w:rFonts w:ascii="ＭＳ 明朝" w:hAnsi="ＭＳ 明朝"/>
                <w:color w:val="000000"/>
                <w:szCs w:val="21"/>
              </w:rPr>
            </w:pPr>
            <w:r w:rsidRPr="00AA54B8">
              <w:rPr>
                <w:rFonts w:ascii="ＭＳ 明朝" w:hAnsi="ＭＳ 明朝"/>
                <w:bCs/>
                <w:color w:val="000000"/>
                <w:szCs w:val="21"/>
              </w:rPr>
              <w:t>CHEN Yibing</w:t>
            </w:r>
          </w:p>
        </w:tc>
        <w:tc>
          <w:tcPr>
            <w:tcW w:w="1182" w:type="dxa"/>
            <w:vMerge w:val="restart"/>
            <w:tcBorders>
              <w:tr2bl w:val="single" w:sz="4" w:space="0" w:color="auto"/>
            </w:tcBorders>
          </w:tcPr>
          <w:p w:rsidR="00C13E82" w:rsidRPr="00AA54B8" w:rsidRDefault="00C13E82" w:rsidP="00DE14BC">
            <w:pPr>
              <w:tabs>
                <w:tab w:val="left" w:pos="480"/>
              </w:tabs>
              <w:jc w:val="center"/>
              <w:rPr>
                <w:rFonts w:ascii="ＭＳ 明朝" w:hAnsi="ＭＳ 明朝"/>
                <w:color w:val="000000"/>
                <w:szCs w:val="21"/>
              </w:rPr>
            </w:pPr>
          </w:p>
        </w:tc>
        <w:tc>
          <w:tcPr>
            <w:tcW w:w="2203" w:type="dxa"/>
            <w:vMerge w:val="restart"/>
            <w:tcBorders>
              <w:tr2bl w:val="single" w:sz="4" w:space="0" w:color="auto"/>
            </w:tcBorders>
          </w:tcPr>
          <w:p w:rsidR="00C13E82" w:rsidRPr="00AA54B8" w:rsidRDefault="00C13E82" w:rsidP="00DE14BC">
            <w:pPr>
              <w:tabs>
                <w:tab w:val="left" w:pos="480"/>
              </w:tabs>
              <w:rPr>
                <w:rFonts w:ascii="ＭＳ 明朝" w:hAnsi="ＭＳ 明朝"/>
                <w:color w:val="000000"/>
                <w:szCs w:val="21"/>
              </w:rPr>
            </w:pPr>
          </w:p>
        </w:tc>
      </w:tr>
      <w:tr w:rsidR="00C13E82" w:rsidRPr="00AA54B8" w:rsidTr="00DE14BC">
        <w:trPr>
          <w:cantSplit/>
          <w:trHeight w:val="411"/>
        </w:trPr>
        <w:tc>
          <w:tcPr>
            <w:tcW w:w="1642" w:type="dxa"/>
            <w:vMerge/>
          </w:tcPr>
          <w:p w:rsidR="00C13E82" w:rsidRPr="00AA54B8" w:rsidRDefault="00C13E82" w:rsidP="00DE14BC">
            <w:pPr>
              <w:tabs>
                <w:tab w:val="left" w:pos="480"/>
              </w:tabs>
              <w:jc w:val="center"/>
              <w:rPr>
                <w:rFonts w:ascii="ＭＳ 明朝" w:hAnsi="ＭＳ 明朝"/>
                <w:color w:val="000000"/>
                <w:szCs w:val="21"/>
              </w:rPr>
            </w:pPr>
          </w:p>
        </w:tc>
        <w:tc>
          <w:tcPr>
            <w:tcW w:w="1160" w:type="dxa"/>
          </w:tcPr>
          <w:p w:rsidR="00C13E82" w:rsidRPr="00AA54B8" w:rsidRDefault="00C13E82" w:rsidP="00DE14BC">
            <w:pPr>
              <w:tabs>
                <w:tab w:val="left" w:pos="480"/>
              </w:tabs>
              <w:jc w:val="center"/>
              <w:rPr>
                <w:rFonts w:ascii="ＭＳ 明朝" w:hAnsi="ＭＳ 明朝"/>
                <w:color w:val="000000"/>
                <w:szCs w:val="21"/>
              </w:rPr>
            </w:pPr>
            <w:r w:rsidRPr="00AA54B8">
              <w:rPr>
                <w:rFonts w:ascii="ＭＳ 明朝" w:hAnsi="ＭＳ 明朝" w:hint="eastAsia"/>
                <w:color w:val="000000"/>
                <w:szCs w:val="21"/>
              </w:rPr>
              <w:t>金</w:t>
            </w:r>
          </w:p>
        </w:tc>
        <w:tc>
          <w:tcPr>
            <w:tcW w:w="2026" w:type="dxa"/>
          </w:tcPr>
          <w:p w:rsidR="00C13E82" w:rsidRPr="00AA54B8" w:rsidRDefault="00C13E82" w:rsidP="00DE14BC">
            <w:pPr>
              <w:tabs>
                <w:tab w:val="left" w:pos="480"/>
              </w:tabs>
              <w:rPr>
                <w:rFonts w:ascii="ＭＳ 明朝" w:hAnsi="ＭＳ 明朝"/>
                <w:color w:val="000000"/>
                <w:szCs w:val="21"/>
              </w:rPr>
            </w:pPr>
            <w:r w:rsidRPr="00AA54B8">
              <w:rPr>
                <w:rFonts w:ascii="ＭＳ 明朝" w:hAnsi="ＭＳ 明朝"/>
                <w:bCs/>
                <w:color w:val="000000"/>
                <w:szCs w:val="21"/>
              </w:rPr>
              <w:t>YANG</w:t>
            </w:r>
            <w:r w:rsidRPr="00AA54B8">
              <w:rPr>
                <w:rFonts w:ascii="ＭＳ 明朝" w:hAnsi="ＭＳ 明朝" w:hint="eastAsia"/>
                <w:bCs/>
                <w:color w:val="000000"/>
                <w:szCs w:val="21"/>
              </w:rPr>
              <w:t xml:space="preserve">　</w:t>
            </w:r>
            <w:r w:rsidRPr="00AA54B8">
              <w:rPr>
                <w:rFonts w:ascii="ＭＳ 明朝" w:hAnsi="ＭＳ 明朝"/>
                <w:bCs/>
                <w:color w:val="000000"/>
                <w:szCs w:val="21"/>
              </w:rPr>
              <w:t>Wei</w:t>
            </w:r>
          </w:p>
        </w:tc>
        <w:tc>
          <w:tcPr>
            <w:tcW w:w="1182" w:type="dxa"/>
            <w:vMerge/>
          </w:tcPr>
          <w:p w:rsidR="00C13E82" w:rsidRPr="00AA54B8" w:rsidRDefault="00C13E82" w:rsidP="00DE14BC">
            <w:pPr>
              <w:tabs>
                <w:tab w:val="left" w:pos="480"/>
              </w:tabs>
              <w:jc w:val="center"/>
              <w:rPr>
                <w:rFonts w:ascii="ＭＳ 明朝" w:hAnsi="ＭＳ 明朝"/>
                <w:color w:val="000000"/>
                <w:szCs w:val="21"/>
              </w:rPr>
            </w:pPr>
          </w:p>
        </w:tc>
        <w:tc>
          <w:tcPr>
            <w:tcW w:w="2203" w:type="dxa"/>
            <w:vMerge/>
          </w:tcPr>
          <w:p w:rsidR="00C13E82" w:rsidRPr="00AA54B8" w:rsidRDefault="00C13E82" w:rsidP="00DE14BC">
            <w:pPr>
              <w:tabs>
                <w:tab w:val="left" w:pos="480"/>
              </w:tabs>
              <w:rPr>
                <w:rFonts w:ascii="ＭＳ 明朝" w:hAnsi="ＭＳ 明朝"/>
                <w:color w:val="000000"/>
                <w:szCs w:val="21"/>
              </w:rPr>
            </w:pPr>
          </w:p>
        </w:tc>
      </w:tr>
      <w:tr w:rsidR="00C13E82" w:rsidRPr="00AA54B8" w:rsidTr="00DE14BC">
        <w:trPr>
          <w:trHeight w:val="369"/>
        </w:trPr>
        <w:tc>
          <w:tcPr>
            <w:tcW w:w="1642" w:type="dxa"/>
          </w:tcPr>
          <w:p w:rsidR="00C13E82" w:rsidRPr="00AA54B8" w:rsidRDefault="00C13E82" w:rsidP="00DE14BC">
            <w:pPr>
              <w:tabs>
                <w:tab w:val="left" w:pos="480"/>
              </w:tabs>
              <w:jc w:val="center"/>
              <w:rPr>
                <w:rFonts w:ascii="ＭＳ 明朝" w:hAnsi="ＭＳ 明朝"/>
                <w:color w:val="000000"/>
                <w:szCs w:val="21"/>
              </w:rPr>
            </w:pPr>
            <w:r w:rsidRPr="00AA54B8">
              <w:rPr>
                <w:rFonts w:ascii="ＭＳ 明朝" w:hAnsi="ＭＳ 明朝" w:hint="eastAsia"/>
                <w:color w:val="000000"/>
                <w:szCs w:val="21"/>
              </w:rPr>
              <w:t>平行棒</w:t>
            </w:r>
          </w:p>
        </w:tc>
        <w:tc>
          <w:tcPr>
            <w:tcW w:w="1160" w:type="dxa"/>
          </w:tcPr>
          <w:p w:rsidR="00C13E82" w:rsidRPr="00AA54B8" w:rsidRDefault="00C13E82" w:rsidP="00DE14BC">
            <w:pPr>
              <w:tabs>
                <w:tab w:val="left" w:pos="480"/>
              </w:tabs>
              <w:jc w:val="center"/>
              <w:rPr>
                <w:rFonts w:ascii="ＭＳ 明朝" w:hAnsi="ＭＳ 明朝"/>
                <w:color w:val="000000"/>
                <w:szCs w:val="21"/>
              </w:rPr>
            </w:pPr>
            <w:r w:rsidRPr="00AA54B8">
              <w:rPr>
                <w:rFonts w:ascii="ＭＳ 明朝" w:hAnsi="ＭＳ 明朝" w:hint="eastAsia"/>
                <w:color w:val="000000"/>
                <w:szCs w:val="21"/>
              </w:rPr>
              <w:t>金</w:t>
            </w:r>
          </w:p>
        </w:tc>
        <w:tc>
          <w:tcPr>
            <w:tcW w:w="2026" w:type="dxa"/>
          </w:tcPr>
          <w:p w:rsidR="00C13E82" w:rsidRPr="00AA54B8" w:rsidRDefault="00C13E82" w:rsidP="00DE14BC">
            <w:pPr>
              <w:tabs>
                <w:tab w:val="left" w:pos="480"/>
              </w:tabs>
              <w:rPr>
                <w:rFonts w:ascii="ＭＳ 明朝" w:hAnsi="ＭＳ 明朝"/>
                <w:color w:val="000000"/>
                <w:szCs w:val="21"/>
              </w:rPr>
            </w:pPr>
            <w:r w:rsidRPr="00AA54B8">
              <w:rPr>
                <w:rFonts w:ascii="ＭＳ 明朝" w:hAnsi="ＭＳ 明朝"/>
                <w:bCs/>
                <w:color w:val="000000"/>
                <w:szCs w:val="21"/>
              </w:rPr>
              <w:t>YANG</w:t>
            </w:r>
            <w:r w:rsidRPr="00AA54B8">
              <w:rPr>
                <w:rFonts w:ascii="ＭＳ 明朝" w:hAnsi="ＭＳ 明朝" w:hint="eastAsia"/>
                <w:bCs/>
                <w:color w:val="000000"/>
                <w:szCs w:val="21"/>
              </w:rPr>
              <w:t xml:space="preserve">　</w:t>
            </w:r>
            <w:r w:rsidRPr="00AA54B8">
              <w:rPr>
                <w:rFonts w:ascii="ＭＳ 明朝" w:hAnsi="ＭＳ 明朝"/>
                <w:bCs/>
                <w:color w:val="000000"/>
                <w:szCs w:val="21"/>
              </w:rPr>
              <w:t>Wei</w:t>
            </w:r>
          </w:p>
        </w:tc>
        <w:tc>
          <w:tcPr>
            <w:tcW w:w="1182" w:type="dxa"/>
          </w:tcPr>
          <w:p w:rsidR="00C13E82" w:rsidRPr="00AA54B8" w:rsidRDefault="00C13E82" w:rsidP="00DE14BC">
            <w:pPr>
              <w:tabs>
                <w:tab w:val="left" w:pos="480"/>
              </w:tabs>
              <w:jc w:val="center"/>
              <w:rPr>
                <w:rFonts w:ascii="ＭＳ 明朝" w:hAnsi="ＭＳ 明朝"/>
                <w:color w:val="000000"/>
                <w:szCs w:val="21"/>
              </w:rPr>
            </w:pPr>
            <w:r w:rsidRPr="00AA54B8">
              <w:rPr>
                <w:rFonts w:ascii="ＭＳ 明朝" w:hAnsi="ＭＳ 明朝" w:hint="eastAsia"/>
                <w:color w:val="000000"/>
                <w:szCs w:val="21"/>
              </w:rPr>
              <w:t>銅</w:t>
            </w:r>
          </w:p>
        </w:tc>
        <w:tc>
          <w:tcPr>
            <w:tcW w:w="2203" w:type="dxa"/>
          </w:tcPr>
          <w:p w:rsidR="00C13E82" w:rsidRPr="00AA54B8" w:rsidRDefault="00C13E82" w:rsidP="00DE14BC">
            <w:pPr>
              <w:tabs>
                <w:tab w:val="left" w:pos="480"/>
              </w:tabs>
              <w:rPr>
                <w:rFonts w:ascii="ＭＳ 明朝" w:hAnsi="ＭＳ 明朝"/>
                <w:color w:val="000000"/>
                <w:szCs w:val="21"/>
              </w:rPr>
            </w:pPr>
            <w:r w:rsidRPr="00AA54B8">
              <w:rPr>
                <w:rFonts w:ascii="ＭＳ 明朝" w:hAnsi="ＭＳ 明朝"/>
                <w:bCs/>
                <w:color w:val="000000"/>
                <w:szCs w:val="21"/>
              </w:rPr>
              <w:t>KUWAHARA Shun</w:t>
            </w:r>
          </w:p>
        </w:tc>
      </w:tr>
      <w:tr w:rsidR="00C13E82" w:rsidRPr="00AA54B8" w:rsidTr="00DE14BC">
        <w:trPr>
          <w:trHeight w:val="464"/>
        </w:trPr>
        <w:tc>
          <w:tcPr>
            <w:tcW w:w="1642" w:type="dxa"/>
          </w:tcPr>
          <w:p w:rsidR="00C13E82" w:rsidRPr="00AA54B8" w:rsidRDefault="00C13E82" w:rsidP="00DE14BC">
            <w:pPr>
              <w:tabs>
                <w:tab w:val="left" w:pos="480"/>
              </w:tabs>
              <w:jc w:val="center"/>
              <w:rPr>
                <w:rFonts w:ascii="ＭＳ 明朝" w:hAnsi="ＭＳ 明朝"/>
                <w:color w:val="000000"/>
                <w:szCs w:val="21"/>
              </w:rPr>
            </w:pPr>
            <w:r w:rsidRPr="00AA54B8">
              <w:rPr>
                <w:rFonts w:ascii="ＭＳ 明朝" w:hAnsi="ＭＳ 明朝" w:hint="eastAsia"/>
                <w:color w:val="000000"/>
                <w:szCs w:val="21"/>
              </w:rPr>
              <w:t>鉄棒</w:t>
            </w:r>
          </w:p>
        </w:tc>
        <w:tc>
          <w:tcPr>
            <w:tcW w:w="1160" w:type="dxa"/>
          </w:tcPr>
          <w:p w:rsidR="00C13E82" w:rsidRPr="00AA54B8" w:rsidRDefault="00C13E82" w:rsidP="00DE14BC">
            <w:pPr>
              <w:tabs>
                <w:tab w:val="left" w:pos="480"/>
              </w:tabs>
              <w:jc w:val="center"/>
              <w:rPr>
                <w:rFonts w:ascii="ＭＳ 明朝" w:hAnsi="ＭＳ 明朝"/>
                <w:color w:val="000000"/>
                <w:szCs w:val="21"/>
              </w:rPr>
            </w:pPr>
            <w:r w:rsidRPr="00AA54B8">
              <w:rPr>
                <w:rFonts w:ascii="ＭＳ 明朝" w:hAnsi="ＭＳ 明朝" w:hint="eastAsia"/>
                <w:color w:val="000000"/>
                <w:szCs w:val="21"/>
              </w:rPr>
              <w:t>銀</w:t>
            </w:r>
          </w:p>
        </w:tc>
        <w:tc>
          <w:tcPr>
            <w:tcW w:w="2026" w:type="dxa"/>
          </w:tcPr>
          <w:p w:rsidR="00C13E82" w:rsidRPr="00AA54B8" w:rsidRDefault="00C13E82" w:rsidP="00DE14BC">
            <w:pPr>
              <w:tabs>
                <w:tab w:val="left" w:pos="480"/>
              </w:tabs>
              <w:rPr>
                <w:rFonts w:ascii="ＭＳ 明朝" w:hAnsi="ＭＳ 明朝"/>
                <w:color w:val="000000"/>
                <w:szCs w:val="21"/>
              </w:rPr>
            </w:pPr>
            <w:r w:rsidRPr="00AA54B8">
              <w:rPr>
                <w:rFonts w:ascii="ＭＳ 明朝" w:hAnsi="ＭＳ 明朝"/>
                <w:bCs/>
                <w:color w:val="000000"/>
                <w:szCs w:val="21"/>
              </w:rPr>
              <w:t>ZOU</w:t>
            </w:r>
            <w:r w:rsidRPr="00AA54B8">
              <w:rPr>
                <w:rFonts w:ascii="ＭＳ 明朝" w:hAnsi="ＭＳ 明朝" w:hint="eastAsia"/>
                <w:bCs/>
                <w:color w:val="000000"/>
                <w:szCs w:val="21"/>
              </w:rPr>
              <w:t xml:space="preserve">　</w:t>
            </w:r>
            <w:r w:rsidRPr="00AA54B8">
              <w:rPr>
                <w:rFonts w:ascii="ＭＳ 明朝" w:hAnsi="ＭＳ 明朝"/>
                <w:bCs/>
                <w:color w:val="000000"/>
                <w:szCs w:val="21"/>
              </w:rPr>
              <w:t>Kai</w:t>
            </w:r>
          </w:p>
        </w:tc>
        <w:tc>
          <w:tcPr>
            <w:tcW w:w="1182" w:type="dxa"/>
          </w:tcPr>
          <w:p w:rsidR="00C13E82" w:rsidRPr="00AA54B8" w:rsidRDefault="00C13E82" w:rsidP="00DE14BC">
            <w:pPr>
              <w:tabs>
                <w:tab w:val="left" w:pos="480"/>
              </w:tabs>
              <w:jc w:val="center"/>
              <w:rPr>
                <w:rFonts w:ascii="ＭＳ 明朝" w:hAnsi="ＭＳ 明朝"/>
                <w:color w:val="000000"/>
                <w:szCs w:val="21"/>
              </w:rPr>
            </w:pPr>
            <w:r w:rsidRPr="00AA54B8">
              <w:rPr>
                <w:rFonts w:ascii="ＭＳ 明朝" w:hAnsi="ＭＳ 明朝" w:hint="eastAsia"/>
                <w:color w:val="000000"/>
                <w:szCs w:val="21"/>
              </w:rPr>
              <w:t>金</w:t>
            </w:r>
          </w:p>
        </w:tc>
        <w:tc>
          <w:tcPr>
            <w:tcW w:w="2203" w:type="dxa"/>
          </w:tcPr>
          <w:p w:rsidR="00C13E82" w:rsidRPr="00AA54B8" w:rsidRDefault="00C13E82" w:rsidP="00DE14BC">
            <w:pPr>
              <w:tabs>
                <w:tab w:val="left" w:pos="480"/>
              </w:tabs>
              <w:rPr>
                <w:rFonts w:ascii="ＭＳ 明朝" w:hAnsi="ＭＳ 明朝"/>
                <w:color w:val="000000"/>
                <w:szCs w:val="21"/>
              </w:rPr>
            </w:pPr>
            <w:r w:rsidRPr="00AA54B8">
              <w:rPr>
                <w:rFonts w:ascii="ＭＳ 明朝" w:hAnsi="ＭＳ 明朝"/>
                <w:bCs/>
                <w:color w:val="000000"/>
                <w:szCs w:val="21"/>
              </w:rPr>
              <w:t>MIZUTORI Hisashi</w:t>
            </w:r>
          </w:p>
        </w:tc>
      </w:tr>
      <w:tr w:rsidR="00C13E82" w:rsidRPr="00AA54B8" w:rsidTr="00DE14BC">
        <w:trPr>
          <w:trHeight w:val="502"/>
        </w:trPr>
        <w:tc>
          <w:tcPr>
            <w:tcW w:w="1642" w:type="dxa"/>
          </w:tcPr>
          <w:p w:rsidR="00C13E82" w:rsidRPr="00AA54B8" w:rsidRDefault="00C13E82" w:rsidP="00DE14BC">
            <w:pPr>
              <w:tabs>
                <w:tab w:val="left" w:pos="480"/>
              </w:tabs>
              <w:jc w:val="center"/>
              <w:rPr>
                <w:rFonts w:ascii="ＭＳ 明朝" w:hAnsi="ＭＳ 明朝"/>
                <w:color w:val="000000"/>
                <w:szCs w:val="21"/>
              </w:rPr>
            </w:pPr>
            <w:r w:rsidRPr="00AA54B8">
              <w:rPr>
                <w:rFonts w:ascii="ＭＳ 明朝" w:hAnsi="ＭＳ 明朝" w:hint="eastAsia"/>
                <w:color w:val="000000"/>
                <w:szCs w:val="21"/>
              </w:rPr>
              <w:t>鞍馬</w:t>
            </w:r>
          </w:p>
        </w:tc>
        <w:tc>
          <w:tcPr>
            <w:tcW w:w="1160" w:type="dxa"/>
            <w:tcBorders>
              <w:tr2bl w:val="single" w:sz="4" w:space="0" w:color="auto"/>
            </w:tcBorders>
          </w:tcPr>
          <w:p w:rsidR="00C13E82" w:rsidRPr="00AA54B8" w:rsidRDefault="00C13E82" w:rsidP="00DE14BC">
            <w:pPr>
              <w:tabs>
                <w:tab w:val="left" w:pos="480"/>
              </w:tabs>
              <w:jc w:val="center"/>
              <w:rPr>
                <w:rFonts w:ascii="ＭＳ 明朝" w:hAnsi="ＭＳ 明朝"/>
                <w:color w:val="000000"/>
                <w:szCs w:val="21"/>
              </w:rPr>
            </w:pPr>
          </w:p>
        </w:tc>
        <w:tc>
          <w:tcPr>
            <w:tcW w:w="2026" w:type="dxa"/>
            <w:tcBorders>
              <w:tr2bl w:val="single" w:sz="4" w:space="0" w:color="auto"/>
            </w:tcBorders>
          </w:tcPr>
          <w:p w:rsidR="00C13E82" w:rsidRPr="00AA54B8" w:rsidRDefault="00C13E82" w:rsidP="00DE14BC">
            <w:pPr>
              <w:tabs>
                <w:tab w:val="left" w:pos="480"/>
              </w:tabs>
              <w:jc w:val="center"/>
              <w:rPr>
                <w:rFonts w:ascii="ＭＳ 明朝" w:hAnsi="ＭＳ 明朝"/>
                <w:color w:val="000000"/>
                <w:szCs w:val="21"/>
              </w:rPr>
            </w:pPr>
          </w:p>
        </w:tc>
        <w:tc>
          <w:tcPr>
            <w:tcW w:w="1182" w:type="dxa"/>
          </w:tcPr>
          <w:p w:rsidR="00C13E82" w:rsidRPr="00AA54B8" w:rsidRDefault="00C13E82" w:rsidP="00DE14BC">
            <w:pPr>
              <w:tabs>
                <w:tab w:val="left" w:pos="480"/>
              </w:tabs>
              <w:jc w:val="center"/>
              <w:rPr>
                <w:rFonts w:ascii="ＭＳ 明朝" w:hAnsi="ＭＳ 明朝"/>
                <w:color w:val="000000"/>
                <w:szCs w:val="21"/>
              </w:rPr>
            </w:pPr>
            <w:r w:rsidRPr="00AA54B8">
              <w:rPr>
                <w:rFonts w:ascii="ＭＳ 明朝" w:hAnsi="ＭＳ 明朝" w:hint="eastAsia"/>
                <w:color w:val="000000"/>
                <w:szCs w:val="21"/>
              </w:rPr>
              <w:t>金</w:t>
            </w:r>
          </w:p>
        </w:tc>
        <w:tc>
          <w:tcPr>
            <w:tcW w:w="2203" w:type="dxa"/>
          </w:tcPr>
          <w:p w:rsidR="00C13E82" w:rsidRPr="00AA54B8" w:rsidRDefault="00C13E82" w:rsidP="00DE14BC">
            <w:pPr>
              <w:tabs>
                <w:tab w:val="left" w:pos="480"/>
              </w:tabs>
              <w:rPr>
                <w:rFonts w:ascii="ＭＳ 明朝" w:hAnsi="ＭＳ 明朝"/>
                <w:color w:val="000000"/>
                <w:szCs w:val="21"/>
              </w:rPr>
            </w:pPr>
            <w:r w:rsidRPr="00AA54B8">
              <w:rPr>
                <w:rFonts w:ascii="ＭＳ 明朝" w:hAnsi="ＭＳ 明朝"/>
                <w:bCs/>
                <w:color w:val="000000"/>
                <w:szCs w:val="21"/>
              </w:rPr>
              <w:t>TOMITA Hiroyuki</w:t>
            </w:r>
          </w:p>
        </w:tc>
      </w:tr>
    </w:tbl>
    <w:p w:rsidR="00C13E82" w:rsidRPr="00AA54B8" w:rsidRDefault="00C13E82" w:rsidP="00C13E82">
      <w:pPr>
        <w:tabs>
          <w:tab w:val="left" w:pos="480"/>
        </w:tabs>
        <w:rPr>
          <w:rFonts w:ascii="ＭＳ 明朝" w:hAnsi="ＭＳ 明朝"/>
          <w:color w:val="000000"/>
          <w:szCs w:val="21"/>
        </w:rPr>
      </w:pPr>
      <w:r w:rsidRPr="00AA54B8">
        <w:rPr>
          <w:rFonts w:ascii="ＭＳ 明朝" w:hAnsi="ＭＳ 明朝" w:hint="eastAsia"/>
          <w:color w:val="000000"/>
          <w:szCs w:val="21"/>
        </w:rPr>
        <w:t>女子</w:t>
      </w:r>
    </w:p>
    <w:tbl>
      <w:tblPr>
        <w:tblStyle w:val="af1"/>
        <w:tblW w:w="8221" w:type="dxa"/>
        <w:tblLook w:val="01E0"/>
      </w:tblPr>
      <w:tblGrid>
        <w:gridCol w:w="1991"/>
        <w:gridCol w:w="1244"/>
        <w:gridCol w:w="1697"/>
        <w:gridCol w:w="915"/>
        <w:gridCol w:w="2374"/>
      </w:tblGrid>
      <w:tr w:rsidR="00C13E82" w:rsidRPr="00AA54B8" w:rsidTr="00DE14BC">
        <w:trPr>
          <w:trHeight w:val="371"/>
        </w:trPr>
        <w:tc>
          <w:tcPr>
            <w:tcW w:w="1991" w:type="dxa"/>
          </w:tcPr>
          <w:p w:rsidR="00C13E82" w:rsidRPr="00AA54B8" w:rsidRDefault="00C13E82" w:rsidP="00DE14BC">
            <w:pPr>
              <w:tabs>
                <w:tab w:val="left" w:pos="480"/>
              </w:tabs>
              <w:jc w:val="center"/>
              <w:rPr>
                <w:rFonts w:ascii="ＭＳ 明朝" w:hAnsi="ＭＳ 明朝"/>
                <w:color w:val="000000"/>
                <w:sz w:val="21"/>
                <w:szCs w:val="21"/>
              </w:rPr>
            </w:pPr>
            <w:r w:rsidRPr="00AA54B8">
              <w:rPr>
                <w:rFonts w:ascii="ＭＳ 明朝" w:hAnsi="ＭＳ 明朝" w:hint="eastAsia"/>
                <w:color w:val="000000"/>
                <w:sz w:val="21"/>
                <w:szCs w:val="21"/>
              </w:rPr>
              <w:t>種目</w:t>
            </w:r>
          </w:p>
        </w:tc>
        <w:tc>
          <w:tcPr>
            <w:tcW w:w="1244" w:type="dxa"/>
          </w:tcPr>
          <w:p w:rsidR="00C13E82" w:rsidRPr="00AA54B8" w:rsidRDefault="00C13E82" w:rsidP="00DE14BC">
            <w:pPr>
              <w:tabs>
                <w:tab w:val="left" w:pos="480"/>
              </w:tabs>
              <w:jc w:val="center"/>
              <w:rPr>
                <w:rFonts w:ascii="ＭＳ 明朝" w:hAnsi="ＭＳ 明朝"/>
                <w:color w:val="000000"/>
                <w:sz w:val="21"/>
                <w:szCs w:val="21"/>
              </w:rPr>
            </w:pPr>
            <w:r w:rsidRPr="00AA54B8">
              <w:rPr>
                <w:rFonts w:ascii="ＭＳ 明朝" w:hAnsi="ＭＳ 明朝" w:hint="eastAsia"/>
                <w:color w:val="000000"/>
                <w:sz w:val="21"/>
                <w:szCs w:val="21"/>
              </w:rPr>
              <w:t>結果</w:t>
            </w:r>
          </w:p>
        </w:tc>
        <w:tc>
          <w:tcPr>
            <w:tcW w:w="1697" w:type="dxa"/>
          </w:tcPr>
          <w:p w:rsidR="00C13E82" w:rsidRPr="00AA54B8" w:rsidRDefault="00C13E82" w:rsidP="00DE14BC">
            <w:pPr>
              <w:tabs>
                <w:tab w:val="left" w:pos="480"/>
              </w:tabs>
              <w:jc w:val="center"/>
              <w:rPr>
                <w:rFonts w:ascii="ＭＳ 明朝" w:hAnsi="ＭＳ 明朝"/>
                <w:color w:val="000000"/>
                <w:sz w:val="21"/>
                <w:szCs w:val="21"/>
              </w:rPr>
            </w:pPr>
            <w:r w:rsidRPr="00AA54B8">
              <w:rPr>
                <w:rFonts w:ascii="ＭＳ 明朝" w:hAnsi="ＭＳ 明朝" w:hint="eastAsia"/>
                <w:color w:val="000000"/>
                <w:sz w:val="21"/>
                <w:szCs w:val="21"/>
              </w:rPr>
              <w:t>中国選手</w:t>
            </w:r>
          </w:p>
        </w:tc>
        <w:tc>
          <w:tcPr>
            <w:tcW w:w="915" w:type="dxa"/>
          </w:tcPr>
          <w:p w:rsidR="00C13E82" w:rsidRPr="00AA54B8" w:rsidRDefault="00C13E82" w:rsidP="00DE14BC">
            <w:pPr>
              <w:tabs>
                <w:tab w:val="left" w:pos="480"/>
              </w:tabs>
              <w:jc w:val="center"/>
              <w:rPr>
                <w:rFonts w:ascii="ＭＳ 明朝" w:hAnsi="ＭＳ 明朝"/>
                <w:color w:val="000000"/>
                <w:sz w:val="21"/>
                <w:szCs w:val="21"/>
              </w:rPr>
            </w:pPr>
            <w:r w:rsidRPr="00AA54B8">
              <w:rPr>
                <w:rFonts w:ascii="ＭＳ 明朝" w:hAnsi="ＭＳ 明朝" w:hint="eastAsia"/>
                <w:color w:val="000000"/>
                <w:sz w:val="21"/>
                <w:szCs w:val="21"/>
              </w:rPr>
              <w:t>結果</w:t>
            </w:r>
          </w:p>
        </w:tc>
        <w:tc>
          <w:tcPr>
            <w:tcW w:w="2374" w:type="dxa"/>
          </w:tcPr>
          <w:p w:rsidR="00C13E82" w:rsidRPr="00AA54B8" w:rsidRDefault="00C13E82" w:rsidP="00DE14BC">
            <w:pPr>
              <w:tabs>
                <w:tab w:val="left" w:pos="480"/>
              </w:tabs>
              <w:jc w:val="center"/>
              <w:rPr>
                <w:rFonts w:ascii="ＭＳ 明朝" w:hAnsi="ＭＳ 明朝"/>
                <w:color w:val="000000"/>
                <w:sz w:val="21"/>
                <w:szCs w:val="21"/>
              </w:rPr>
            </w:pPr>
            <w:r w:rsidRPr="00AA54B8">
              <w:rPr>
                <w:rFonts w:ascii="ＭＳ 明朝" w:hAnsi="ＭＳ 明朝" w:hint="eastAsia"/>
                <w:color w:val="000000"/>
                <w:sz w:val="21"/>
                <w:szCs w:val="21"/>
              </w:rPr>
              <w:t>日本選手</w:t>
            </w:r>
          </w:p>
        </w:tc>
      </w:tr>
      <w:tr w:rsidR="00C13E82" w:rsidRPr="00AA54B8" w:rsidTr="00DE14BC">
        <w:trPr>
          <w:trHeight w:val="371"/>
        </w:trPr>
        <w:tc>
          <w:tcPr>
            <w:tcW w:w="1991" w:type="dxa"/>
            <w:vMerge w:val="restart"/>
          </w:tcPr>
          <w:p w:rsidR="00C13E82" w:rsidRPr="00AA54B8" w:rsidRDefault="00C13E82" w:rsidP="00DE14BC">
            <w:pPr>
              <w:tabs>
                <w:tab w:val="left" w:pos="480"/>
              </w:tabs>
              <w:jc w:val="center"/>
              <w:rPr>
                <w:rFonts w:ascii="ＭＳ 明朝" w:hAnsi="ＭＳ 明朝"/>
                <w:color w:val="000000"/>
                <w:sz w:val="21"/>
                <w:szCs w:val="21"/>
              </w:rPr>
            </w:pPr>
            <w:r w:rsidRPr="00AA54B8">
              <w:rPr>
                <w:rFonts w:ascii="ＭＳ 明朝" w:hAnsi="ＭＳ 明朝" w:hint="eastAsia"/>
                <w:color w:val="000000"/>
                <w:sz w:val="21"/>
                <w:szCs w:val="21"/>
              </w:rPr>
              <w:t>個人総合</w:t>
            </w:r>
          </w:p>
        </w:tc>
        <w:tc>
          <w:tcPr>
            <w:tcW w:w="1244" w:type="dxa"/>
          </w:tcPr>
          <w:p w:rsidR="00C13E82" w:rsidRPr="00AA54B8" w:rsidRDefault="00C13E82" w:rsidP="00DE14BC">
            <w:pPr>
              <w:tabs>
                <w:tab w:val="left" w:pos="480"/>
              </w:tabs>
              <w:jc w:val="center"/>
              <w:rPr>
                <w:rFonts w:ascii="ＭＳ 明朝" w:hAnsi="ＭＳ 明朝"/>
                <w:color w:val="000000"/>
                <w:sz w:val="21"/>
                <w:szCs w:val="21"/>
              </w:rPr>
            </w:pPr>
            <w:r w:rsidRPr="00AA54B8">
              <w:rPr>
                <w:rFonts w:ascii="ＭＳ 明朝" w:hAnsi="ＭＳ 明朝" w:hint="eastAsia"/>
                <w:color w:val="000000"/>
                <w:sz w:val="21"/>
                <w:szCs w:val="21"/>
              </w:rPr>
              <w:t>金</w:t>
            </w:r>
          </w:p>
        </w:tc>
        <w:tc>
          <w:tcPr>
            <w:tcW w:w="1697" w:type="dxa"/>
          </w:tcPr>
          <w:p w:rsidR="00C13E82" w:rsidRPr="00AA54B8" w:rsidRDefault="00C13E82" w:rsidP="00DE14BC">
            <w:pPr>
              <w:tabs>
                <w:tab w:val="left" w:pos="480"/>
              </w:tabs>
              <w:rPr>
                <w:rFonts w:ascii="ＭＳ 明朝" w:hAnsi="ＭＳ 明朝"/>
                <w:color w:val="000000"/>
                <w:sz w:val="21"/>
                <w:szCs w:val="21"/>
              </w:rPr>
            </w:pPr>
            <w:r w:rsidRPr="00AA54B8">
              <w:rPr>
                <w:rFonts w:ascii="ＭＳ 明朝" w:hAnsi="ＭＳ 明朝"/>
                <w:bCs/>
                <w:color w:val="000000"/>
                <w:sz w:val="21"/>
                <w:szCs w:val="21"/>
              </w:rPr>
              <w:t>HE Ning</w:t>
            </w:r>
          </w:p>
        </w:tc>
        <w:tc>
          <w:tcPr>
            <w:tcW w:w="915" w:type="dxa"/>
            <w:vMerge w:val="restart"/>
            <w:tcBorders>
              <w:tr2bl w:val="single" w:sz="4" w:space="0" w:color="auto"/>
            </w:tcBorders>
          </w:tcPr>
          <w:p w:rsidR="00C13E82" w:rsidRPr="00AA54B8" w:rsidRDefault="00C13E82" w:rsidP="00DE14BC">
            <w:pPr>
              <w:tabs>
                <w:tab w:val="left" w:pos="480"/>
              </w:tabs>
              <w:jc w:val="center"/>
              <w:rPr>
                <w:rFonts w:ascii="ＭＳ 明朝" w:hAnsi="ＭＳ 明朝"/>
                <w:color w:val="000000"/>
                <w:sz w:val="21"/>
                <w:szCs w:val="21"/>
              </w:rPr>
            </w:pPr>
          </w:p>
        </w:tc>
        <w:tc>
          <w:tcPr>
            <w:tcW w:w="2374" w:type="dxa"/>
            <w:vMerge w:val="restart"/>
            <w:tcBorders>
              <w:tr2bl w:val="single" w:sz="4" w:space="0" w:color="auto"/>
            </w:tcBorders>
          </w:tcPr>
          <w:p w:rsidR="00C13E82" w:rsidRPr="00AA54B8" w:rsidRDefault="00C13E82" w:rsidP="00DE14BC">
            <w:pPr>
              <w:tabs>
                <w:tab w:val="left" w:pos="480"/>
              </w:tabs>
              <w:jc w:val="center"/>
              <w:rPr>
                <w:rFonts w:ascii="ＭＳ 明朝" w:hAnsi="ＭＳ 明朝"/>
                <w:color w:val="000000"/>
                <w:sz w:val="21"/>
                <w:szCs w:val="21"/>
              </w:rPr>
            </w:pPr>
          </w:p>
        </w:tc>
      </w:tr>
      <w:tr w:rsidR="00C13E82" w:rsidRPr="00AA54B8" w:rsidTr="00DE14BC">
        <w:trPr>
          <w:trHeight w:val="371"/>
        </w:trPr>
        <w:tc>
          <w:tcPr>
            <w:tcW w:w="1991" w:type="dxa"/>
            <w:vMerge/>
          </w:tcPr>
          <w:p w:rsidR="00C13E82" w:rsidRPr="00AA54B8" w:rsidRDefault="00C13E82" w:rsidP="00DE14BC">
            <w:pPr>
              <w:tabs>
                <w:tab w:val="left" w:pos="480"/>
              </w:tabs>
              <w:jc w:val="center"/>
              <w:rPr>
                <w:rFonts w:ascii="ＭＳ 明朝" w:hAnsi="ＭＳ 明朝"/>
                <w:color w:val="000000"/>
                <w:sz w:val="21"/>
                <w:szCs w:val="21"/>
              </w:rPr>
            </w:pPr>
          </w:p>
        </w:tc>
        <w:tc>
          <w:tcPr>
            <w:tcW w:w="1244" w:type="dxa"/>
          </w:tcPr>
          <w:p w:rsidR="00C13E82" w:rsidRPr="00AA54B8" w:rsidRDefault="00C13E82" w:rsidP="00DE14BC">
            <w:pPr>
              <w:tabs>
                <w:tab w:val="left" w:pos="480"/>
              </w:tabs>
              <w:jc w:val="center"/>
              <w:rPr>
                <w:rFonts w:ascii="ＭＳ 明朝" w:hAnsi="ＭＳ 明朝"/>
                <w:color w:val="000000"/>
                <w:sz w:val="21"/>
                <w:szCs w:val="21"/>
              </w:rPr>
            </w:pPr>
            <w:r w:rsidRPr="00AA54B8">
              <w:rPr>
                <w:rFonts w:ascii="ＭＳ 明朝" w:hAnsi="ＭＳ 明朝" w:hint="eastAsia"/>
                <w:color w:val="000000"/>
                <w:sz w:val="21"/>
                <w:szCs w:val="21"/>
              </w:rPr>
              <w:t>銀</w:t>
            </w:r>
          </w:p>
        </w:tc>
        <w:tc>
          <w:tcPr>
            <w:tcW w:w="1697" w:type="dxa"/>
          </w:tcPr>
          <w:p w:rsidR="00C13E82" w:rsidRPr="00AA54B8" w:rsidRDefault="00C13E82" w:rsidP="00DE14BC">
            <w:pPr>
              <w:tabs>
                <w:tab w:val="left" w:pos="480"/>
              </w:tabs>
              <w:rPr>
                <w:rFonts w:ascii="ＭＳ 明朝" w:hAnsi="ＭＳ 明朝"/>
                <w:color w:val="000000"/>
                <w:sz w:val="21"/>
                <w:szCs w:val="21"/>
              </w:rPr>
            </w:pPr>
            <w:r w:rsidRPr="00AA54B8">
              <w:rPr>
                <w:rFonts w:ascii="ＭＳ 明朝" w:hAnsi="ＭＳ 明朝"/>
                <w:bCs/>
                <w:color w:val="000000"/>
                <w:sz w:val="21"/>
                <w:szCs w:val="21"/>
              </w:rPr>
              <w:t>ZHOU Zhuoru</w:t>
            </w:r>
          </w:p>
        </w:tc>
        <w:tc>
          <w:tcPr>
            <w:tcW w:w="915" w:type="dxa"/>
            <w:vMerge/>
          </w:tcPr>
          <w:p w:rsidR="00C13E82" w:rsidRPr="00AA54B8" w:rsidRDefault="00C13E82" w:rsidP="00DE14BC">
            <w:pPr>
              <w:tabs>
                <w:tab w:val="left" w:pos="480"/>
              </w:tabs>
              <w:jc w:val="center"/>
              <w:rPr>
                <w:rFonts w:ascii="ＭＳ 明朝" w:hAnsi="ＭＳ 明朝"/>
                <w:color w:val="000000"/>
                <w:sz w:val="21"/>
                <w:szCs w:val="21"/>
              </w:rPr>
            </w:pPr>
          </w:p>
        </w:tc>
        <w:tc>
          <w:tcPr>
            <w:tcW w:w="2374" w:type="dxa"/>
            <w:vMerge/>
          </w:tcPr>
          <w:p w:rsidR="00C13E82" w:rsidRPr="00AA54B8" w:rsidRDefault="00C13E82" w:rsidP="00DE14BC">
            <w:pPr>
              <w:tabs>
                <w:tab w:val="left" w:pos="480"/>
              </w:tabs>
              <w:jc w:val="center"/>
              <w:rPr>
                <w:rFonts w:ascii="ＭＳ 明朝" w:hAnsi="ＭＳ 明朝"/>
                <w:color w:val="000000"/>
                <w:sz w:val="21"/>
                <w:szCs w:val="21"/>
              </w:rPr>
            </w:pPr>
          </w:p>
        </w:tc>
      </w:tr>
      <w:tr w:rsidR="00C13E82" w:rsidRPr="00AA54B8" w:rsidTr="00DE14BC">
        <w:trPr>
          <w:trHeight w:val="371"/>
        </w:trPr>
        <w:tc>
          <w:tcPr>
            <w:tcW w:w="1991" w:type="dxa"/>
          </w:tcPr>
          <w:p w:rsidR="00C13E82" w:rsidRPr="00AA54B8" w:rsidRDefault="00C13E82" w:rsidP="00DE14BC">
            <w:pPr>
              <w:tabs>
                <w:tab w:val="left" w:pos="480"/>
              </w:tabs>
              <w:jc w:val="center"/>
              <w:rPr>
                <w:rFonts w:ascii="ＭＳ 明朝" w:hAnsi="ＭＳ 明朝"/>
                <w:color w:val="000000"/>
                <w:sz w:val="21"/>
                <w:szCs w:val="21"/>
              </w:rPr>
            </w:pPr>
            <w:r w:rsidRPr="00AA54B8">
              <w:rPr>
                <w:rFonts w:ascii="ＭＳ 明朝" w:hAnsi="ＭＳ 明朝" w:hint="eastAsia"/>
                <w:color w:val="000000"/>
                <w:sz w:val="21"/>
                <w:szCs w:val="21"/>
              </w:rPr>
              <w:t>跳馬</w:t>
            </w:r>
          </w:p>
        </w:tc>
        <w:tc>
          <w:tcPr>
            <w:tcW w:w="1244" w:type="dxa"/>
          </w:tcPr>
          <w:p w:rsidR="00C13E82" w:rsidRPr="00AA54B8" w:rsidRDefault="00C13E82" w:rsidP="00DE14BC">
            <w:pPr>
              <w:tabs>
                <w:tab w:val="left" w:pos="480"/>
              </w:tabs>
              <w:jc w:val="center"/>
              <w:rPr>
                <w:rFonts w:ascii="ＭＳ 明朝" w:hAnsi="ＭＳ 明朝"/>
                <w:color w:val="000000"/>
                <w:sz w:val="21"/>
                <w:szCs w:val="21"/>
              </w:rPr>
            </w:pPr>
            <w:r w:rsidRPr="00AA54B8">
              <w:rPr>
                <w:rFonts w:ascii="ＭＳ 明朝" w:hAnsi="ＭＳ 明朝" w:hint="eastAsia"/>
                <w:color w:val="000000"/>
                <w:sz w:val="21"/>
                <w:szCs w:val="21"/>
              </w:rPr>
              <w:t>金</w:t>
            </w:r>
          </w:p>
        </w:tc>
        <w:tc>
          <w:tcPr>
            <w:tcW w:w="1697" w:type="dxa"/>
          </w:tcPr>
          <w:p w:rsidR="00C13E82" w:rsidRPr="00AA54B8" w:rsidRDefault="00C13E82" w:rsidP="00DE14BC">
            <w:pPr>
              <w:tabs>
                <w:tab w:val="left" w:pos="480"/>
              </w:tabs>
              <w:rPr>
                <w:rFonts w:ascii="ＭＳ 明朝" w:hAnsi="ＭＳ 明朝"/>
                <w:color w:val="000000"/>
                <w:sz w:val="21"/>
                <w:szCs w:val="21"/>
              </w:rPr>
            </w:pPr>
            <w:r w:rsidRPr="00AA54B8">
              <w:rPr>
                <w:rFonts w:ascii="ＭＳ 明朝" w:hAnsi="ＭＳ 明朝"/>
                <w:color w:val="000000"/>
                <w:sz w:val="21"/>
                <w:szCs w:val="21"/>
              </w:rPr>
              <w:t>CHENG Fei</w:t>
            </w:r>
          </w:p>
        </w:tc>
        <w:tc>
          <w:tcPr>
            <w:tcW w:w="915" w:type="dxa"/>
            <w:tcBorders>
              <w:tr2bl w:val="single" w:sz="4" w:space="0" w:color="auto"/>
            </w:tcBorders>
          </w:tcPr>
          <w:p w:rsidR="00C13E82" w:rsidRPr="00AA54B8" w:rsidRDefault="00C13E82" w:rsidP="00DE14BC">
            <w:pPr>
              <w:tabs>
                <w:tab w:val="left" w:pos="480"/>
              </w:tabs>
              <w:jc w:val="center"/>
              <w:rPr>
                <w:rFonts w:ascii="ＭＳ 明朝" w:hAnsi="ＭＳ 明朝"/>
                <w:color w:val="000000"/>
                <w:sz w:val="21"/>
                <w:szCs w:val="21"/>
              </w:rPr>
            </w:pPr>
          </w:p>
        </w:tc>
        <w:tc>
          <w:tcPr>
            <w:tcW w:w="2374" w:type="dxa"/>
            <w:tcBorders>
              <w:tr2bl w:val="single" w:sz="4" w:space="0" w:color="auto"/>
            </w:tcBorders>
          </w:tcPr>
          <w:p w:rsidR="00C13E82" w:rsidRPr="00AA54B8" w:rsidRDefault="00C13E82" w:rsidP="00DE14BC">
            <w:pPr>
              <w:tabs>
                <w:tab w:val="left" w:pos="480"/>
              </w:tabs>
              <w:jc w:val="center"/>
              <w:rPr>
                <w:rFonts w:ascii="ＭＳ 明朝" w:hAnsi="ＭＳ 明朝"/>
                <w:color w:val="000000"/>
                <w:sz w:val="21"/>
                <w:szCs w:val="21"/>
              </w:rPr>
            </w:pPr>
          </w:p>
        </w:tc>
      </w:tr>
      <w:tr w:rsidR="00C13E82" w:rsidRPr="00AA54B8" w:rsidTr="00DE14BC">
        <w:trPr>
          <w:trHeight w:val="371"/>
        </w:trPr>
        <w:tc>
          <w:tcPr>
            <w:tcW w:w="1991" w:type="dxa"/>
          </w:tcPr>
          <w:p w:rsidR="00C13E82" w:rsidRPr="00AA54B8" w:rsidRDefault="00C13E82" w:rsidP="00DE14BC">
            <w:pPr>
              <w:tabs>
                <w:tab w:val="left" w:pos="480"/>
              </w:tabs>
              <w:jc w:val="center"/>
              <w:rPr>
                <w:rFonts w:ascii="ＭＳ 明朝" w:hAnsi="ＭＳ 明朝"/>
                <w:color w:val="000000"/>
                <w:sz w:val="21"/>
                <w:szCs w:val="21"/>
              </w:rPr>
            </w:pPr>
            <w:r w:rsidRPr="00AA54B8">
              <w:rPr>
                <w:rFonts w:ascii="ＭＳ 明朝" w:hAnsi="ＭＳ 明朝" w:hint="eastAsia"/>
                <w:color w:val="000000"/>
                <w:sz w:val="21"/>
                <w:szCs w:val="21"/>
              </w:rPr>
              <w:t>段違い平行棒</w:t>
            </w:r>
          </w:p>
        </w:tc>
        <w:tc>
          <w:tcPr>
            <w:tcW w:w="1244" w:type="dxa"/>
          </w:tcPr>
          <w:p w:rsidR="00C13E82" w:rsidRPr="00AA54B8" w:rsidRDefault="00C13E82" w:rsidP="00DE14BC">
            <w:pPr>
              <w:tabs>
                <w:tab w:val="left" w:pos="480"/>
              </w:tabs>
              <w:jc w:val="center"/>
              <w:rPr>
                <w:rFonts w:ascii="ＭＳ 明朝" w:hAnsi="ＭＳ 明朝"/>
                <w:color w:val="000000"/>
                <w:sz w:val="21"/>
                <w:szCs w:val="21"/>
              </w:rPr>
            </w:pPr>
            <w:r w:rsidRPr="00AA54B8">
              <w:rPr>
                <w:rFonts w:ascii="ＭＳ 明朝" w:hAnsi="ＭＳ 明朝" w:hint="eastAsia"/>
                <w:color w:val="000000"/>
                <w:sz w:val="21"/>
                <w:szCs w:val="21"/>
              </w:rPr>
              <w:t>銀</w:t>
            </w:r>
          </w:p>
        </w:tc>
        <w:tc>
          <w:tcPr>
            <w:tcW w:w="1697" w:type="dxa"/>
          </w:tcPr>
          <w:p w:rsidR="00C13E82" w:rsidRPr="00AA54B8" w:rsidRDefault="00C13E82" w:rsidP="00DE14BC">
            <w:pPr>
              <w:tabs>
                <w:tab w:val="left" w:pos="480"/>
              </w:tabs>
              <w:rPr>
                <w:rFonts w:ascii="ＭＳ 明朝" w:hAnsi="ＭＳ 明朝"/>
                <w:color w:val="000000"/>
                <w:sz w:val="21"/>
                <w:szCs w:val="21"/>
              </w:rPr>
            </w:pPr>
            <w:r w:rsidRPr="00AA54B8">
              <w:rPr>
                <w:rFonts w:ascii="ＭＳ 明朝" w:hAnsi="ＭＳ 明朝"/>
                <w:bCs/>
                <w:color w:val="000000"/>
                <w:sz w:val="21"/>
                <w:szCs w:val="21"/>
              </w:rPr>
              <w:t>HE Ning</w:t>
            </w:r>
          </w:p>
        </w:tc>
        <w:tc>
          <w:tcPr>
            <w:tcW w:w="915" w:type="dxa"/>
            <w:tcBorders>
              <w:tr2bl w:val="single" w:sz="4" w:space="0" w:color="auto"/>
            </w:tcBorders>
          </w:tcPr>
          <w:p w:rsidR="00C13E82" w:rsidRPr="00AA54B8" w:rsidRDefault="00C13E82" w:rsidP="00DE14BC">
            <w:pPr>
              <w:tabs>
                <w:tab w:val="left" w:pos="480"/>
              </w:tabs>
              <w:jc w:val="center"/>
              <w:rPr>
                <w:rFonts w:ascii="ＭＳ 明朝" w:hAnsi="ＭＳ 明朝"/>
                <w:color w:val="000000"/>
                <w:sz w:val="21"/>
                <w:szCs w:val="21"/>
              </w:rPr>
            </w:pPr>
          </w:p>
        </w:tc>
        <w:tc>
          <w:tcPr>
            <w:tcW w:w="2374" w:type="dxa"/>
            <w:tcBorders>
              <w:tr2bl w:val="single" w:sz="4" w:space="0" w:color="auto"/>
            </w:tcBorders>
          </w:tcPr>
          <w:p w:rsidR="00C13E82" w:rsidRPr="00AA54B8" w:rsidRDefault="00C13E82" w:rsidP="00DE14BC">
            <w:pPr>
              <w:tabs>
                <w:tab w:val="left" w:pos="480"/>
              </w:tabs>
              <w:jc w:val="center"/>
              <w:rPr>
                <w:rFonts w:ascii="ＭＳ 明朝" w:hAnsi="ＭＳ 明朝"/>
                <w:color w:val="000000"/>
                <w:sz w:val="21"/>
                <w:szCs w:val="21"/>
              </w:rPr>
            </w:pPr>
          </w:p>
        </w:tc>
      </w:tr>
      <w:tr w:rsidR="00C13E82" w:rsidRPr="00AA54B8" w:rsidTr="00DE14BC">
        <w:trPr>
          <w:trHeight w:val="371"/>
        </w:trPr>
        <w:tc>
          <w:tcPr>
            <w:tcW w:w="1991" w:type="dxa"/>
            <w:vMerge w:val="restart"/>
          </w:tcPr>
          <w:p w:rsidR="00C13E82" w:rsidRPr="00AA54B8" w:rsidRDefault="00C13E82" w:rsidP="00DE14BC">
            <w:pPr>
              <w:tabs>
                <w:tab w:val="left" w:pos="480"/>
              </w:tabs>
              <w:jc w:val="center"/>
              <w:rPr>
                <w:rFonts w:ascii="ＭＳ 明朝" w:hAnsi="ＭＳ 明朝"/>
                <w:color w:val="000000"/>
                <w:sz w:val="21"/>
                <w:szCs w:val="21"/>
              </w:rPr>
            </w:pPr>
            <w:r w:rsidRPr="00AA54B8">
              <w:rPr>
                <w:rFonts w:ascii="ＭＳ 明朝" w:hAnsi="ＭＳ 明朝" w:hint="eastAsia"/>
                <w:color w:val="000000"/>
                <w:sz w:val="21"/>
                <w:szCs w:val="21"/>
              </w:rPr>
              <w:t>平均台</w:t>
            </w:r>
          </w:p>
        </w:tc>
        <w:tc>
          <w:tcPr>
            <w:tcW w:w="1244" w:type="dxa"/>
          </w:tcPr>
          <w:p w:rsidR="00C13E82" w:rsidRPr="00AA54B8" w:rsidRDefault="00C13E82" w:rsidP="00DE14BC">
            <w:pPr>
              <w:tabs>
                <w:tab w:val="left" w:pos="480"/>
              </w:tabs>
              <w:jc w:val="center"/>
              <w:rPr>
                <w:rFonts w:ascii="ＭＳ 明朝" w:hAnsi="ＭＳ 明朝"/>
                <w:color w:val="000000"/>
                <w:sz w:val="21"/>
                <w:szCs w:val="21"/>
              </w:rPr>
            </w:pPr>
            <w:r w:rsidRPr="00AA54B8">
              <w:rPr>
                <w:rFonts w:ascii="ＭＳ 明朝" w:hAnsi="ＭＳ 明朝" w:hint="eastAsia"/>
                <w:color w:val="000000"/>
                <w:sz w:val="21"/>
                <w:szCs w:val="21"/>
              </w:rPr>
              <w:t>金</w:t>
            </w:r>
          </w:p>
        </w:tc>
        <w:tc>
          <w:tcPr>
            <w:tcW w:w="1697" w:type="dxa"/>
          </w:tcPr>
          <w:p w:rsidR="00C13E82" w:rsidRPr="00AA54B8" w:rsidRDefault="00C13E82" w:rsidP="00DE14BC">
            <w:pPr>
              <w:tabs>
                <w:tab w:val="left" w:pos="480"/>
              </w:tabs>
              <w:rPr>
                <w:rFonts w:ascii="ＭＳ 明朝" w:hAnsi="ＭＳ 明朝"/>
                <w:bCs/>
                <w:color w:val="000000"/>
                <w:sz w:val="21"/>
                <w:szCs w:val="21"/>
              </w:rPr>
            </w:pPr>
            <w:r w:rsidRPr="00AA54B8">
              <w:rPr>
                <w:rFonts w:ascii="ＭＳ 明朝" w:hAnsi="ＭＳ 明朝"/>
                <w:bCs/>
                <w:color w:val="000000"/>
                <w:sz w:val="21"/>
                <w:szCs w:val="21"/>
              </w:rPr>
              <w:t>ZHANG Nan</w:t>
            </w:r>
          </w:p>
        </w:tc>
        <w:tc>
          <w:tcPr>
            <w:tcW w:w="915" w:type="dxa"/>
            <w:vMerge w:val="restart"/>
          </w:tcPr>
          <w:p w:rsidR="00C13E82" w:rsidRPr="00AA54B8" w:rsidRDefault="00C13E82" w:rsidP="00DE14BC">
            <w:pPr>
              <w:tabs>
                <w:tab w:val="left" w:pos="480"/>
              </w:tabs>
              <w:jc w:val="center"/>
              <w:rPr>
                <w:rFonts w:ascii="ＭＳ 明朝" w:hAnsi="ＭＳ 明朝"/>
                <w:color w:val="000000"/>
                <w:sz w:val="21"/>
                <w:szCs w:val="21"/>
              </w:rPr>
            </w:pPr>
            <w:r w:rsidRPr="00AA54B8">
              <w:rPr>
                <w:rFonts w:ascii="ＭＳ 明朝" w:hAnsi="ＭＳ 明朝" w:hint="eastAsia"/>
                <w:color w:val="000000"/>
                <w:sz w:val="21"/>
                <w:szCs w:val="21"/>
              </w:rPr>
              <w:t>銅</w:t>
            </w:r>
          </w:p>
        </w:tc>
        <w:tc>
          <w:tcPr>
            <w:tcW w:w="2374" w:type="dxa"/>
            <w:vMerge w:val="restart"/>
          </w:tcPr>
          <w:p w:rsidR="00C13E82" w:rsidRPr="00AA54B8" w:rsidRDefault="00C13E82" w:rsidP="00DE14BC">
            <w:pPr>
              <w:tabs>
                <w:tab w:val="left" w:pos="480"/>
              </w:tabs>
              <w:rPr>
                <w:rFonts w:ascii="ＭＳ 明朝" w:hAnsi="ＭＳ 明朝"/>
                <w:color w:val="000000"/>
                <w:sz w:val="21"/>
                <w:szCs w:val="21"/>
              </w:rPr>
            </w:pPr>
            <w:r w:rsidRPr="00AA54B8">
              <w:rPr>
                <w:rFonts w:ascii="ＭＳ 明朝" w:hAnsi="ＭＳ 明朝"/>
                <w:bCs/>
                <w:color w:val="000000"/>
                <w:sz w:val="21"/>
                <w:szCs w:val="21"/>
              </w:rPr>
              <w:t>UEMURA Miki</w:t>
            </w:r>
          </w:p>
        </w:tc>
      </w:tr>
      <w:tr w:rsidR="00C13E82" w:rsidRPr="00AA54B8" w:rsidTr="00DE14BC">
        <w:trPr>
          <w:trHeight w:val="371"/>
        </w:trPr>
        <w:tc>
          <w:tcPr>
            <w:tcW w:w="1991" w:type="dxa"/>
            <w:vMerge/>
          </w:tcPr>
          <w:p w:rsidR="00C13E82" w:rsidRPr="00AA54B8" w:rsidRDefault="00C13E82" w:rsidP="00DE14BC">
            <w:pPr>
              <w:tabs>
                <w:tab w:val="left" w:pos="480"/>
              </w:tabs>
              <w:jc w:val="center"/>
              <w:rPr>
                <w:rFonts w:ascii="ＭＳ 明朝" w:hAnsi="ＭＳ 明朝"/>
                <w:color w:val="000000"/>
                <w:sz w:val="21"/>
                <w:szCs w:val="21"/>
              </w:rPr>
            </w:pPr>
          </w:p>
        </w:tc>
        <w:tc>
          <w:tcPr>
            <w:tcW w:w="1244" w:type="dxa"/>
          </w:tcPr>
          <w:p w:rsidR="00C13E82" w:rsidRPr="00AA54B8" w:rsidRDefault="00C13E82" w:rsidP="00DE14BC">
            <w:pPr>
              <w:tabs>
                <w:tab w:val="left" w:pos="480"/>
              </w:tabs>
              <w:jc w:val="center"/>
              <w:rPr>
                <w:rFonts w:ascii="ＭＳ 明朝" w:hAnsi="ＭＳ 明朝"/>
                <w:color w:val="000000"/>
                <w:sz w:val="21"/>
                <w:szCs w:val="21"/>
              </w:rPr>
            </w:pPr>
            <w:r w:rsidRPr="00AA54B8">
              <w:rPr>
                <w:rFonts w:ascii="ＭＳ 明朝" w:hAnsi="ＭＳ 明朝" w:hint="eastAsia"/>
                <w:color w:val="000000"/>
                <w:sz w:val="21"/>
                <w:szCs w:val="21"/>
              </w:rPr>
              <w:t>銀</w:t>
            </w:r>
          </w:p>
        </w:tc>
        <w:tc>
          <w:tcPr>
            <w:tcW w:w="1697" w:type="dxa"/>
          </w:tcPr>
          <w:p w:rsidR="00C13E82" w:rsidRPr="00AA54B8" w:rsidRDefault="00C13E82" w:rsidP="00DE14BC">
            <w:pPr>
              <w:tabs>
                <w:tab w:val="left" w:pos="480"/>
              </w:tabs>
              <w:rPr>
                <w:rFonts w:ascii="ＭＳ 明朝" w:hAnsi="ＭＳ 明朝"/>
                <w:color w:val="000000"/>
                <w:sz w:val="21"/>
                <w:szCs w:val="21"/>
              </w:rPr>
            </w:pPr>
            <w:r w:rsidRPr="00AA54B8">
              <w:rPr>
                <w:rFonts w:ascii="ＭＳ 明朝" w:hAnsi="ＭＳ 明朝"/>
                <w:bCs/>
                <w:color w:val="000000"/>
                <w:sz w:val="21"/>
                <w:szCs w:val="21"/>
              </w:rPr>
              <w:t>HAN Bing</w:t>
            </w:r>
          </w:p>
        </w:tc>
        <w:tc>
          <w:tcPr>
            <w:tcW w:w="915" w:type="dxa"/>
            <w:vMerge/>
          </w:tcPr>
          <w:p w:rsidR="00C13E82" w:rsidRPr="00AA54B8" w:rsidRDefault="00C13E82" w:rsidP="00DE14BC">
            <w:pPr>
              <w:tabs>
                <w:tab w:val="left" w:pos="480"/>
              </w:tabs>
              <w:jc w:val="center"/>
              <w:rPr>
                <w:rFonts w:ascii="ＭＳ 明朝" w:hAnsi="ＭＳ 明朝"/>
                <w:color w:val="000000"/>
                <w:sz w:val="21"/>
                <w:szCs w:val="21"/>
              </w:rPr>
            </w:pPr>
          </w:p>
        </w:tc>
        <w:tc>
          <w:tcPr>
            <w:tcW w:w="2374" w:type="dxa"/>
            <w:vMerge/>
          </w:tcPr>
          <w:p w:rsidR="00C13E82" w:rsidRPr="00AA54B8" w:rsidRDefault="00C13E82" w:rsidP="00DE14BC">
            <w:pPr>
              <w:tabs>
                <w:tab w:val="left" w:pos="480"/>
              </w:tabs>
              <w:rPr>
                <w:rFonts w:ascii="ＭＳ 明朝" w:hAnsi="ＭＳ 明朝"/>
                <w:color w:val="000000"/>
                <w:sz w:val="21"/>
                <w:szCs w:val="21"/>
              </w:rPr>
            </w:pPr>
          </w:p>
        </w:tc>
      </w:tr>
      <w:tr w:rsidR="00C13E82" w:rsidRPr="00AA54B8" w:rsidTr="00DE14BC">
        <w:trPr>
          <w:trHeight w:val="371"/>
        </w:trPr>
        <w:tc>
          <w:tcPr>
            <w:tcW w:w="1991" w:type="dxa"/>
            <w:vMerge w:val="restart"/>
          </w:tcPr>
          <w:p w:rsidR="00C13E82" w:rsidRPr="00AA54B8" w:rsidRDefault="00C13E82" w:rsidP="00DE14BC">
            <w:pPr>
              <w:tabs>
                <w:tab w:val="left" w:pos="480"/>
              </w:tabs>
              <w:jc w:val="center"/>
              <w:rPr>
                <w:rFonts w:ascii="ＭＳ 明朝" w:hAnsi="ＭＳ 明朝"/>
                <w:color w:val="000000"/>
                <w:sz w:val="21"/>
                <w:szCs w:val="21"/>
              </w:rPr>
            </w:pPr>
            <w:r w:rsidRPr="00AA54B8">
              <w:rPr>
                <w:rFonts w:ascii="ＭＳ 明朝" w:hAnsi="ＭＳ 明朝" w:hint="eastAsia"/>
                <w:color w:val="000000"/>
                <w:sz w:val="21"/>
                <w:szCs w:val="21"/>
              </w:rPr>
              <w:t>床</w:t>
            </w:r>
          </w:p>
        </w:tc>
        <w:tc>
          <w:tcPr>
            <w:tcW w:w="1244" w:type="dxa"/>
          </w:tcPr>
          <w:p w:rsidR="00C13E82" w:rsidRPr="00AA54B8" w:rsidRDefault="00C13E82" w:rsidP="00DE14BC">
            <w:pPr>
              <w:tabs>
                <w:tab w:val="left" w:pos="480"/>
              </w:tabs>
              <w:jc w:val="center"/>
              <w:rPr>
                <w:rFonts w:ascii="ＭＳ 明朝" w:hAnsi="ＭＳ 明朝"/>
                <w:color w:val="000000"/>
                <w:sz w:val="21"/>
                <w:szCs w:val="21"/>
              </w:rPr>
            </w:pPr>
            <w:r w:rsidRPr="00AA54B8">
              <w:rPr>
                <w:rFonts w:ascii="ＭＳ 明朝" w:hAnsi="ＭＳ 明朝" w:hint="eastAsia"/>
                <w:color w:val="000000"/>
                <w:sz w:val="21"/>
                <w:szCs w:val="21"/>
              </w:rPr>
              <w:t>金</w:t>
            </w:r>
          </w:p>
        </w:tc>
        <w:tc>
          <w:tcPr>
            <w:tcW w:w="1697" w:type="dxa"/>
          </w:tcPr>
          <w:p w:rsidR="00C13E82" w:rsidRPr="00AA54B8" w:rsidRDefault="00C13E82" w:rsidP="00DE14BC">
            <w:pPr>
              <w:tabs>
                <w:tab w:val="left" w:pos="480"/>
              </w:tabs>
              <w:rPr>
                <w:rFonts w:ascii="ＭＳ 明朝" w:hAnsi="ＭＳ 明朝"/>
                <w:color w:val="000000"/>
                <w:sz w:val="21"/>
                <w:szCs w:val="21"/>
              </w:rPr>
            </w:pPr>
            <w:r w:rsidRPr="00AA54B8">
              <w:rPr>
                <w:rFonts w:ascii="ＭＳ 明朝" w:hAnsi="ＭＳ 明朝"/>
                <w:color w:val="000000"/>
                <w:sz w:val="21"/>
                <w:szCs w:val="21"/>
              </w:rPr>
              <w:t>CHENG Fei</w:t>
            </w:r>
          </w:p>
        </w:tc>
        <w:tc>
          <w:tcPr>
            <w:tcW w:w="915" w:type="dxa"/>
            <w:vMerge w:val="restart"/>
          </w:tcPr>
          <w:p w:rsidR="00C13E82" w:rsidRPr="00AA54B8" w:rsidRDefault="00C13E82" w:rsidP="00DE14BC">
            <w:pPr>
              <w:tabs>
                <w:tab w:val="left" w:pos="480"/>
              </w:tabs>
              <w:jc w:val="center"/>
              <w:rPr>
                <w:rFonts w:ascii="ＭＳ 明朝" w:hAnsi="ＭＳ 明朝"/>
                <w:color w:val="000000"/>
                <w:sz w:val="21"/>
                <w:szCs w:val="21"/>
              </w:rPr>
            </w:pPr>
            <w:r w:rsidRPr="00AA54B8">
              <w:rPr>
                <w:rFonts w:ascii="ＭＳ 明朝" w:hAnsi="ＭＳ 明朝" w:hint="eastAsia"/>
                <w:color w:val="000000"/>
                <w:sz w:val="21"/>
                <w:szCs w:val="21"/>
              </w:rPr>
              <w:t>銅</w:t>
            </w:r>
          </w:p>
        </w:tc>
        <w:tc>
          <w:tcPr>
            <w:tcW w:w="2374" w:type="dxa"/>
            <w:vMerge w:val="restart"/>
          </w:tcPr>
          <w:p w:rsidR="00C13E82" w:rsidRPr="00AA54B8" w:rsidRDefault="00C13E82" w:rsidP="00DE14BC">
            <w:pPr>
              <w:tabs>
                <w:tab w:val="left" w:pos="480"/>
              </w:tabs>
              <w:rPr>
                <w:rFonts w:ascii="ＭＳ 明朝" w:hAnsi="ＭＳ 明朝"/>
                <w:bCs/>
                <w:color w:val="000000"/>
                <w:sz w:val="21"/>
                <w:szCs w:val="21"/>
              </w:rPr>
            </w:pPr>
            <w:r w:rsidRPr="00AA54B8">
              <w:rPr>
                <w:rFonts w:ascii="ＭＳ 明朝" w:hAnsi="ＭＳ 明朝"/>
                <w:bCs/>
                <w:color w:val="000000"/>
                <w:sz w:val="21"/>
                <w:szCs w:val="21"/>
              </w:rPr>
              <w:t>OSHIMA Kyoko</w:t>
            </w:r>
          </w:p>
          <w:p w:rsidR="00C13E82" w:rsidRPr="00AA54B8" w:rsidRDefault="00C13E82" w:rsidP="00DE14BC">
            <w:pPr>
              <w:tabs>
                <w:tab w:val="left" w:pos="480"/>
              </w:tabs>
              <w:rPr>
                <w:rFonts w:ascii="ＭＳ 明朝" w:hAnsi="ＭＳ 明朝"/>
                <w:color w:val="000000"/>
                <w:sz w:val="21"/>
                <w:szCs w:val="21"/>
              </w:rPr>
            </w:pPr>
            <w:r w:rsidRPr="00AA54B8">
              <w:rPr>
                <w:rFonts w:ascii="ＭＳ 明朝" w:hAnsi="ＭＳ 明朝"/>
                <w:noProof/>
                <w:color w:val="000000"/>
                <w:sz w:val="21"/>
                <w:szCs w:val="21"/>
              </w:rPr>
              <w:drawing>
                <wp:anchor distT="0" distB="0" distL="114300" distR="114300" simplePos="0" relativeHeight="251672576" behindDoc="1" locked="0" layoutInCell="1" allowOverlap="1">
                  <wp:simplePos x="0" y="0"/>
                  <wp:positionH relativeFrom="column">
                    <wp:posOffset>744855</wp:posOffset>
                  </wp:positionH>
                  <wp:positionV relativeFrom="paragraph">
                    <wp:posOffset>249555</wp:posOffset>
                  </wp:positionV>
                  <wp:extent cx="641985" cy="800100"/>
                  <wp:effectExtent l="19050" t="0" r="5715" b="0"/>
                  <wp:wrapNone/>
                  <wp:docPr id="15" name="図 7" descr="5813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813600"/>
                          <pic:cNvPicPr>
                            <a:picLocks noChangeAspect="1" noChangeArrowheads="1"/>
                          </pic:cNvPicPr>
                        </pic:nvPicPr>
                        <pic:blipFill>
                          <a:blip r:embed="rId24"/>
                          <a:srcRect/>
                          <a:stretch>
                            <a:fillRect/>
                          </a:stretch>
                        </pic:blipFill>
                        <pic:spPr bwMode="auto">
                          <a:xfrm>
                            <a:off x="0" y="0"/>
                            <a:ext cx="641985" cy="800100"/>
                          </a:xfrm>
                          <a:prstGeom prst="rect">
                            <a:avLst/>
                          </a:prstGeom>
                          <a:noFill/>
                          <a:ln w="9525">
                            <a:noFill/>
                            <a:miter lim="800000"/>
                            <a:headEnd/>
                            <a:tailEnd/>
                          </a:ln>
                        </pic:spPr>
                      </pic:pic>
                    </a:graphicData>
                  </a:graphic>
                </wp:anchor>
              </w:drawing>
            </w:r>
          </w:p>
        </w:tc>
      </w:tr>
      <w:tr w:rsidR="00C13E82" w:rsidRPr="00AA54B8" w:rsidTr="00DE14BC">
        <w:trPr>
          <w:trHeight w:val="371"/>
        </w:trPr>
        <w:tc>
          <w:tcPr>
            <w:tcW w:w="1991" w:type="dxa"/>
            <w:vMerge/>
          </w:tcPr>
          <w:p w:rsidR="00C13E82" w:rsidRPr="00AA54B8" w:rsidRDefault="00C13E82" w:rsidP="00DE14BC">
            <w:pPr>
              <w:tabs>
                <w:tab w:val="left" w:pos="480"/>
              </w:tabs>
              <w:jc w:val="center"/>
              <w:rPr>
                <w:rFonts w:ascii="ＭＳ 明朝" w:hAnsi="ＭＳ 明朝"/>
                <w:color w:val="000000"/>
                <w:sz w:val="21"/>
                <w:szCs w:val="21"/>
              </w:rPr>
            </w:pPr>
          </w:p>
        </w:tc>
        <w:tc>
          <w:tcPr>
            <w:tcW w:w="1244" w:type="dxa"/>
          </w:tcPr>
          <w:p w:rsidR="00C13E82" w:rsidRPr="00AA54B8" w:rsidRDefault="00C13E82" w:rsidP="00DE14BC">
            <w:pPr>
              <w:tabs>
                <w:tab w:val="left" w:pos="480"/>
              </w:tabs>
              <w:jc w:val="center"/>
              <w:rPr>
                <w:rFonts w:ascii="ＭＳ 明朝" w:hAnsi="ＭＳ 明朝"/>
                <w:color w:val="000000"/>
                <w:sz w:val="21"/>
                <w:szCs w:val="21"/>
              </w:rPr>
            </w:pPr>
            <w:r w:rsidRPr="00AA54B8">
              <w:rPr>
                <w:rFonts w:ascii="ＭＳ 明朝" w:hAnsi="ＭＳ 明朝" w:hint="eastAsia"/>
                <w:color w:val="000000"/>
                <w:sz w:val="21"/>
                <w:szCs w:val="21"/>
              </w:rPr>
              <w:t>銀</w:t>
            </w:r>
          </w:p>
        </w:tc>
        <w:tc>
          <w:tcPr>
            <w:tcW w:w="1697" w:type="dxa"/>
          </w:tcPr>
          <w:p w:rsidR="00C13E82" w:rsidRPr="00AA54B8" w:rsidRDefault="00C13E82" w:rsidP="00DE14BC">
            <w:pPr>
              <w:tabs>
                <w:tab w:val="left" w:pos="480"/>
              </w:tabs>
              <w:rPr>
                <w:rFonts w:ascii="ＭＳ 明朝" w:hAnsi="ＭＳ 明朝"/>
                <w:color w:val="000000"/>
                <w:sz w:val="21"/>
                <w:szCs w:val="21"/>
              </w:rPr>
            </w:pPr>
            <w:r w:rsidRPr="00AA54B8">
              <w:rPr>
                <w:rFonts w:ascii="ＭＳ 明朝" w:hAnsi="ＭＳ 明朝"/>
                <w:bCs/>
                <w:color w:val="000000"/>
                <w:sz w:val="21"/>
                <w:szCs w:val="21"/>
              </w:rPr>
              <w:t>PANG Panpan</w:t>
            </w:r>
          </w:p>
        </w:tc>
        <w:tc>
          <w:tcPr>
            <w:tcW w:w="915" w:type="dxa"/>
            <w:vMerge/>
          </w:tcPr>
          <w:p w:rsidR="00C13E82" w:rsidRPr="00AA54B8" w:rsidRDefault="00C13E82" w:rsidP="00DE14BC">
            <w:pPr>
              <w:tabs>
                <w:tab w:val="left" w:pos="480"/>
              </w:tabs>
              <w:jc w:val="center"/>
              <w:rPr>
                <w:rFonts w:ascii="ＭＳ 明朝" w:hAnsi="ＭＳ 明朝"/>
                <w:color w:val="000000"/>
                <w:sz w:val="21"/>
                <w:szCs w:val="21"/>
              </w:rPr>
            </w:pPr>
          </w:p>
        </w:tc>
        <w:tc>
          <w:tcPr>
            <w:tcW w:w="2374" w:type="dxa"/>
            <w:vMerge/>
          </w:tcPr>
          <w:p w:rsidR="00C13E82" w:rsidRPr="00AA54B8" w:rsidRDefault="00C13E82" w:rsidP="00DE14BC">
            <w:pPr>
              <w:tabs>
                <w:tab w:val="left" w:pos="480"/>
              </w:tabs>
              <w:jc w:val="center"/>
              <w:rPr>
                <w:rFonts w:ascii="ＭＳ 明朝" w:hAnsi="ＭＳ 明朝"/>
                <w:color w:val="000000"/>
                <w:sz w:val="21"/>
                <w:szCs w:val="21"/>
              </w:rPr>
            </w:pPr>
          </w:p>
        </w:tc>
      </w:tr>
    </w:tbl>
    <w:p w:rsidR="00C13E82" w:rsidRPr="00AA54B8" w:rsidRDefault="00C13E82" w:rsidP="00C13E82">
      <w:pPr>
        <w:tabs>
          <w:tab w:val="left" w:pos="480"/>
        </w:tabs>
        <w:rPr>
          <w:rFonts w:ascii="ＭＳ 明朝" w:hAnsi="ＭＳ 明朝"/>
          <w:color w:val="000000"/>
          <w:szCs w:val="21"/>
        </w:rPr>
      </w:pPr>
    </w:p>
    <w:p w:rsidR="00C13E82" w:rsidRPr="00AA54B8" w:rsidRDefault="00C13E82" w:rsidP="00C13E82">
      <w:pPr>
        <w:tabs>
          <w:tab w:val="left" w:pos="480"/>
        </w:tabs>
        <w:rPr>
          <w:rFonts w:ascii="ＭＳ 明朝" w:hAnsi="ＭＳ 明朝"/>
          <w:color w:val="000000"/>
          <w:szCs w:val="21"/>
        </w:rPr>
      </w:pPr>
      <w:r w:rsidRPr="00AA54B8">
        <w:rPr>
          <w:rFonts w:ascii="ＭＳ 明朝" w:hAnsi="ＭＳ 明朝" w:hint="eastAsia"/>
          <w:color w:val="000000"/>
          <w:szCs w:val="21"/>
        </w:rPr>
        <w:t xml:space="preserve">　そしてこの大会で個人総合を含め種目別吊輪・平行棒3つの金メダルを</w:t>
      </w:r>
    </w:p>
    <w:p w:rsidR="00C13E82" w:rsidRPr="00AA54B8" w:rsidRDefault="00C13E82" w:rsidP="00C13E82">
      <w:pPr>
        <w:tabs>
          <w:tab w:val="left" w:pos="480"/>
        </w:tabs>
        <w:rPr>
          <w:rFonts w:ascii="ＭＳ 明朝" w:hAnsi="ＭＳ 明朝"/>
          <w:color w:val="000000"/>
          <w:szCs w:val="21"/>
        </w:rPr>
      </w:pPr>
      <w:r w:rsidRPr="00AA54B8">
        <w:rPr>
          <w:rFonts w:ascii="ＭＳ 明朝" w:hAnsi="ＭＳ 明朝" w:hint="eastAsia"/>
          <w:color w:val="000000"/>
          <w:szCs w:val="21"/>
        </w:rPr>
        <w:t>獲得している</w:t>
      </w:r>
      <w:r w:rsidRPr="00AA54B8">
        <w:rPr>
          <w:rFonts w:ascii="ＭＳ 明朝" w:hAnsi="ＭＳ 明朝"/>
          <w:bCs/>
          <w:color w:val="000000"/>
          <w:szCs w:val="21"/>
        </w:rPr>
        <w:t>YANG</w:t>
      </w:r>
      <w:r w:rsidRPr="00AA54B8">
        <w:rPr>
          <w:rFonts w:ascii="ＭＳ 明朝" w:hAnsi="ＭＳ 明朝" w:hint="eastAsia"/>
          <w:bCs/>
          <w:color w:val="000000"/>
          <w:szCs w:val="21"/>
        </w:rPr>
        <w:t xml:space="preserve">　</w:t>
      </w:r>
      <w:r w:rsidRPr="00AA54B8">
        <w:rPr>
          <w:rFonts w:ascii="ＭＳ 明朝" w:hAnsi="ＭＳ 明朝"/>
          <w:bCs/>
          <w:color w:val="000000"/>
          <w:szCs w:val="21"/>
        </w:rPr>
        <w:t>Wei</w:t>
      </w:r>
      <w:r w:rsidRPr="00AA54B8">
        <w:rPr>
          <w:rFonts w:ascii="ＭＳ 明朝" w:hAnsi="ＭＳ 明朝" w:hint="eastAsia"/>
          <w:bCs/>
          <w:color w:val="000000"/>
          <w:szCs w:val="21"/>
        </w:rPr>
        <w:t>選手（右図）は</w:t>
      </w:r>
      <w:r w:rsidRPr="00AA54B8">
        <w:rPr>
          <w:rFonts w:ascii="ＭＳ 明朝" w:hAnsi="ＭＳ 明朝" w:hint="eastAsia"/>
          <w:color w:val="000000"/>
          <w:szCs w:val="21"/>
        </w:rPr>
        <w:t>中国選手団の原動力である。</w:t>
      </w:r>
    </w:p>
    <w:p w:rsidR="00C13E82" w:rsidRPr="00AA54B8" w:rsidRDefault="00C13E82" w:rsidP="00AA54B8">
      <w:pPr>
        <w:tabs>
          <w:tab w:val="left" w:pos="480"/>
        </w:tabs>
        <w:ind w:firstLineChars="100" w:firstLine="210"/>
        <w:rPr>
          <w:rFonts w:ascii="ＭＳ 明朝" w:hAnsi="ＭＳ 明朝"/>
          <w:color w:val="000000"/>
          <w:szCs w:val="21"/>
        </w:rPr>
      </w:pPr>
      <w:r w:rsidRPr="00AA54B8">
        <w:rPr>
          <w:rFonts w:ascii="ＭＳ 明朝" w:hAnsi="ＭＳ 明朝" w:hint="eastAsia"/>
          <w:color w:val="000000"/>
          <w:szCs w:val="21"/>
        </w:rPr>
        <w:t>この大会で中国は何とアジア大会男子団体総合V9を達成した。</w:t>
      </w:r>
    </w:p>
    <w:p w:rsidR="00C13E82" w:rsidRPr="00AA54B8" w:rsidRDefault="00C13E82" w:rsidP="00AA54B8">
      <w:pPr>
        <w:tabs>
          <w:tab w:val="left" w:pos="480"/>
        </w:tabs>
        <w:ind w:firstLineChars="100" w:firstLine="210"/>
        <w:rPr>
          <w:rFonts w:ascii="ＭＳ 明朝" w:hAnsi="ＭＳ 明朝"/>
          <w:color w:val="000000"/>
          <w:szCs w:val="21"/>
        </w:rPr>
      </w:pPr>
      <w:r w:rsidRPr="00AA54B8">
        <w:rPr>
          <w:rFonts w:ascii="ＭＳ 明朝" w:hAnsi="ＭＳ 明朝" w:hint="eastAsia"/>
          <w:color w:val="000000"/>
          <w:szCs w:val="21"/>
        </w:rPr>
        <w:t>一方日本は個人総合銀メダルで鉄棒金メダリストの水鳥選手、同じく個人総合銅メダルで鞍馬金メダルの冨田選手のがんばりも届かず、惜しくも団体総合は銀メダルでした。</w:t>
      </w:r>
    </w:p>
    <w:p w:rsidR="00C13E82" w:rsidRPr="00AA54B8" w:rsidRDefault="00C13E82" w:rsidP="00C13E82">
      <w:pPr>
        <w:tabs>
          <w:tab w:val="left" w:pos="480"/>
        </w:tabs>
        <w:rPr>
          <w:rFonts w:ascii="ＭＳ 明朝" w:hAnsi="ＭＳ 明朝"/>
          <w:color w:val="000000"/>
          <w:szCs w:val="21"/>
        </w:rPr>
      </w:pPr>
      <w:r w:rsidRPr="00AA54B8">
        <w:rPr>
          <w:rFonts w:ascii="ＭＳ 明朝" w:hAnsi="ＭＳ 明朝" w:hint="eastAsia"/>
          <w:color w:val="000000"/>
          <w:szCs w:val="21"/>
        </w:rPr>
        <w:t xml:space="preserve">　女子は金・銀を中国選手がほぼ独占しているのに対して日本選手は銅３つと何とも苦い結果となり、次の大会に向けて大きな課題を残す結果となった。</w:t>
      </w:r>
    </w:p>
    <w:p w:rsidR="00C13E82" w:rsidRPr="00AA54B8" w:rsidRDefault="00C13E82" w:rsidP="00AA54B8">
      <w:pPr>
        <w:tabs>
          <w:tab w:val="left" w:pos="480"/>
        </w:tabs>
        <w:ind w:firstLineChars="100" w:firstLine="210"/>
        <w:rPr>
          <w:rFonts w:ascii="ＭＳ 明朝" w:hAnsi="ＭＳ 明朝"/>
          <w:color w:val="000000"/>
          <w:szCs w:val="21"/>
        </w:rPr>
      </w:pPr>
      <w:r w:rsidRPr="00AA54B8">
        <w:rPr>
          <w:rFonts w:ascii="ＭＳ 明朝" w:hAnsi="ＭＳ 明朝" w:hint="eastAsia"/>
          <w:color w:val="000000"/>
          <w:szCs w:val="21"/>
        </w:rPr>
        <w:t>日本男子はアテネ五輪に続き体操王国日本の復活を見せた。しかし体操の伝統国中国は日本の勢いを凌ぐ強さを見せた。中国代表は男女ともに好成績を残している。</w:t>
      </w:r>
    </w:p>
    <w:p w:rsidR="002F1568" w:rsidRPr="00AA54B8" w:rsidRDefault="002F1568" w:rsidP="00C13E82">
      <w:pPr>
        <w:tabs>
          <w:tab w:val="left" w:pos="480"/>
        </w:tabs>
        <w:rPr>
          <w:rFonts w:ascii="ＭＳ 明朝" w:hAnsi="ＭＳ 明朝"/>
          <w:color w:val="000000"/>
          <w:szCs w:val="21"/>
        </w:rPr>
      </w:pPr>
    </w:p>
    <w:p w:rsidR="00C13E82" w:rsidRPr="00AA54B8" w:rsidRDefault="002F1568" w:rsidP="00C13E82">
      <w:pPr>
        <w:tabs>
          <w:tab w:val="left" w:pos="480"/>
        </w:tabs>
        <w:rPr>
          <w:rFonts w:ascii="ＭＳ 明朝" w:hAnsi="ＭＳ 明朝"/>
          <w:color w:val="000000"/>
          <w:szCs w:val="21"/>
        </w:rPr>
      </w:pPr>
      <w:r w:rsidRPr="00AA54B8">
        <w:rPr>
          <w:rFonts w:ascii="ＭＳ 明朝" w:hAnsi="ＭＳ 明朝" w:hint="eastAsia"/>
          <w:color w:val="000000"/>
          <w:szCs w:val="21"/>
        </w:rPr>
        <w:t>3.</w:t>
      </w:r>
      <w:r w:rsidR="00C13E82" w:rsidRPr="00AA54B8">
        <w:rPr>
          <w:rFonts w:ascii="ＭＳ 明朝" w:hAnsi="ＭＳ 明朝" w:hint="eastAsia"/>
          <w:color w:val="000000"/>
          <w:szCs w:val="21"/>
        </w:rPr>
        <w:t>中国と日本との体操への取り組み方</w:t>
      </w:r>
    </w:p>
    <w:p w:rsidR="00C13E82" w:rsidRPr="00AA54B8" w:rsidRDefault="00C13E82" w:rsidP="00AA54B8">
      <w:pPr>
        <w:tabs>
          <w:tab w:val="left" w:pos="480"/>
        </w:tabs>
        <w:ind w:firstLineChars="100" w:firstLine="210"/>
        <w:rPr>
          <w:szCs w:val="21"/>
        </w:rPr>
      </w:pPr>
      <w:r w:rsidRPr="00AA54B8">
        <w:rPr>
          <w:szCs w:val="21"/>
        </w:rPr>
        <w:lastRenderedPageBreak/>
        <w:t>中国はスポーツの科学的、実践的理論の開発、コーチの専門的教育が盛んである、そして各スポーツごとに理論をみつけている。</w:t>
      </w:r>
      <w:r w:rsidRPr="00AA54B8">
        <w:rPr>
          <w:rFonts w:hint="eastAsia"/>
          <w:szCs w:val="21"/>
        </w:rPr>
        <w:t>そして</w:t>
      </w:r>
      <w:r w:rsidRPr="00AA54B8">
        <w:rPr>
          <w:szCs w:val="21"/>
        </w:rPr>
        <w:t>中国のスポーツの取り組み方は旧ロシアから取り入れられたので両国とも取り組みかたがよく似ている。</w:t>
      </w:r>
      <w:r w:rsidRPr="00AA54B8">
        <w:rPr>
          <w:rFonts w:hint="eastAsia"/>
          <w:szCs w:val="21"/>
        </w:rPr>
        <w:t>そして中国ではオリンピックで金メダルを取ることはこれからの安定した生活を勝ち取ることと同じことである。そのために中国選手はメダルを取るための強制的とも思われる厳しい練習メニューが課せられているという。</w:t>
      </w:r>
    </w:p>
    <w:p w:rsidR="00C13E82" w:rsidRPr="00AA54B8" w:rsidRDefault="00C13E82" w:rsidP="00AA54B8">
      <w:pPr>
        <w:tabs>
          <w:tab w:val="left" w:pos="480"/>
        </w:tabs>
        <w:ind w:firstLineChars="100" w:firstLine="210"/>
        <w:rPr>
          <w:szCs w:val="21"/>
        </w:rPr>
      </w:pPr>
      <w:r w:rsidRPr="00AA54B8">
        <w:rPr>
          <w:rFonts w:hint="eastAsia"/>
          <w:szCs w:val="21"/>
        </w:rPr>
        <w:t>一方日本はというと個人的興味で始まり最初のころは趣味でやっているようなもので、その中で自主的により上を目指してやりたい、世界に挑戦してみたいという気持ちが現れてくる。</w:t>
      </w:r>
    </w:p>
    <w:p w:rsidR="00C13E82" w:rsidRPr="00AA54B8" w:rsidRDefault="00C13E82" w:rsidP="00AA54B8">
      <w:pPr>
        <w:tabs>
          <w:tab w:val="left" w:pos="480"/>
        </w:tabs>
        <w:ind w:firstLineChars="100" w:firstLine="210"/>
        <w:rPr>
          <w:szCs w:val="21"/>
        </w:rPr>
      </w:pPr>
      <w:r w:rsidRPr="00AA54B8">
        <w:rPr>
          <w:rFonts w:hint="eastAsia"/>
          <w:szCs w:val="21"/>
        </w:rPr>
        <w:t>中国体操は国の威信のために国が選手を育てるが、日本体操は選手一人ひとりの気持ちで育っていく特徴がある。</w:t>
      </w:r>
    </w:p>
    <w:p w:rsidR="002F1568" w:rsidRPr="00AA54B8" w:rsidRDefault="002F1568" w:rsidP="00C13E82">
      <w:pPr>
        <w:tabs>
          <w:tab w:val="left" w:pos="480"/>
        </w:tabs>
        <w:rPr>
          <w:szCs w:val="21"/>
        </w:rPr>
      </w:pPr>
    </w:p>
    <w:p w:rsidR="00C13E82" w:rsidRPr="00AA54B8" w:rsidRDefault="00C13E82" w:rsidP="00C13E82">
      <w:pPr>
        <w:tabs>
          <w:tab w:val="left" w:pos="480"/>
        </w:tabs>
        <w:rPr>
          <w:szCs w:val="21"/>
        </w:rPr>
      </w:pPr>
      <w:r w:rsidRPr="00AA54B8">
        <w:rPr>
          <w:rFonts w:hint="eastAsia"/>
          <w:szCs w:val="21"/>
        </w:rPr>
        <w:t>4,</w:t>
      </w:r>
      <w:r w:rsidRPr="00AA54B8">
        <w:rPr>
          <w:rFonts w:hint="eastAsia"/>
          <w:szCs w:val="21"/>
        </w:rPr>
        <w:t>まとめ</w:t>
      </w:r>
    </w:p>
    <w:p w:rsidR="00C13E82" w:rsidRPr="00AA54B8" w:rsidRDefault="00C13E82" w:rsidP="00C13E82">
      <w:pPr>
        <w:tabs>
          <w:tab w:val="left" w:pos="480"/>
        </w:tabs>
        <w:rPr>
          <w:rFonts w:ascii="ＭＳ 明朝" w:hAnsi="ＭＳ 明朝"/>
          <w:color w:val="000000"/>
          <w:szCs w:val="21"/>
        </w:rPr>
      </w:pPr>
      <w:r w:rsidRPr="00AA54B8">
        <w:rPr>
          <w:rFonts w:ascii="ＭＳ 明朝" w:hAnsi="ＭＳ 明朝" w:hint="eastAsia"/>
          <w:color w:val="000000"/>
          <w:szCs w:val="21"/>
        </w:rPr>
        <w:t xml:space="preserve">　現代のスポーツはみな結果重視である。しかし、そもそもスポーツというものは、昔の人々の遊びから生まれたものである。故に、スポーツは楽しむためのものであり、中国のように半強制的な練習で理詰め体操の演技では点は取れるかもしれないが、見ている人たちの心まで感動させることはできないだろうと思う。本当に人を感動させる演技とは、やはり演技を行っている本人が演技を楽しみ、たとえ失敗しても自分の満足できる最高の演技をすることだと思う。やらされているからやるのではなく、やりたいから、楽しいから体操をやるという気持ちが大事であると思う。</w:t>
      </w:r>
    </w:p>
    <w:p w:rsidR="002F1568" w:rsidRPr="00AA54B8" w:rsidRDefault="002F1568" w:rsidP="00C13E82">
      <w:pPr>
        <w:tabs>
          <w:tab w:val="left" w:pos="480"/>
        </w:tabs>
        <w:rPr>
          <w:rFonts w:ascii="ＭＳ 明朝" w:hAnsi="ＭＳ 明朝"/>
          <w:color w:val="000000"/>
          <w:szCs w:val="21"/>
        </w:rPr>
      </w:pPr>
    </w:p>
    <w:p w:rsidR="00C13E82" w:rsidRPr="00AA54B8" w:rsidRDefault="00C13E82" w:rsidP="00C13E82">
      <w:pPr>
        <w:tabs>
          <w:tab w:val="left" w:pos="480"/>
        </w:tabs>
        <w:rPr>
          <w:rFonts w:ascii="ＭＳ 明朝" w:hAnsi="ＭＳ 明朝"/>
          <w:color w:val="000000"/>
          <w:szCs w:val="21"/>
        </w:rPr>
      </w:pPr>
      <w:r w:rsidRPr="00AA54B8">
        <w:rPr>
          <w:rFonts w:ascii="ＭＳ 明朝" w:hAnsi="ＭＳ 明朝" w:hint="eastAsia"/>
          <w:color w:val="000000"/>
          <w:szCs w:val="21"/>
        </w:rPr>
        <w:t>参考文献</w:t>
      </w:r>
    </w:p>
    <w:p w:rsidR="00C13E82" w:rsidRPr="00AA54B8" w:rsidRDefault="002F1568" w:rsidP="00C13E82">
      <w:pPr>
        <w:tabs>
          <w:tab w:val="left" w:pos="480"/>
        </w:tabs>
        <w:rPr>
          <w:rFonts w:ascii="ＭＳ 明朝" w:hAnsi="ＭＳ 明朝"/>
          <w:color w:val="000000"/>
          <w:szCs w:val="21"/>
        </w:rPr>
      </w:pPr>
      <w:r w:rsidRPr="00AA54B8">
        <w:rPr>
          <w:rFonts w:ascii="ＭＳ 明朝" w:hAnsi="ＭＳ 明朝" w:hint="eastAsia"/>
          <w:color w:val="000000"/>
          <w:szCs w:val="21"/>
        </w:rPr>
        <w:t>1.「</w:t>
      </w:r>
      <w:r w:rsidR="00C13E82" w:rsidRPr="00AA54B8">
        <w:rPr>
          <w:rFonts w:ascii="ＭＳ 明朝" w:hAnsi="ＭＳ 明朝" w:hint="eastAsia"/>
          <w:color w:val="000000"/>
          <w:szCs w:val="21"/>
        </w:rPr>
        <w:t>ハンドブック　現代中国</w:t>
      </w:r>
      <w:r w:rsidRPr="00AA54B8">
        <w:rPr>
          <w:rFonts w:ascii="ＭＳ 明朝" w:hAnsi="ＭＳ 明朝" w:hint="eastAsia"/>
          <w:color w:val="000000"/>
          <w:szCs w:val="21"/>
        </w:rPr>
        <w:t>」</w:t>
      </w:r>
      <w:r w:rsidR="00C13E82" w:rsidRPr="00AA54B8">
        <w:rPr>
          <w:rFonts w:ascii="ＭＳ 明朝" w:hAnsi="ＭＳ 明朝" w:hint="eastAsia"/>
          <w:color w:val="000000"/>
          <w:szCs w:val="21"/>
        </w:rPr>
        <w:t xml:space="preserve">　愛知大学現代中国学部　編　　あるむ　出版</w:t>
      </w:r>
    </w:p>
    <w:p w:rsidR="00C13E82" w:rsidRPr="00AA54B8" w:rsidRDefault="002F1568" w:rsidP="00C13E82">
      <w:pPr>
        <w:tabs>
          <w:tab w:val="left" w:pos="480"/>
        </w:tabs>
        <w:rPr>
          <w:rFonts w:ascii="ＭＳ 明朝" w:hAnsi="ＭＳ 明朝"/>
          <w:color w:val="000000"/>
          <w:szCs w:val="21"/>
        </w:rPr>
      </w:pPr>
      <w:r w:rsidRPr="00AA54B8">
        <w:rPr>
          <w:rFonts w:ascii="ＭＳ 明朝" w:hAnsi="ＭＳ 明朝" w:hint="eastAsia"/>
          <w:color w:val="000000"/>
          <w:szCs w:val="21"/>
        </w:rPr>
        <w:t>2.「</w:t>
      </w:r>
      <w:r w:rsidR="00C13E82" w:rsidRPr="00AA54B8">
        <w:rPr>
          <w:rFonts w:ascii="ＭＳ 明朝" w:hAnsi="ＭＳ 明朝" w:hint="eastAsia"/>
          <w:color w:val="000000"/>
          <w:szCs w:val="21"/>
        </w:rPr>
        <w:t>15</w:t>
      </w:r>
      <w:r w:rsidR="00C13E82" w:rsidRPr="00AA54B8">
        <w:rPr>
          <w:rFonts w:ascii="ＭＳ 明朝" w:hAnsi="ＭＳ 明朝" w:hint="eastAsia"/>
          <w:color w:val="000000"/>
          <w:szCs w:val="21"/>
          <w:vertAlign w:val="superscript"/>
        </w:rPr>
        <w:t>TH</w:t>
      </w:r>
      <w:r w:rsidR="00C13E82" w:rsidRPr="00AA54B8">
        <w:rPr>
          <w:rFonts w:ascii="ＭＳ 明朝" w:hAnsi="ＭＳ 明朝" w:hint="eastAsia"/>
          <w:color w:val="000000"/>
          <w:szCs w:val="21"/>
        </w:rPr>
        <w:t xml:space="preserve"> ASIAN GAMES DOHA 2006</w:t>
      </w:r>
      <w:r w:rsidRPr="00AA54B8">
        <w:rPr>
          <w:rFonts w:ascii="ＭＳ 明朝" w:hAnsi="ＭＳ 明朝" w:hint="eastAsia"/>
          <w:color w:val="000000"/>
          <w:szCs w:val="21"/>
        </w:rPr>
        <w:t>」</w:t>
      </w:r>
    </w:p>
    <w:p w:rsidR="00C13E82" w:rsidRPr="00AA54B8" w:rsidRDefault="0067565A" w:rsidP="00AA54B8">
      <w:pPr>
        <w:tabs>
          <w:tab w:val="left" w:pos="480"/>
        </w:tabs>
        <w:ind w:firstLineChars="500" w:firstLine="1050"/>
        <w:rPr>
          <w:rFonts w:ascii="ＭＳ 明朝" w:hAnsi="ＭＳ 明朝"/>
          <w:color w:val="000000"/>
          <w:szCs w:val="21"/>
        </w:rPr>
      </w:pPr>
      <w:hyperlink r:id="rId25" w:history="1">
        <w:r w:rsidR="00C13E82" w:rsidRPr="00AA54B8">
          <w:rPr>
            <w:rStyle w:val="a5"/>
            <w:rFonts w:ascii="ＭＳ 明朝" w:hAnsi="ＭＳ 明朝"/>
            <w:color w:val="000000"/>
            <w:szCs w:val="21"/>
          </w:rPr>
          <w:t>http://www.doha-2006.com/gis/menuroot/news/news.aspx</w:t>
        </w:r>
      </w:hyperlink>
      <w:r w:rsidR="002F1568" w:rsidRPr="00AA54B8">
        <w:rPr>
          <w:rFonts w:hint="eastAsia"/>
          <w:szCs w:val="21"/>
        </w:rPr>
        <w:t xml:space="preserve">　</w:t>
      </w:r>
    </w:p>
    <w:p w:rsidR="00C13E82" w:rsidRPr="00AA54B8" w:rsidRDefault="002F1568" w:rsidP="00C13E82">
      <w:pPr>
        <w:tabs>
          <w:tab w:val="left" w:pos="480"/>
        </w:tabs>
        <w:rPr>
          <w:rFonts w:ascii="ＭＳ 明朝" w:hAnsi="ＭＳ 明朝"/>
          <w:color w:val="000000"/>
          <w:szCs w:val="21"/>
        </w:rPr>
      </w:pPr>
      <w:r w:rsidRPr="00AA54B8">
        <w:rPr>
          <w:rFonts w:ascii="ＭＳ 明朝" w:hAnsi="ＭＳ 明朝" w:hint="eastAsia"/>
          <w:color w:val="000000"/>
          <w:szCs w:val="21"/>
        </w:rPr>
        <w:t>3.「</w:t>
      </w:r>
      <w:r w:rsidR="00C13E82" w:rsidRPr="00AA54B8">
        <w:rPr>
          <w:rFonts w:ascii="ＭＳ 明朝" w:hAnsi="ＭＳ 明朝" w:hint="eastAsia"/>
          <w:color w:val="000000"/>
          <w:szCs w:val="21"/>
        </w:rPr>
        <w:t>体操競技観戦入門</w:t>
      </w:r>
      <w:r w:rsidRPr="00AA54B8">
        <w:rPr>
          <w:rFonts w:ascii="ＭＳ 明朝" w:hAnsi="ＭＳ 明朝" w:hint="eastAsia"/>
          <w:color w:val="000000"/>
          <w:szCs w:val="21"/>
        </w:rPr>
        <w:t>」</w:t>
      </w:r>
    </w:p>
    <w:p w:rsidR="00C13E82" w:rsidRPr="00AA54B8" w:rsidRDefault="00C13E82" w:rsidP="00C13E82">
      <w:pPr>
        <w:tabs>
          <w:tab w:val="left" w:pos="480"/>
        </w:tabs>
        <w:rPr>
          <w:rFonts w:ascii="ＭＳ 明朝" w:hAnsi="ＭＳ 明朝"/>
          <w:color w:val="000000"/>
          <w:szCs w:val="21"/>
        </w:rPr>
      </w:pPr>
      <w:r w:rsidRPr="00AA54B8">
        <w:rPr>
          <w:rFonts w:ascii="ＭＳ 明朝" w:hAnsi="ＭＳ 明朝" w:hint="eastAsia"/>
          <w:color w:val="000000"/>
          <w:szCs w:val="21"/>
        </w:rPr>
        <w:t xml:space="preserve">　　　　　</w:t>
      </w:r>
      <w:hyperlink r:id="rId26" w:history="1">
        <w:r w:rsidRPr="00AA54B8">
          <w:rPr>
            <w:rStyle w:val="a5"/>
            <w:rFonts w:ascii="ＭＳ 明朝" w:hAnsi="ＭＳ 明朝"/>
            <w:szCs w:val="21"/>
          </w:rPr>
          <w:t>http://bellezzaecosi.fc2web.com/page037.html</w:t>
        </w:r>
      </w:hyperlink>
    </w:p>
    <w:p w:rsidR="00C13E82" w:rsidRPr="00AA54B8" w:rsidRDefault="002F1568" w:rsidP="00C13E82">
      <w:pPr>
        <w:tabs>
          <w:tab w:val="left" w:pos="480"/>
        </w:tabs>
        <w:rPr>
          <w:rFonts w:ascii="ＭＳ 明朝" w:hAnsi="ＭＳ 明朝"/>
          <w:color w:val="000000"/>
          <w:szCs w:val="21"/>
        </w:rPr>
      </w:pPr>
      <w:r w:rsidRPr="00AA54B8">
        <w:rPr>
          <w:rFonts w:ascii="ＭＳ 明朝" w:hAnsi="ＭＳ 明朝" w:hint="eastAsia"/>
          <w:color w:val="000000"/>
          <w:szCs w:val="21"/>
        </w:rPr>
        <w:t>4.「</w:t>
      </w:r>
      <w:r w:rsidR="00C13E82" w:rsidRPr="00AA54B8">
        <w:rPr>
          <w:rFonts w:ascii="ＭＳ 明朝" w:hAnsi="ＭＳ 明朝" w:hint="eastAsia"/>
          <w:color w:val="000000"/>
          <w:szCs w:val="21"/>
        </w:rPr>
        <w:t>スポーツ</w:t>
      </w:r>
      <w:r w:rsidRPr="00AA54B8">
        <w:rPr>
          <w:rFonts w:ascii="ＭＳ 明朝" w:hAnsi="ＭＳ 明朝" w:hint="eastAsia"/>
          <w:color w:val="000000"/>
          <w:szCs w:val="21"/>
        </w:rPr>
        <w:t>」</w:t>
      </w:r>
    </w:p>
    <w:p w:rsidR="00C13E82" w:rsidRPr="00AA54B8" w:rsidRDefault="00C13E82" w:rsidP="00C13E82">
      <w:pPr>
        <w:tabs>
          <w:tab w:val="left" w:pos="480"/>
        </w:tabs>
        <w:rPr>
          <w:rFonts w:ascii="ＭＳ 明朝" w:hAnsi="ＭＳ 明朝"/>
          <w:color w:val="000000"/>
          <w:szCs w:val="21"/>
        </w:rPr>
      </w:pPr>
      <w:r w:rsidRPr="00AA54B8">
        <w:rPr>
          <w:rFonts w:ascii="ＭＳ 明朝" w:hAnsi="ＭＳ 明朝" w:hint="eastAsia"/>
          <w:color w:val="000000"/>
          <w:szCs w:val="21"/>
        </w:rPr>
        <w:t xml:space="preserve">　　　　　</w:t>
      </w:r>
      <w:r w:rsidRPr="00AA54B8">
        <w:rPr>
          <w:rFonts w:ascii="ＭＳ 明朝" w:hAnsi="ＭＳ 明朝"/>
          <w:color w:val="000000"/>
          <w:szCs w:val="21"/>
        </w:rPr>
        <w:t>http://www.enjoy.ne.jp/~bado/bado/sport.htm</w:t>
      </w:r>
    </w:p>
    <w:p w:rsidR="00C13E82" w:rsidRPr="00AA54B8" w:rsidRDefault="0067565A">
      <w:pPr>
        <w:rPr>
          <w:rFonts w:asciiTheme="minorEastAsia" w:hAnsiTheme="minorEastAsia"/>
          <w:szCs w:val="21"/>
        </w:rPr>
      </w:pPr>
      <w:hyperlink w:anchor="中国のスポーツについて" w:history="1">
        <w:r w:rsidR="00F911B7" w:rsidRPr="00AA54B8">
          <w:rPr>
            <w:rStyle w:val="a5"/>
            <w:szCs w:val="21"/>
          </w:rPr>
          <w:t>（</w:t>
        </w:r>
        <w:r w:rsidR="00F911B7" w:rsidRPr="00AA54B8">
          <w:rPr>
            <w:rStyle w:val="a5"/>
            <w:rFonts w:hint="eastAsia"/>
            <w:szCs w:val="21"/>
          </w:rPr>
          <w:t>トップへ</w:t>
        </w:r>
        <w:r w:rsidR="00F911B7" w:rsidRPr="00AA54B8">
          <w:rPr>
            <w:rStyle w:val="a5"/>
            <w:szCs w:val="21"/>
          </w:rPr>
          <w:t>）</w:t>
        </w:r>
      </w:hyperlink>
    </w:p>
    <w:p w:rsidR="00C13E82" w:rsidRPr="00AA54B8" w:rsidRDefault="00C13E82">
      <w:pPr>
        <w:rPr>
          <w:rFonts w:asciiTheme="minorEastAsia" w:hAnsiTheme="minorEastAsia"/>
          <w:szCs w:val="21"/>
        </w:rPr>
      </w:pPr>
    </w:p>
    <w:p w:rsidR="00F458F9" w:rsidRPr="00AA54B8" w:rsidRDefault="00F458F9" w:rsidP="00F458F9">
      <w:pPr>
        <w:jc w:val="center"/>
        <w:rPr>
          <w:bCs/>
          <w:szCs w:val="21"/>
        </w:rPr>
      </w:pPr>
      <w:bookmarkStart w:id="5" w:name="中国の交通機関"/>
      <w:r w:rsidRPr="00AA54B8">
        <w:rPr>
          <w:rFonts w:hint="eastAsia"/>
          <w:bCs/>
          <w:szCs w:val="21"/>
        </w:rPr>
        <w:t>中国の交通機関</w:t>
      </w:r>
      <w:bookmarkEnd w:id="5"/>
    </w:p>
    <w:p w:rsidR="00F458F9" w:rsidRPr="00AA54B8" w:rsidRDefault="002B5020" w:rsidP="00F458F9">
      <w:pPr>
        <w:jc w:val="center"/>
        <w:rPr>
          <w:bCs/>
          <w:szCs w:val="21"/>
        </w:rPr>
      </w:pPr>
      <w:r w:rsidRPr="00AA54B8">
        <w:rPr>
          <w:rFonts w:hint="eastAsia"/>
          <w:bCs/>
          <w:szCs w:val="21"/>
        </w:rPr>
        <w:t>―</w:t>
      </w:r>
      <w:r w:rsidR="00F458F9" w:rsidRPr="00AA54B8">
        <w:rPr>
          <w:rFonts w:hint="eastAsia"/>
          <w:bCs/>
          <w:szCs w:val="21"/>
        </w:rPr>
        <w:t>交通事情と課題</w:t>
      </w:r>
      <w:r w:rsidRPr="00AA54B8">
        <w:rPr>
          <w:rFonts w:hint="eastAsia"/>
          <w:bCs/>
          <w:szCs w:val="21"/>
        </w:rPr>
        <w:t>・</w:t>
      </w:r>
      <w:r w:rsidR="00F458F9" w:rsidRPr="00AA54B8">
        <w:rPr>
          <w:rFonts w:hint="eastAsia"/>
          <w:bCs/>
          <w:szCs w:val="21"/>
        </w:rPr>
        <w:t>08</w:t>
      </w:r>
      <w:r w:rsidRPr="00AA54B8">
        <w:rPr>
          <w:rFonts w:hint="eastAsia"/>
          <w:bCs/>
          <w:szCs w:val="21"/>
        </w:rPr>
        <w:t>北京</w:t>
      </w:r>
      <w:r w:rsidR="00F458F9" w:rsidRPr="00AA54B8">
        <w:rPr>
          <w:rFonts w:hint="eastAsia"/>
          <w:bCs/>
          <w:szCs w:val="21"/>
        </w:rPr>
        <w:t>オリンピック</w:t>
      </w:r>
      <w:r w:rsidR="004D4277" w:rsidRPr="00AA54B8">
        <w:rPr>
          <w:rFonts w:hint="eastAsia"/>
          <w:bCs/>
          <w:szCs w:val="21"/>
        </w:rPr>
        <w:t>を視野に</w:t>
      </w:r>
    </w:p>
    <w:p w:rsidR="00F458F9" w:rsidRPr="00AA54B8" w:rsidRDefault="002B5020" w:rsidP="00F458F9">
      <w:pPr>
        <w:jc w:val="right"/>
        <w:rPr>
          <w:bCs/>
          <w:szCs w:val="21"/>
        </w:rPr>
      </w:pPr>
      <w:r w:rsidRPr="00AA54B8">
        <w:rPr>
          <w:rFonts w:hint="eastAsia"/>
          <w:bCs/>
          <w:szCs w:val="21"/>
        </w:rPr>
        <w:t>法学部</w:t>
      </w:r>
      <w:r w:rsidRPr="00AA54B8">
        <w:rPr>
          <w:rFonts w:hint="eastAsia"/>
          <w:bCs/>
          <w:szCs w:val="21"/>
        </w:rPr>
        <w:t>1</w:t>
      </w:r>
      <w:r w:rsidRPr="00AA54B8">
        <w:rPr>
          <w:rFonts w:hint="eastAsia"/>
          <w:bCs/>
          <w:szCs w:val="21"/>
        </w:rPr>
        <w:t xml:space="preserve">年　</w:t>
      </w:r>
      <w:r w:rsidR="00F458F9" w:rsidRPr="00AA54B8">
        <w:rPr>
          <w:rFonts w:hint="eastAsia"/>
          <w:bCs/>
          <w:szCs w:val="21"/>
        </w:rPr>
        <w:t>神田</w:t>
      </w:r>
      <w:r w:rsidR="00F458F9" w:rsidRPr="00AA54B8">
        <w:rPr>
          <w:rFonts w:hint="eastAsia"/>
          <w:bCs/>
          <w:szCs w:val="21"/>
        </w:rPr>
        <w:t xml:space="preserve"> </w:t>
      </w:r>
      <w:r w:rsidR="00F458F9" w:rsidRPr="00AA54B8">
        <w:rPr>
          <w:rFonts w:hint="eastAsia"/>
          <w:bCs/>
          <w:szCs w:val="21"/>
        </w:rPr>
        <w:t>光造</w:t>
      </w:r>
    </w:p>
    <w:p w:rsidR="00F458F9" w:rsidRPr="00AA54B8" w:rsidRDefault="00F458F9" w:rsidP="00F458F9">
      <w:pPr>
        <w:pStyle w:val="af"/>
        <w:rPr>
          <w:szCs w:val="21"/>
        </w:rPr>
      </w:pPr>
      <w:r w:rsidRPr="00AA54B8">
        <w:rPr>
          <w:rFonts w:hint="eastAsia"/>
          <w:szCs w:val="21"/>
        </w:rPr>
        <w:t>１．初めに</w:t>
      </w:r>
    </w:p>
    <w:p w:rsidR="00F458F9" w:rsidRPr="00AA54B8" w:rsidRDefault="00F458F9" w:rsidP="00F458F9">
      <w:pPr>
        <w:pStyle w:val="af"/>
        <w:rPr>
          <w:szCs w:val="21"/>
        </w:rPr>
      </w:pPr>
      <w:r w:rsidRPr="00AA54B8">
        <w:rPr>
          <w:rFonts w:hint="eastAsia"/>
          <w:szCs w:val="21"/>
        </w:rPr>
        <w:t xml:space="preserve">　現在中国は経済的にも、国としても目覚しい発展を続けている。加えて、オリンピック</w:t>
      </w:r>
      <w:r w:rsidRPr="00AA54B8">
        <w:rPr>
          <w:rFonts w:hint="eastAsia"/>
          <w:szCs w:val="21"/>
        </w:rPr>
        <w:lastRenderedPageBreak/>
        <w:t>や万博の開催地ということで更なる注目を受けている。その中で課題となっているのが、交通の問題である。日本でも、愛知万博のときには、世界で初めてリニアモーターカー「リニモ」が一般の交通機関として運行をし、リニアモーターカーに乗れるということで注目を受け、多くの人々がこれに乗ろうと押し寄せた。これだけでなく、万博に行こうという人々で交通に影響が出た。中国も開催時に交通機関の混乱、不満等が出ないよう交通網を快適にしようと現在対策を進めている。では、中国の交通機関にはどのようなものがあり、どのような問題が残っているだろうか。また、日本との交通における違いは何があるのだろうか。</w:t>
      </w:r>
    </w:p>
    <w:p w:rsidR="002B5020" w:rsidRPr="00AA54B8" w:rsidRDefault="002B5020" w:rsidP="00F458F9">
      <w:pPr>
        <w:pStyle w:val="af"/>
        <w:rPr>
          <w:szCs w:val="21"/>
        </w:rPr>
      </w:pPr>
    </w:p>
    <w:p w:rsidR="00F458F9" w:rsidRPr="00AA54B8" w:rsidRDefault="00F458F9" w:rsidP="00F458F9">
      <w:pPr>
        <w:pStyle w:val="af"/>
        <w:rPr>
          <w:szCs w:val="21"/>
        </w:rPr>
      </w:pPr>
      <w:r w:rsidRPr="00AA54B8">
        <w:rPr>
          <w:rFonts w:hint="eastAsia"/>
          <w:szCs w:val="21"/>
        </w:rPr>
        <w:t>２．移動方法</w:t>
      </w:r>
    </w:p>
    <w:p w:rsidR="00F458F9" w:rsidRPr="00AA54B8" w:rsidRDefault="00F458F9" w:rsidP="00F458F9">
      <w:pPr>
        <w:pStyle w:val="af"/>
        <w:rPr>
          <w:szCs w:val="21"/>
        </w:rPr>
      </w:pPr>
      <w:r w:rsidRPr="00AA54B8">
        <w:rPr>
          <w:rFonts w:hint="eastAsia"/>
          <w:szCs w:val="21"/>
        </w:rPr>
        <w:t xml:space="preserve">　まず中国で移動しようと思うとバス、タクシー、列車、場合によっては飛行機での移動がある。</w:t>
      </w:r>
    </w:p>
    <w:p w:rsidR="00F458F9" w:rsidRPr="00AA54B8" w:rsidRDefault="00F458F9" w:rsidP="00AA54B8">
      <w:pPr>
        <w:pStyle w:val="af"/>
        <w:ind w:firstLineChars="100" w:firstLine="210"/>
        <w:rPr>
          <w:szCs w:val="21"/>
        </w:rPr>
      </w:pPr>
      <w:r w:rsidRPr="00AA54B8">
        <w:rPr>
          <w:rFonts w:hint="eastAsia"/>
          <w:szCs w:val="21"/>
        </w:rPr>
        <w:t>バスは最近では冷暖房を積んでいるものがあるが、つんでいるものは若干乗車料が高い。</w:t>
      </w:r>
    </w:p>
    <w:p w:rsidR="00F458F9" w:rsidRPr="00AA54B8" w:rsidRDefault="00F458F9" w:rsidP="00AA54B8">
      <w:pPr>
        <w:pStyle w:val="af"/>
        <w:ind w:firstLineChars="100" w:firstLine="210"/>
        <w:rPr>
          <w:szCs w:val="21"/>
        </w:rPr>
      </w:pPr>
      <w:r w:rsidRPr="00AA54B8">
        <w:rPr>
          <w:rFonts w:hint="eastAsia"/>
          <w:szCs w:val="21"/>
        </w:rPr>
        <w:t>タクシーはよく考えて乗らなければいけない。特に名前と写真がないタクシーには気をつけなければいけない。何をされるかわからないからだ。タクシーの中にはわざと道を間違えたり、間違えてもメーターをおろさなかったり、料金を何倍も取られる場合がある。そのため適正値段を覚えておき、きちんと抗議をしなければならない。バスとタクシーで日本と違い、よくないところはおおよそこれくらいだろう。</w:t>
      </w:r>
    </w:p>
    <w:p w:rsidR="00F458F9" w:rsidRPr="00AA54B8" w:rsidRDefault="00F458F9" w:rsidP="00AA54B8">
      <w:pPr>
        <w:pStyle w:val="af"/>
        <w:ind w:firstLineChars="100" w:firstLine="210"/>
        <w:rPr>
          <w:szCs w:val="21"/>
        </w:rPr>
      </w:pPr>
      <w:r w:rsidRPr="00AA54B8">
        <w:rPr>
          <w:rFonts w:hint="eastAsia"/>
          <w:szCs w:val="21"/>
        </w:rPr>
        <w:t>日本のタクシー、バスは路線や規則で値段も決められており、タクシーなどは悪質なものがない。今の日本で悪質なのはむしろ乗客のほうだろう。また、日本と違い中国人の中には外国人だとわかると積極的に質問を浴びせてくる人がいる。日本でもあるが、中国のタクシー運転手ほど現地人と外国人で積極性は変わらない。ここら変が中国のタクシーのよい所だろう。</w:t>
      </w:r>
    </w:p>
    <w:p w:rsidR="00F458F9" w:rsidRPr="00AA54B8" w:rsidRDefault="00F458F9" w:rsidP="00F458F9">
      <w:pPr>
        <w:pStyle w:val="af"/>
        <w:rPr>
          <w:szCs w:val="21"/>
        </w:rPr>
      </w:pPr>
      <w:r w:rsidRPr="00AA54B8">
        <w:rPr>
          <w:rFonts w:hint="eastAsia"/>
          <w:szCs w:val="21"/>
        </w:rPr>
        <w:t xml:space="preserve">　列車はどうだろうか。日本の列車は時刻どおりに運行し、天気もよほどの天気でない限り運行する。しかし、中国の列車は時刻表というものがなく、３分毎に駅に着く場合もあれば、２０分まってもくる気配のないときもあり、さらには、多少の雨で運行停止をしたり、大雨が降っていても運行していたりする。オリンピック開催に向けて交通機関の麻痺を防ぐためにこの点も改善していく必要があるだろう。</w:t>
      </w:r>
    </w:p>
    <w:p w:rsidR="00F458F9" w:rsidRPr="00AA54B8" w:rsidRDefault="00F458F9" w:rsidP="00F458F9">
      <w:pPr>
        <w:pStyle w:val="af"/>
        <w:rPr>
          <w:szCs w:val="21"/>
        </w:rPr>
      </w:pPr>
      <w:r w:rsidRPr="00AA54B8">
        <w:rPr>
          <w:rFonts w:hint="eastAsia"/>
          <w:szCs w:val="21"/>
        </w:rPr>
        <w:t xml:space="preserve">　次に現在の中国でもっとも速い移動手段といわれているものがある。それは助動車と呼ばれるものである。日本の原付である。基本的に自転車と同様の扱いだが自転車よりも早く、たびたび車道に出て車といっしょに走る。小さく小回りもきくので渋滞とも無縁である。また、運転免許証がいらないのも重要な点である。しかし一方で自動車の運転手は助動車に危険を感じている。運転が荒いのである。信号を無視して横断をしたり、横から突然飛び出したりした時、自動車の運転手は反応できず、衝突することが多いからである。また、事故を起こした場合、日本と違い運転に免許証のいらない中国は多くの場合は自動車の運転手側の責任となります。適正な交通状況、オリンピック時の交通の安全を考える</w:t>
      </w:r>
      <w:r w:rsidRPr="00AA54B8">
        <w:rPr>
          <w:rFonts w:hint="eastAsia"/>
          <w:szCs w:val="21"/>
        </w:rPr>
        <w:lastRenderedPageBreak/>
        <w:t>と事故を防がなければならないため助動車については対応をする必要があるだろう。</w:t>
      </w:r>
    </w:p>
    <w:p w:rsidR="00F458F9" w:rsidRPr="00AA54B8" w:rsidRDefault="00F458F9" w:rsidP="00F458F9">
      <w:pPr>
        <w:rPr>
          <w:szCs w:val="21"/>
        </w:rPr>
      </w:pPr>
      <w:r w:rsidRPr="00AA54B8">
        <w:rPr>
          <w:rFonts w:hint="eastAsia"/>
          <w:szCs w:val="21"/>
        </w:rPr>
        <w:t xml:space="preserve">　日本人が中国を訪れると道を渡るのが怖いという。それは上で述べた理由を中心に車、自転車、割り込む車が多く、実際に中国でも事故が多い。日本では信号の通りに道をとおり、車がとおっていても、渡りたいと思っている人は車がいくのを待つか、車が止まって渡らせてくれる。しかし中国ではマイカーブームにともない、車の量が多く、信号の通りに道を渡らない人も多い。そこの問題が日本と違い、また、ルールはあってないよなものであるため、訪れた旅行者に恐怖感を与えている。</w:t>
      </w:r>
    </w:p>
    <w:p w:rsidR="00F458F9" w:rsidRPr="00AA54B8" w:rsidRDefault="00F458F9" w:rsidP="00F458F9">
      <w:pPr>
        <w:rPr>
          <w:szCs w:val="21"/>
        </w:rPr>
      </w:pPr>
      <w:r w:rsidRPr="00AA54B8">
        <w:rPr>
          <w:rFonts w:hint="eastAsia"/>
          <w:szCs w:val="21"/>
        </w:rPr>
        <w:t xml:space="preserve">　次に中国の新幹線はどうだろう。中国本土、北京～上海間</w:t>
      </w:r>
      <w:r w:rsidRPr="00AA54B8">
        <w:rPr>
          <w:rFonts w:hint="eastAsia"/>
          <w:szCs w:val="21"/>
        </w:rPr>
        <w:t>1300km</w:t>
      </w:r>
      <w:r w:rsidRPr="00AA54B8">
        <w:rPr>
          <w:rFonts w:hint="eastAsia"/>
          <w:szCs w:val="21"/>
        </w:rPr>
        <w:t>の高速鉄道建設計画を巡り欧州企業との熾烈な受注競争が続いているが、第</w:t>
      </w:r>
      <w:r w:rsidRPr="00AA54B8">
        <w:rPr>
          <w:rFonts w:hint="eastAsia"/>
          <w:szCs w:val="21"/>
        </w:rPr>
        <w:t>1</w:t>
      </w:r>
      <w:r w:rsidRPr="00AA54B8">
        <w:rPr>
          <w:rFonts w:hint="eastAsia"/>
          <w:szCs w:val="21"/>
        </w:rPr>
        <w:t>段階として主要都市間の在来線高速化</w:t>
      </w:r>
      <w:r w:rsidRPr="00AA54B8">
        <w:rPr>
          <w:rFonts w:hint="eastAsia"/>
          <w:szCs w:val="21"/>
        </w:rPr>
        <w:t>(200km/h)</w:t>
      </w:r>
      <w:r w:rsidRPr="00AA54B8">
        <w:rPr>
          <w:rFonts w:hint="eastAsia"/>
          <w:szCs w:val="21"/>
        </w:rPr>
        <w:t>用にフランスの</w:t>
      </w:r>
      <w:r w:rsidRPr="00AA54B8">
        <w:rPr>
          <w:rFonts w:hint="eastAsia"/>
          <w:szCs w:val="21"/>
        </w:rPr>
        <w:t>TGV</w:t>
      </w:r>
      <w:r w:rsidRPr="00AA54B8">
        <w:rPr>
          <w:rFonts w:hint="eastAsia"/>
          <w:szCs w:val="21"/>
        </w:rPr>
        <w:t>、ドイツの</w:t>
      </w:r>
      <w:r w:rsidRPr="00AA54B8">
        <w:rPr>
          <w:rFonts w:hint="eastAsia"/>
          <w:szCs w:val="21"/>
        </w:rPr>
        <w:t>ICE</w:t>
      </w:r>
      <w:r w:rsidRPr="00AA54B8">
        <w:rPr>
          <w:rFonts w:hint="eastAsia"/>
          <w:szCs w:val="21"/>
        </w:rPr>
        <w:t>と共に</w:t>
      </w:r>
      <w:r w:rsidRPr="00AA54B8">
        <w:rPr>
          <w:rFonts w:hint="eastAsia"/>
          <w:szCs w:val="21"/>
        </w:rPr>
        <w:t>JR</w:t>
      </w:r>
      <w:r w:rsidRPr="00AA54B8">
        <w:rPr>
          <w:rFonts w:hint="eastAsia"/>
          <w:szCs w:val="21"/>
        </w:rPr>
        <w:t>東日本の</w:t>
      </w:r>
      <w:r w:rsidRPr="00AA54B8">
        <w:rPr>
          <w:rFonts w:hint="eastAsia"/>
          <w:szCs w:val="21"/>
        </w:rPr>
        <w:t>E2</w:t>
      </w:r>
      <w:r w:rsidRPr="00AA54B8">
        <w:rPr>
          <w:rFonts w:hint="eastAsia"/>
          <w:szCs w:val="21"/>
        </w:rPr>
        <w:t>系をベースにした</w:t>
      </w:r>
      <w:r w:rsidRPr="00AA54B8">
        <w:rPr>
          <w:rFonts w:hint="eastAsia"/>
          <w:szCs w:val="21"/>
        </w:rPr>
        <w:t>120</w:t>
      </w:r>
      <w:r w:rsidRPr="00AA54B8">
        <w:rPr>
          <w:rFonts w:hint="eastAsia"/>
          <w:szCs w:val="21"/>
        </w:rPr>
        <w:t>両の高速車両を導入することが決定している。</w:t>
      </w:r>
    </w:p>
    <w:p w:rsidR="00F458F9" w:rsidRPr="00AA54B8" w:rsidRDefault="00F458F9" w:rsidP="00AA54B8">
      <w:pPr>
        <w:ind w:firstLineChars="100" w:firstLine="210"/>
        <w:rPr>
          <w:szCs w:val="21"/>
        </w:rPr>
      </w:pPr>
      <w:r w:rsidRPr="00AA54B8">
        <w:rPr>
          <w:rFonts w:hint="eastAsia"/>
          <w:szCs w:val="21"/>
        </w:rPr>
        <w:t>日独仏の</w:t>
      </w:r>
      <w:r w:rsidRPr="00AA54B8">
        <w:rPr>
          <w:rFonts w:hint="eastAsia"/>
          <w:szCs w:val="21"/>
        </w:rPr>
        <w:t>3</w:t>
      </w:r>
      <w:r w:rsidRPr="00AA54B8">
        <w:rPr>
          <w:rFonts w:hint="eastAsia"/>
          <w:szCs w:val="21"/>
        </w:rPr>
        <w:t>陣営が三つ巴で採用を争っていた中国の高速鉄道は、これらの車両の運用実績をもとに本格採用が決定されるものとみられる。</w:t>
      </w:r>
      <w:r w:rsidRPr="00AA54B8">
        <w:rPr>
          <w:rFonts w:hint="eastAsia"/>
          <w:szCs w:val="21"/>
        </w:rPr>
        <w:t>2006</w:t>
      </w:r>
      <w:r w:rsidRPr="00AA54B8">
        <w:rPr>
          <w:rFonts w:hint="eastAsia"/>
          <w:szCs w:val="21"/>
        </w:rPr>
        <w:t>年</w:t>
      </w:r>
      <w:r w:rsidRPr="00AA54B8">
        <w:rPr>
          <w:rFonts w:hint="eastAsia"/>
          <w:szCs w:val="21"/>
        </w:rPr>
        <w:t>2</w:t>
      </w:r>
      <w:r w:rsidRPr="00AA54B8">
        <w:rPr>
          <w:rFonts w:hint="eastAsia"/>
          <w:szCs w:val="21"/>
        </w:rPr>
        <w:t>月から完成車の納入が開始され、また技術供与による現地生産も行われる予定で、新幹線車両は早ければ</w:t>
      </w:r>
      <w:r w:rsidRPr="00AA54B8">
        <w:rPr>
          <w:rFonts w:hint="eastAsia"/>
          <w:szCs w:val="21"/>
        </w:rPr>
        <w:t>2008</w:t>
      </w:r>
      <w:r w:rsidRPr="00AA54B8">
        <w:rPr>
          <w:rFonts w:hint="eastAsia"/>
          <w:szCs w:val="21"/>
        </w:rPr>
        <w:t>年にも走行する見通し。なお</w:t>
      </w:r>
      <w:r w:rsidRPr="00AA54B8">
        <w:rPr>
          <w:rFonts w:hint="eastAsia"/>
          <w:szCs w:val="21"/>
        </w:rPr>
        <w:t>JR</w:t>
      </w:r>
      <w:r w:rsidRPr="00AA54B8">
        <w:rPr>
          <w:rFonts w:hint="eastAsia"/>
          <w:szCs w:val="21"/>
        </w:rPr>
        <w:t>各社では、</w:t>
      </w:r>
      <w:r w:rsidRPr="00AA54B8">
        <w:rPr>
          <w:rFonts w:hint="eastAsia"/>
          <w:szCs w:val="21"/>
        </w:rPr>
        <w:t>JR</w:t>
      </w:r>
      <w:r w:rsidRPr="00AA54B8">
        <w:rPr>
          <w:rFonts w:hint="eastAsia"/>
          <w:szCs w:val="21"/>
        </w:rPr>
        <w:t>東日本が受注に積極的なのに対し、台湾への技術供与を行った</w:t>
      </w:r>
      <w:r w:rsidRPr="00AA54B8">
        <w:rPr>
          <w:rFonts w:hint="eastAsia"/>
          <w:szCs w:val="21"/>
        </w:rPr>
        <w:t>JR</w:t>
      </w:r>
      <w:r w:rsidRPr="00AA54B8">
        <w:rPr>
          <w:rFonts w:hint="eastAsia"/>
          <w:szCs w:val="21"/>
        </w:rPr>
        <w:t>東海の葛西敬之会長は、トラブルが発生した場合の責任問題や技術流出の危惧から反対の意見を表明している。</w:t>
      </w:r>
    </w:p>
    <w:p w:rsidR="002B5020" w:rsidRPr="00AA54B8" w:rsidRDefault="002B5020" w:rsidP="00F458F9">
      <w:pPr>
        <w:rPr>
          <w:szCs w:val="21"/>
        </w:rPr>
      </w:pPr>
    </w:p>
    <w:p w:rsidR="00F458F9" w:rsidRPr="00AA54B8" w:rsidRDefault="00F458F9" w:rsidP="00F458F9">
      <w:pPr>
        <w:rPr>
          <w:szCs w:val="21"/>
        </w:rPr>
      </w:pPr>
      <w:r w:rsidRPr="00AA54B8">
        <w:rPr>
          <w:rFonts w:hint="eastAsia"/>
          <w:szCs w:val="21"/>
        </w:rPr>
        <w:t>３．オリンピックへの対応</w:t>
      </w:r>
    </w:p>
    <w:p w:rsidR="00F458F9" w:rsidRPr="00AA54B8" w:rsidRDefault="00F458F9" w:rsidP="00AA54B8">
      <w:pPr>
        <w:ind w:firstLineChars="100" w:firstLine="210"/>
        <w:rPr>
          <w:szCs w:val="21"/>
        </w:rPr>
      </w:pPr>
      <w:r w:rsidRPr="00AA54B8">
        <w:rPr>
          <w:rFonts w:hint="eastAsia"/>
          <w:szCs w:val="21"/>
        </w:rPr>
        <w:t>まもなく訪れる中国オリンピックでの交通対策はどうなっているだろうか。中国ではオリンピックに向け交通対策を行っている。どのような解決策を練っているのだろうか。</w:t>
      </w:r>
    </w:p>
    <w:p w:rsidR="00F458F9" w:rsidRPr="00AA54B8" w:rsidRDefault="00F458F9" w:rsidP="00AA54B8">
      <w:pPr>
        <w:pStyle w:val="a3"/>
        <w:ind w:firstLine="158"/>
        <w:rPr>
          <w:sz w:val="21"/>
          <w:szCs w:val="21"/>
        </w:rPr>
      </w:pPr>
      <w:r w:rsidRPr="00AA54B8">
        <w:rPr>
          <w:rFonts w:hint="eastAsia"/>
          <w:sz w:val="21"/>
          <w:szCs w:val="21"/>
        </w:rPr>
        <w:t>まず、根本的な解決のために中国のインフラ整備の加速がある。また、北京市では現在４本の鉄道を建設中で、オリンピックに直接関係しているのが３本ある。１本目は地下鉄東直門駅と北京首都国際空港を結ぶ都市鉄道で、観光客を飛行場から市内へと直接運ぶ足となる。もう１本は１０号線から伸びるオリンピック支線。３本目は地下鉄５号線で、来年末に試運転が始まる予定である。</w:t>
      </w:r>
    </w:p>
    <w:p w:rsidR="00F458F9" w:rsidRPr="00AA54B8" w:rsidRDefault="00F458F9" w:rsidP="00AA54B8">
      <w:pPr>
        <w:pStyle w:val="a3"/>
        <w:ind w:firstLine="158"/>
        <w:rPr>
          <w:sz w:val="21"/>
          <w:szCs w:val="21"/>
        </w:rPr>
      </w:pPr>
      <w:r w:rsidRPr="00AA54B8">
        <w:rPr>
          <w:rFonts w:hint="eastAsia"/>
          <w:sz w:val="21"/>
          <w:szCs w:val="21"/>
        </w:rPr>
        <w:t>ほかには、輸送力の高い高速交通システムの整備が予定されている。北京市内の一部では、専用車線を設定した高速型の路線バスがすでに試験運行され、好評を得ている。市は今後２年間、こうした路線を拡大し、バス専用車線を増やすことで公共交通優先の戦略を進めていく。また、北京市周辺に数箇所の大型ターミナルを設け、乗り換えの利便化を図っている。</w:t>
      </w:r>
    </w:p>
    <w:p w:rsidR="00F458F9" w:rsidRPr="00AA54B8" w:rsidRDefault="00F458F9" w:rsidP="00AA54B8">
      <w:pPr>
        <w:pStyle w:val="a3"/>
        <w:ind w:firstLine="158"/>
        <w:rPr>
          <w:sz w:val="21"/>
          <w:szCs w:val="21"/>
        </w:rPr>
      </w:pPr>
      <w:r w:rsidRPr="00AA54B8">
        <w:rPr>
          <w:rFonts w:hint="eastAsia"/>
          <w:sz w:val="21"/>
          <w:szCs w:val="21"/>
        </w:rPr>
        <w:t>次に、オリンピック期間中は、過去の開催都市の経験を生かし、専用道路などを設置し、選手や役員、記者などの移動手段を確保する。状況によっては、臨時の交通規制なども考慮すると述べている。さらに、交通管理を強化し、情報化による交通の合理的管理を進めることで、交通管理のレベルアップを図ろうとしている。最後に市民の交通ルールに関する意識を向上させることにより市民全体にルールを守らせ、中国の交通に秩序をもたせ、</w:t>
      </w:r>
      <w:r w:rsidRPr="00AA54B8">
        <w:rPr>
          <w:rFonts w:hint="eastAsia"/>
          <w:sz w:val="21"/>
          <w:szCs w:val="21"/>
        </w:rPr>
        <w:lastRenderedPageBreak/>
        <w:t>交通事情の改善を図ろうと現在対応をしている。</w:t>
      </w:r>
    </w:p>
    <w:p w:rsidR="002B5020" w:rsidRPr="00AA54B8" w:rsidRDefault="002B5020" w:rsidP="00F458F9">
      <w:pPr>
        <w:pStyle w:val="a3"/>
        <w:ind w:firstLineChars="0" w:firstLine="0"/>
        <w:rPr>
          <w:sz w:val="21"/>
          <w:szCs w:val="21"/>
        </w:rPr>
      </w:pPr>
    </w:p>
    <w:p w:rsidR="00F458F9" w:rsidRPr="00AA54B8" w:rsidRDefault="00F458F9" w:rsidP="00F458F9">
      <w:pPr>
        <w:pStyle w:val="a3"/>
        <w:ind w:firstLineChars="0" w:firstLine="0"/>
        <w:rPr>
          <w:sz w:val="21"/>
          <w:szCs w:val="21"/>
        </w:rPr>
      </w:pPr>
      <w:r w:rsidRPr="00AA54B8">
        <w:rPr>
          <w:rFonts w:hint="eastAsia"/>
          <w:sz w:val="21"/>
          <w:szCs w:val="21"/>
        </w:rPr>
        <w:t>４．まとめ</w:t>
      </w:r>
    </w:p>
    <w:p w:rsidR="00F458F9" w:rsidRPr="00AA54B8" w:rsidRDefault="00F458F9" w:rsidP="00AA54B8">
      <w:pPr>
        <w:pStyle w:val="a3"/>
        <w:ind w:firstLine="158"/>
        <w:rPr>
          <w:sz w:val="21"/>
          <w:szCs w:val="21"/>
        </w:rPr>
      </w:pPr>
      <w:r w:rsidRPr="00AA54B8">
        <w:rPr>
          <w:rFonts w:hint="eastAsia"/>
          <w:sz w:val="21"/>
          <w:szCs w:val="21"/>
        </w:rPr>
        <w:t>最後に日本との交通に関しての最大の違いは交通ルールにおける意識の問題だろうと今まで述べたことから考えられる。これから中国はさらに発展をしていく。そのためには中国の交通状況の改善は避けて通れない問題だろう。</w:t>
      </w:r>
    </w:p>
    <w:p w:rsidR="00F458F9" w:rsidRPr="00AA54B8" w:rsidRDefault="00F458F9" w:rsidP="00AA54B8">
      <w:pPr>
        <w:pStyle w:val="a3"/>
        <w:ind w:firstLine="158"/>
        <w:rPr>
          <w:sz w:val="21"/>
          <w:szCs w:val="21"/>
        </w:rPr>
      </w:pPr>
    </w:p>
    <w:p w:rsidR="00F458F9" w:rsidRPr="00AA54B8" w:rsidRDefault="00F458F9" w:rsidP="00AA54B8">
      <w:pPr>
        <w:pStyle w:val="a3"/>
        <w:ind w:firstLine="158"/>
        <w:rPr>
          <w:sz w:val="21"/>
          <w:szCs w:val="21"/>
        </w:rPr>
      </w:pPr>
      <w:r w:rsidRPr="00AA54B8">
        <w:rPr>
          <w:rFonts w:hint="eastAsia"/>
          <w:sz w:val="21"/>
          <w:szCs w:val="21"/>
        </w:rPr>
        <w:t>参考文献</w:t>
      </w:r>
    </w:p>
    <w:p w:rsidR="00F458F9" w:rsidRPr="00AA54B8" w:rsidRDefault="00F458F9" w:rsidP="00AA54B8">
      <w:pPr>
        <w:pStyle w:val="a3"/>
        <w:ind w:firstLine="158"/>
        <w:rPr>
          <w:sz w:val="21"/>
          <w:szCs w:val="21"/>
        </w:rPr>
      </w:pPr>
      <w:r w:rsidRPr="00AA54B8">
        <w:rPr>
          <w:rFonts w:hint="eastAsia"/>
          <w:sz w:val="21"/>
          <w:szCs w:val="21"/>
        </w:rPr>
        <w:t>愛知大学現代中国学部編</w:t>
      </w:r>
      <w:r w:rsidR="002B5020" w:rsidRPr="00AA54B8">
        <w:rPr>
          <w:rFonts w:hint="eastAsia"/>
          <w:sz w:val="21"/>
          <w:szCs w:val="21"/>
        </w:rPr>
        <w:t>、</w:t>
      </w:r>
      <w:r w:rsidRPr="00AA54B8">
        <w:rPr>
          <w:rFonts w:hint="eastAsia"/>
          <w:sz w:val="21"/>
          <w:szCs w:val="21"/>
        </w:rPr>
        <w:t>2006</w:t>
      </w:r>
      <w:r w:rsidRPr="00AA54B8">
        <w:rPr>
          <w:rFonts w:hint="eastAsia"/>
          <w:sz w:val="21"/>
          <w:szCs w:val="21"/>
        </w:rPr>
        <w:t>年</w:t>
      </w:r>
      <w:r w:rsidR="002B5020" w:rsidRPr="00AA54B8">
        <w:rPr>
          <w:rFonts w:hint="eastAsia"/>
          <w:sz w:val="21"/>
          <w:szCs w:val="21"/>
        </w:rPr>
        <w:t>、「</w:t>
      </w:r>
      <w:r w:rsidRPr="00AA54B8">
        <w:rPr>
          <w:rFonts w:hint="eastAsia"/>
          <w:sz w:val="21"/>
          <w:szCs w:val="21"/>
        </w:rPr>
        <w:t>ハンドブック現代中国</w:t>
      </w:r>
      <w:r w:rsidR="002B5020" w:rsidRPr="00AA54B8">
        <w:rPr>
          <w:rFonts w:hint="eastAsia"/>
          <w:sz w:val="21"/>
          <w:szCs w:val="21"/>
        </w:rPr>
        <w:t>」、</w:t>
      </w:r>
      <w:r w:rsidRPr="00AA54B8">
        <w:rPr>
          <w:rFonts w:hint="eastAsia"/>
          <w:sz w:val="21"/>
          <w:szCs w:val="21"/>
        </w:rPr>
        <w:t>あるむ</w:t>
      </w:r>
    </w:p>
    <w:p w:rsidR="00F458F9" w:rsidRPr="00AA54B8" w:rsidRDefault="00F458F9" w:rsidP="00AA54B8">
      <w:pPr>
        <w:pStyle w:val="a3"/>
        <w:ind w:firstLine="158"/>
        <w:rPr>
          <w:sz w:val="21"/>
          <w:szCs w:val="21"/>
        </w:rPr>
      </w:pPr>
    </w:p>
    <w:p w:rsidR="00F458F9" w:rsidRPr="00AA54B8" w:rsidRDefault="00F458F9" w:rsidP="00AA54B8">
      <w:pPr>
        <w:pStyle w:val="a3"/>
        <w:ind w:firstLine="158"/>
        <w:rPr>
          <w:sz w:val="21"/>
          <w:szCs w:val="21"/>
        </w:rPr>
      </w:pPr>
      <w:r w:rsidRPr="00AA54B8">
        <w:rPr>
          <w:rFonts w:hint="eastAsia"/>
          <w:sz w:val="21"/>
          <w:szCs w:val="21"/>
        </w:rPr>
        <w:t>参考</w:t>
      </w:r>
      <w:r w:rsidRPr="00AA54B8">
        <w:rPr>
          <w:rFonts w:hint="eastAsia"/>
          <w:sz w:val="21"/>
          <w:szCs w:val="21"/>
        </w:rPr>
        <w:t>HP</w:t>
      </w:r>
    </w:p>
    <w:p w:rsidR="00F458F9" w:rsidRPr="00AA54B8" w:rsidRDefault="0067565A" w:rsidP="00AA54B8">
      <w:pPr>
        <w:pStyle w:val="a3"/>
        <w:ind w:firstLine="158"/>
        <w:rPr>
          <w:sz w:val="21"/>
          <w:szCs w:val="21"/>
        </w:rPr>
      </w:pPr>
      <w:hyperlink r:id="rId27" w:history="1">
        <w:r w:rsidR="00F458F9" w:rsidRPr="00AA54B8">
          <w:rPr>
            <w:rStyle w:val="a5"/>
            <w:sz w:val="21"/>
            <w:szCs w:val="21"/>
          </w:rPr>
          <w:t>http://www.tabisland.ne.jp/china/shanghai/s_0601.htm</w:t>
        </w:r>
      </w:hyperlink>
    </w:p>
    <w:p w:rsidR="00F458F9" w:rsidRPr="00AA54B8" w:rsidRDefault="0067565A" w:rsidP="00AA54B8">
      <w:pPr>
        <w:pStyle w:val="a3"/>
        <w:ind w:firstLine="158"/>
        <w:rPr>
          <w:sz w:val="21"/>
          <w:szCs w:val="21"/>
        </w:rPr>
      </w:pPr>
      <w:hyperlink r:id="rId28" w:history="1">
        <w:r w:rsidR="00F458F9" w:rsidRPr="00AA54B8">
          <w:rPr>
            <w:rStyle w:val="a5"/>
            <w:sz w:val="21"/>
            <w:szCs w:val="21"/>
          </w:rPr>
          <w:t>http://german.china.org.cn/japanese/252642.htm</w:t>
        </w:r>
      </w:hyperlink>
    </w:p>
    <w:p w:rsidR="00F458F9" w:rsidRPr="00AA54B8" w:rsidRDefault="0067565A" w:rsidP="00AA54B8">
      <w:pPr>
        <w:pStyle w:val="a3"/>
        <w:ind w:firstLine="158"/>
        <w:rPr>
          <w:sz w:val="21"/>
          <w:szCs w:val="21"/>
        </w:rPr>
      </w:pPr>
      <w:hyperlink r:id="rId29" w:history="1">
        <w:r w:rsidR="00F458F9" w:rsidRPr="00AA54B8">
          <w:rPr>
            <w:rStyle w:val="a5"/>
            <w:sz w:val="21"/>
            <w:szCs w:val="21"/>
          </w:rPr>
          <w:t>http://www.allchinainfo.com/travel/traffic.html</w:t>
        </w:r>
      </w:hyperlink>
    </w:p>
    <w:p w:rsidR="00F458F9" w:rsidRPr="00AA54B8" w:rsidRDefault="0067565A" w:rsidP="00AA54B8">
      <w:pPr>
        <w:pStyle w:val="a3"/>
        <w:ind w:firstLine="158"/>
        <w:rPr>
          <w:sz w:val="21"/>
          <w:szCs w:val="21"/>
        </w:rPr>
      </w:pPr>
      <w:hyperlink r:id="rId30" w:history="1">
        <w:r w:rsidR="00F458F9" w:rsidRPr="00AA54B8">
          <w:rPr>
            <w:rStyle w:val="a5"/>
            <w:sz w:val="21"/>
            <w:szCs w:val="21"/>
          </w:rPr>
          <w:t>http://www.nikkei.co.jp/china/special3/20060302cg932000_02.html</w:t>
        </w:r>
      </w:hyperlink>
    </w:p>
    <w:p w:rsidR="00F458F9" w:rsidRPr="00AA54B8" w:rsidRDefault="0067565A" w:rsidP="00AA54B8">
      <w:pPr>
        <w:pStyle w:val="a3"/>
        <w:ind w:firstLine="158"/>
        <w:rPr>
          <w:sz w:val="21"/>
          <w:szCs w:val="21"/>
        </w:rPr>
      </w:pPr>
      <w:hyperlink r:id="rId31" w:history="1">
        <w:r w:rsidR="00F458F9" w:rsidRPr="00AA54B8">
          <w:rPr>
            <w:rStyle w:val="a5"/>
            <w:sz w:val="21"/>
            <w:szCs w:val="21"/>
          </w:rPr>
          <w:t>http://www.mi-com.jp/ciic/traffic.html</w:t>
        </w:r>
      </w:hyperlink>
    </w:p>
    <w:p w:rsidR="00F458F9" w:rsidRPr="00AA54B8" w:rsidRDefault="0067565A" w:rsidP="00AA54B8">
      <w:pPr>
        <w:pStyle w:val="a3"/>
        <w:ind w:firstLine="158"/>
        <w:rPr>
          <w:sz w:val="21"/>
          <w:szCs w:val="21"/>
        </w:rPr>
      </w:pPr>
      <w:hyperlink w:anchor="中国のスポーツについて" w:history="1">
        <w:r w:rsidR="00F911B7" w:rsidRPr="00AA54B8">
          <w:rPr>
            <w:rStyle w:val="a5"/>
            <w:sz w:val="21"/>
            <w:szCs w:val="21"/>
          </w:rPr>
          <w:t>（</w:t>
        </w:r>
        <w:r w:rsidR="00F911B7" w:rsidRPr="00AA54B8">
          <w:rPr>
            <w:rStyle w:val="a5"/>
            <w:rFonts w:hint="eastAsia"/>
            <w:sz w:val="21"/>
            <w:szCs w:val="21"/>
          </w:rPr>
          <w:t>トップへ</w:t>
        </w:r>
        <w:r w:rsidR="00F911B7" w:rsidRPr="00AA54B8">
          <w:rPr>
            <w:rStyle w:val="a5"/>
            <w:sz w:val="21"/>
            <w:szCs w:val="21"/>
          </w:rPr>
          <w:t>）</w:t>
        </w:r>
      </w:hyperlink>
    </w:p>
    <w:p w:rsidR="00806E1F" w:rsidRPr="00AA54B8" w:rsidRDefault="00806E1F">
      <w:pPr>
        <w:rPr>
          <w:rFonts w:asciiTheme="minorEastAsia" w:hAnsiTheme="minorEastAsia"/>
          <w:szCs w:val="21"/>
        </w:rPr>
      </w:pPr>
    </w:p>
    <w:p w:rsidR="002B5020" w:rsidRPr="00AA54B8" w:rsidRDefault="009B238D" w:rsidP="002B5020">
      <w:pPr>
        <w:jc w:val="center"/>
        <w:rPr>
          <w:rFonts w:asciiTheme="minorEastAsia" w:hAnsiTheme="minorEastAsia"/>
          <w:szCs w:val="21"/>
        </w:rPr>
      </w:pPr>
      <w:bookmarkStart w:id="6" w:name="中国と日本"/>
      <w:r w:rsidRPr="00AA54B8">
        <w:rPr>
          <w:rFonts w:asciiTheme="minorEastAsia" w:hAnsiTheme="minorEastAsia" w:hint="eastAsia"/>
          <w:szCs w:val="21"/>
        </w:rPr>
        <w:t>中国と日本</w:t>
      </w:r>
      <w:bookmarkEnd w:id="6"/>
    </w:p>
    <w:p w:rsidR="009B238D" w:rsidRPr="00AA54B8" w:rsidRDefault="002B5020" w:rsidP="002B5020">
      <w:pPr>
        <w:jc w:val="center"/>
        <w:rPr>
          <w:rFonts w:asciiTheme="minorEastAsia" w:hAnsiTheme="minorEastAsia"/>
          <w:szCs w:val="21"/>
        </w:rPr>
      </w:pPr>
      <w:r w:rsidRPr="00AA54B8">
        <w:rPr>
          <w:rFonts w:asciiTheme="minorEastAsia" w:hAnsiTheme="minorEastAsia" w:hint="eastAsia"/>
          <w:szCs w:val="21"/>
        </w:rPr>
        <w:t>―スポーツの比較</w:t>
      </w:r>
    </w:p>
    <w:p w:rsidR="002B5020" w:rsidRPr="00AA54B8" w:rsidRDefault="002B5020" w:rsidP="002B5020">
      <w:pPr>
        <w:jc w:val="right"/>
        <w:rPr>
          <w:rFonts w:asciiTheme="minorEastAsia" w:hAnsiTheme="minorEastAsia"/>
          <w:szCs w:val="21"/>
        </w:rPr>
      </w:pPr>
      <w:r w:rsidRPr="00AA54B8">
        <w:rPr>
          <w:rFonts w:asciiTheme="minorEastAsia" w:hAnsiTheme="minorEastAsia" w:hint="eastAsia"/>
          <w:szCs w:val="21"/>
        </w:rPr>
        <w:t>法学部法律学科１年</w:t>
      </w:r>
      <w:r w:rsidR="004D4277" w:rsidRPr="00AA54B8">
        <w:rPr>
          <w:rFonts w:asciiTheme="minorEastAsia" w:hAnsiTheme="minorEastAsia" w:hint="eastAsia"/>
          <w:szCs w:val="21"/>
        </w:rPr>
        <w:t xml:space="preserve">　</w:t>
      </w:r>
      <w:r w:rsidRPr="00AA54B8">
        <w:rPr>
          <w:rFonts w:asciiTheme="minorEastAsia" w:hAnsiTheme="minorEastAsia" w:hint="eastAsia"/>
          <w:szCs w:val="21"/>
        </w:rPr>
        <w:t>臼井雄也</w:t>
      </w:r>
    </w:p>
    <w:p w:rsidR="009B238D" w:rsidRPr="00AA54B8" w:rsidRDefault="009B238D" w:rsidP="009B238D">
      <w:pPr>
        <w:rPr>
          <w:rFonts w:asciiTheme="minorEastAsia" w:hAnsiTheme="minorEastAsia"/>
          <w:szCs w:val="21"/>
        </w:rPr>
      </w:pPr>
      <w:r w:rsidRPr="00AA54B8">
        <w:rPr>
          <w:rFonts w:asciiTheme="minorEastAsia" w:hAnsiTheme="minorEastAsia" w:hint="eastAsia"/>
          <w:szCs w:val="21"/>
        </w:rPr>
        <w:t>１、はじめに</w:t>
      </w:r>
    </w:p>
    <w:p w:rsidR="009B238D" w:rsidRPr="00AA54B8" w:rsidRDefault="009B238D" w:rsidP="00AA54B8">
      <w:pPr>
        <w:ind w:firstLineChars="85" w:firstLine="178"/>
        <w:rPr>
          <w:rFonts w:asciiTheme="minorEastAsia" w:hAnsiTheme="minorEastAsia"/>
          <w:szCs w:val="21"/>
        </w:rPr>
      </w:pPr>
      <w:r w:rsidRPr="00AA54B8">
        <w:rPr>
          <w:rFonts w:asciiTheme="minorEastAsia" w:hAnsiTheme="minorEastAsia" w:hint="eastAsia"/>
          <w:szCs w:val="21"/>
        </w:rPr>
        <w:t>中国と日本、隣国でありながら国土面積、人口等スポーツという心身の強靭さを競うものを比較するにはあまりにも大きな差があります。</w:t>
      </w:r>
    </w:p>
    <w:tbl>
      <w:tblPr>
        <w:tblW w:w="7998" w:type="dxa"/>
        <w:jc w:val="center"/>
        <w:tblCellSpacing w:w="15" w:type="dxa"/>
        <w:tblInd w:w="100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320"/>
        <w:gridCol w:w="6678"/>
      </w:tblGrid>
      <w:tr w:rsidR="009B238D" w:rsidRPr="00AA54B8" w:rsidTr="00DE14BC">
        <w:trPr>
          <w:tblCellSpacing w:w="15" w:type="dxa"/>
          <w:jc w:val="center"/>
        </w:trPr>
        <w:tc>
          <w:tcPr>
            <w:tcW w:w="7938" w:type="dxa"/>
            <w:gridSpan w:val="2"/>
            <w:tcBorders>
              <w:top w:val="outset" w:sz="6" w:space="0" w:color="auto"/>
              <w:left w:val="outset" w:sz="6" w:space="0" w:color="auto"/>
              <w:bottom w:val="outset" w:sz="6" w:space="0" w:color="auto"/>
              <w:right w:val="outset" w:sz="6" w:space="0" w:color="auto"/>
            </w:tcBorders>
          </w:tcPr>
          <w:p w:rsidR="009B238D" w:rsidRPr="00AA54B8" w:rsidRDefault="009B238D" w:rsidP="00DE14BC">
            <w:pPr>
              <w:rPr>
                <w:rFonts w:asciiTheme="minorEastAsia" w:hAnsiTheme="minorEastAsia" w:cs="Arial Unicode MS"/>
                <w:color w:val="000000"/>
                <w:szCs w:val="21"/>
              </w:rPr>
            </w:pPr>
            <w:r w:rsidRPr="00AA54B8">
              <w:rPr>
                <w:rFonts w:asciiTheme="minorEastAsia" w:hAnsiTheme="minorEastAsia"/>
                <w:szCs w:val="21"/>
              </w:rPr>
              <w:t>一般事情</w:t>
            </w:r>
          </w:p>
        </w:tc>
      </w:tr>
      <w:tr w:rsidR="009B238D" w:rsidRPr="00AA54B8" w:rsidTr="00DE14BC">
        <w:trPr>
          <w:tblCellSpacing w:w="15" w:type="dxa"/>
          <w:jc w:val="center"/>
        </w:trPr>
        <w:tc>
          <w:tcPr>
            <w:tcW w:w="1245" w:type="dxa"/>
            <w:tcBorders>
              <w:top w:val="outset" w:sz="6" w:space="0" w:color="auto"/>
              <w:left w:val="outset" w:sz="6" w:space="0" w:color="auto"/>
              <w:bottom w:val="outset" w:sz="6" w:space="0" w:color="auto"/>
              <w:right w:val="outset" w:sz="6" w:space="0" w:color="auto"/>
            </w:tcBorders>
            <w:noWrap/>
          </w:tcPr>
          <w:p w:rsidR="009B238D" w:rsidRPr="00AA54B8" w:rsidRDefault="009B238D" w:rsidP="00DE14BC">
            <w:pPr>
              <w:rPr>
                <w:rFonts w:asciiTheme="minorEastAsia" w:hAnsiTheme="minorEastAsia" w:cs="Arial Unicode MS"/>
                <w:color w:val="000000"/>
                <w:szCs w:val="21"/>
              </w:rPr>
            </w:pPr>
            <w:r w:rsidRPr="00AA54B8">
              <w:rPr>
                <w:rFonts w:asciiTheme="minorEastAsia" w:hAnsiTheme="minorEastAsia"/>
                <w:szCs w:val="21"/>
              </w:rPr>
              <w:t>面積</w:t>
            </w:r>
          </w:p>
        </w:tc>
        <w:tc>
          <w:tcPr>
            <w:tcW w:w="6663" w:type="dxa"/>
            <w:tcBorders>
              <w:top w:val="outset" w:sz="6" w:space="0" w:color="auto"/>
              <w:left w:val="outset" w:sz="6" w:space="0" w:color="auto"/>
              <w:bottom w:val="outset" w:sz="6" w:space="0" w:color="auto"/>
              <w:right w:val="outset" w:sz="6" w:space="0" w:color="auto"/>
            </w:tcBorders>
          </w:tcPr>
          <w:p w:rsidR="009B238D" w:rsidRPr="00AA54B8" w:rsidRDefault="009B238D" w:rsidP="00DE14BC">
            <w:pPr>
              <w:rPr>
                <w:rFonts w:asciiTheme="minorEastAsia" w:hAnsiTheme="minorEastAsia" w:cs="Arial Unicode MS"/>
                <w:color w:val="000000"/>
                <w:szCs w:val="21"/>
              </w:rPr>
            </w:pPr>
            <w:r w:rsidRPr="00AA54B8">
              <w:rPr>
                <w:rFonts w:asciiTheme="minorEastAsia" w:hAnsiTheme="minorEastAsia"/>
                <w:szCs w:val="21"/>
              </w:rPr>
              <w:t>960万km</w:t>
            </w:r>
            <w:r w:rsidRPr="00AA54B8">
              <w:rPr>
                <w:rFonts w:asciiTheme="minorEastAsia" w:hAnsiTheme="minorEastAsia"/>
                <w:szCs w:val="21"/>
                <w:vertAlign w:val="superscript"/>
              </w:rPr>
              <w:t>2</w:t>
            </w:r>
            <w:r w:rsidRPr="00AA54B8">
              <w:rPr>
                <w:rFonts w:asciiTheme="minorEastAsia" w:hAnsiTheme="minorEastAsia"/>
                <w:szCs w:val="21"/>
              </w:rPr>
              <w:t xml:space="preserve">（日本の約26倍）　</w:t>
            </w:r>
          </w:p>
        </w:tc>
      </w:tr>
      <w:tr w:rsidR="009B238D" w:rsidRPr="00AA54B8" w:rsidTr="00DE14BC">
        <w:trPr>
          <w:tblCellSpacing w:w="15" w:type="dxa"/>
          <w:jc w:val="center"/>
        </w:trPr>
        <w:tc>
          <w:tcPr>
            <w:tcW w:w="1245" w:type="dxa"/>
            <w:tcBorders>
              <w:top w:val="outset" w:sz="6" w:space="0" w:color="auto"/>
              <w:left w:val="outset" w:sz="6" w:space="0" w:color="auto"/>
              <w:bottom w:val="outset" w:sz="6" w:space="0" w:color="auto"/>
              <w:right w:val="outset" w:sz="6" w:space="0" w:color="auto"/>
            </w:tcBorders>
            <w:noWrap/>
          </w:tcPr>
          <w:p w:rsidR="009B238D" w:rsidRPr="00AA54B8" w:rsidRDefault="009B238D" w:rsidP="00DE14BC">
            <w:pPr>
              <w:rPr>
                <w:rFonts w:asciiTheme="minorEastAsia" w:hAnsiTheme="minorEastAsia" w:cs="Arial Unicode MS"/>
                <w:color w:val="000000"/>
                <w:szCs w:val="21"/>
              </w:rPr>
            </w:pPr>
            <w:r w:rsidRPr="00AA54B8">
              <w:rPr>
                <w:rFonts w:asciiTheme="minorEastAsia" w:hAnsiTheme="minorEastAsia"/>
                <w:szCs w:val="21"/>
              </w:rPr>
              <w:t>人口</w:t>
            </w:r>
          </w:p>
        </w:tc>
        <w:tc>
          <w:tcPr>
            <w:tcW w:w="6663" w:type="dxa"/>
            <w:tcBorders>
              <w:top w:val="outset" w:sz="6" w:space="0" w:color="auto"/>
              <w:left w:val="outset" w:sz="6" w:space="0" w:color="auto"/>
              <w:bottom w:val="outset" w:sz="6" w:space="0" w:color="auto"/>
              <w:right w:val="outset" w:sz="6" w:space="0" w:color="auto"/>
            </w:tcBorders>
          </w:tcPr>
          <w:p w:rsidR="009B238D" w:rsidRPr="00AA54B8" w:rsidRDefault="009B238D" w:rsidP="00DE14BC">
            <w:pPr>
              <w:rPr>
                <w:rFonts w:asciiTheme="minorEastAsia" w:hAnsiTheme="minorEastAsia" w:cs="Arial Unicode MS"/>
                <w:color w:val="000000"/>
                <w:szCs w:val="21"/>
                <w:lang w:eastAsia="zh-TW"/>
              </w:rPr>
            </w:pPr>
            <w:r w:rsidRPr="00AA54B8">
              <w:rPr>
                <w:rFonts w:asciiTheme="minorEastAsia" w:hAnsiTheme="minorEastAsia"/>
                <w:szCs w:val="21"/>
                <w:lang w:eastAsia="zh-TW"/>
              </w:rPr>
              <w:t>13億756万人（中国国家統計局2005）</w:t>
            </w:r>
          </w:p>
        </w:tc>
      </w:tr>
      <w:tr w:rsidR="009B238D" w:rsidRPr="00AA54B8" w:rsidTr="00DE14BC">
        <w:trPr>
          <w:tblCellSpacing w:w="15" w:type="dxa"/>
          <w:jc w:val="center"/>
        </w:trPr>
        <w:tc>
          <w:tcPr>
            <w:tcW w:w="1245" w:type="dxa"/>
            <w:tcBorders>
              <w:top w:val="outset" w:sz="6" w:space="0" w:color="auto"/>
              <w:left w:val="outset" w:sz="6" w:space="0" w:color="auto"/>
              <w:bottom w:val="outset" w:sz="6" w:space="0" w:color="auto"/>
              <w:right w:val="outset" w:sz="6" w:space="0" w:color="auto"/>
            </w:tcBorders>
            <w:noWrap/>
          </w:tcPr>
          <w:p w:rsidR="009B238D" w:rsidRPr="00AA54B8" w:rsidRDefault="009B238D" w:rsidP="00DE14BC">
            <w:pPr>
              <w:rPr>
                <w:rFonts w:asciiTheme="minorEastAsia" w:hAnsiTheme="minorEastAsia" w:cs="Arial Unicode MS"/>
                <w:color w:val="000000"/>
                <w:szCs w:val="21"/>
              </w:rPr>
            </w:pPr>
            <w:r w:rsidRPr="00AA54B8">
              <w:rPr>
                <w:rFonts w:asciiTheme="minorEastAsia" w:hAnsiTheme="minorEastAsia"/>
                <w:szCs w:val="21"/>
              </w:rPr>
              <w:t>人種</w:t>
            </w:r>
          </w:p>
        </w:tc>
        <w:tc>
          <w:tcPr>
            <w:tcW w:w="6663" w:type="dxa"/>
            <w:tcBorders>
              <w:top w:val="outset" w:sz="6" w:space="0" w:color="auto"/>
              <w:left w:val="outset" w:sz="6" w:space="0" w:color="auto"/>
              <w:bottom w:val="outset" w:sz="6" w:space="0" w:color="auto"/>
              <w:right w:val="outset" w:sz="6" w:space="0" w:color="auto"/>
            </w:tcBorders>
          </w:tcPr>
          <w:p w:rsidR="009B238D" w:rsidRPr="00AA54B8" w:rsidRDefault="009B238D" w:rsidP="00DE14BC">
            <w:pPr>
              <w:rPr>
                <w:rFonts w:asciiTheme="minorEastAsia" w:hAnsiTheme="minorEastAsia" w:cs="Arial Unicode MS"/>
                <w:color w:val="000000"/>
                <w:szCs w:val="21"/>
              </w:rPr>
            </w:pPr>
            <w:r w:rsidRPr="00AA54B8">
              <w:rPr>
                <w:rFonts w:asciiTheme="minorEastAsia" w:hAnsiTheme="minorEastAsia"/>
                <w:szCs w:val="21"/>
              </w:rPr>
              <w:t>漢民族（総人口の92％）及び55の少数民族</w:t>
            </w:r>
          </w:p>
        </w:tc>
      </w:tr>
    </w:tbl>
    <w:p w:rsidR="009B238D" w:rsidRPr="00AA54B8" w:rsidRDefault="009B238D" w:rsidP="00AA54B8">
      <w:pPr>
        <w:pStyle w:val="a3"/>
        <w:ind w:firstLine="158"/>
        <w:rPr>
          <w:rFonts w:asciiTheme="minorEastAsia" w:eastAsiaTheme="minorEastAsia" w:hAnsiTheme="minorEastAsia"/>
          <w:sz w:val="21"/>
          <w:szCs w:val="21"/>
        </w:rPr>
      </w:pPr>
      <w:r w:rsidRPr="00AA54B8">
        <w:rPr>
          <w:rFonts w:asciiTheme="minorEastAsia" w:eastAsiaTheme="minorEastAsia" w:hAnsiTheme="minorEastAsia" w:hint="eastAsia"/>
          <w:sz w:val="21"/>
          <w:szCs w:val="21"/>
        </w:rPr>
        <w:t>しかし、一昨年開催されたアテネオリンピックにおけるメダル獲得数においてアメリカ・中国・ロシア・オーストラリアについで日本が５位に入ることができたことから、アジアにおけるスポーツ強国中国とスポーツ先進国日本の比較を行います。</w:t>
      </w:r>
    </w:p>
    <w:p w:rsidR="009B238D" w:rsidRPr="00AA54B8" w:rsidRDefault="009B238D" w:rsidP="00AA54B8">
      <w:pPr>
        <w:pStyle w:val="a3"/>
        <w:ind w:firstLine="158"/>
        <w:rPr>
          <w:rFonts w:asciiTheme="minorEastAsia" w:eastAsiaTheme="minorEastAsia" w:hAnsiTheme="minorEastAsia"/>
          <w:sz w:val="21"/>
          <w:szCs w:val="21"/>
        </w:rPr>
      </w:pPr>
    </w:p>
    <w:p w:rsidR="009B238D" w:rsidRPr="00AA54B8" w:rsidRDefault="009B238D" w:rsidP="009B238D">
      <w:pPr>
        <w:pStyle w:val="a3"/>
        <w:ind w:firstLineChars="0" w:firstLine="0"/>
        <w:rPr>
          <w:rFonts w:asciiTheme="minorEastAsia" w:eastAsiaTheme="minorEastAsia" w:hAnsiTheme="minorEastAsia"/>
          <w:sz w:val="21"/>
          <w:szCs w:val="21"/>
        </w:rPr>
      </w:pPr>
      <w:r w:rsidRPr="00AA54B8">
        <w:rPr>
          <w:rFonts w:asciiTheme="minorEastAsia" w:eastAsiaTheme="minorEastAsia" w:hAnsiTheme="minorEastAsia" w:hint="eastAsia"/>
          <w:sz w:val="21"/>
          <w:szCs w:val="21"/>
        </w:rPr>
        <w:t>２、スポーツ行政機関とスポーツ振興のための法律</w:t>
      </w:r>
    </w:p>
    <w:p w:rsidR="009B238D" w:rsidRPr="00AA54B8" w:rsidRDefault="009B238D" w:rsidP="00AA54B8">
      <w:pPr>
        <w:pStyle w:val="a3"/>
        <w:ind w:leftChars="85" w:left="178" w:firstLineChars="74" w:firstLine="155"/>
        <w:rPr>
          <w:rFonts w:asciiTheme="minorEastAsia" w:eastAsiaTheme="minorEastAsia" w:hAnsiTheme="minorEastAsia"/>
          <w:sz w:val="21"/>
          <w:szCs w:val="21"/>
        </w:rPr>
      </w:pPr>
      <w:r w:rsidRPr="00AA54B8">
        <w:rPr>
          <w:rFonts w:asciiTheme="minorEastAsia" w:eastAsiaTheme="minorEastAsia" w:hAnsiTheme="minorEastAsia" w:hint="eastAsia"/>
          <w:sz w:val="21"/>
          <w:szCs w:val="21"/>
        </w:rPr>
        <w:t>スポーツと行政のかかわり方には大別して二通りあります。</w:t>
      </w:r>
    </w:p>
    <w:p w:rsidR="009B238D" w:rsidRPr="00AA54B8" w:rsidRDefault="009B238D" w:rsidP="00AA54B8">
      <w:pPr>
        <w:pStyle w:val="a3"/>
        <w:ind w:leftChars="85" w:left="178" w:firstLineChars="74" w:firstLine="155"/>
        <w:rPr>
          <w:rFonts w:asciiTheme="minorEastAsia" w:eastAsiaTheme="minorEastAsia" w:hAnsiTheme="minorEastAsia"/>
          <w:sz w:val="21"/>
          <w:szCs w:val="21"/>
        </w:rPr>
      </w:pPr>
      <w:r w:rsidRPr="00AA54B8">
        <w:rPr>
          <w:rFonts w:asciiTheme="minorEastAsia" w:eastAsiaTheme="minorEastAsia" w:hAnsiTheme="minorEastAsia" w:hint="eastAsia"/>
          <w:sz w:val="21"/>
          <w:szCs w:val="21"/>
        </w:rPr>
        <w:t>一つには、余暇活動としてのスポーツの機会を国民に保障すること。</w:t>
      </w:r>
    </w:p>
    <w:p w:rsidR="009B238D" w:rsidRPr="00AA54B8" w:rsidRDefault="009B238D" w:rsidP="00AA54B8">
      <w:pPr>
        <w:pStyle w:val="a3"/>
        <w:ind w:leftChars="85" w:left="178" w:firstLineChars="74" w:firstLine="155"/>
        <w:rPr>
          <w:rFonts w:asciiTheme="minorEastAsia" w:eastAsiaTheme="minorEastAsia" w:hAnsiTheme="minorEastAsia"/>
          <w:sz w:val="21"/>
          <w:szCs w:val="21"/>
        </w:rPr>
      </w:pPr>
      <w:r w:rsidRPr="00AA54B8">
        <w:rPr>
          <w:rFonts w:asciiTheme="minorEastAsia" w:eastAsiaTheme="minorEastAsia" w:hAnsiTheme="minorEastAsia" w:hint="eastAsia"/>
          <w:sz w:val="21"/>
          <w:szCs w:val="21"/>
        </w:rPr>
        <w:lastRenderedPageBreak/>
        <w:t>二つには、国際大会で活躍するトップアスリートを養成・支援することです。</w:t>
      </w:r>
    </w:p>
    <w:p w:rsidR="009B238D" w:rsidRPr="00AA54B8" w:rsidRDefault="009B238D" w:rsidP="00AA54B8">
      <w:pPr>
        <w:pStyle w:val="a3"/>
        <w:ind w:leftChars="85" w:left="178" w:firstLineChars="74" w:firstLine="155"/>
        <w:rPr>
          <w:rFonts w:asciiTheme="minorEastAsia" w:eastAsiaTheme="minorEastAsia" w:hAnsiTheme="minorEastAsia"/>
          <w:sz w:val="21"/>
          <w:szCs w:val="21"/>
        </w:rPr>
      </w:pPr>
      <w:r w:rsidRPr="00AA54B8">
        <w:rPr>
          <w:rFonts w:asciiTheme="minorEastAsia" w:eastAsiaTheme="minorEastAsia" w:hAnsiTheme="minorEastAsia" w:hint="eastAsia"/>
          <w:sz w:val="21"/>
          <w:szCs w:val="21"/>
        </w:rPr>
        <w:t>この二つは、「スポーツ政策（Ｓｐｏｒｔ　Ｐｏｌｉｓｙ）」としてまとめられ、国は必要な財源を確保し、競技力の向上や生涯スポーツの支援にふりわけます。</w:t>
      </w:r>
    </w:p>
    <w:p w:rsidR="009B238D" w:rsidRPr="00AA54B8" w:rsidRDefault="009B238D" w:rsidP="00AA54B8">
      <w:pPr>
        <w:pStyle w:val="a3"/>
        <w:ind w:leftChars="85" w:left="178" w:firstLineChars="74" w:firstLine="155"/>
        <w:rPr>
          <w:rFonts w:asciiTheme="minorEastAsia" w:eastAsiaTheme="minorEastAsia" w:hAnsiTheme="minorEastAsia"/>
          <w:color w:val="333333"/>
          <w:sz w:val="21"/>
          <w:szCs w:val="21"/>
        </w:rPr>
      </w:pPr>
      <w:r w:rsidRPr="00AA54B8">
        <w:rPr>
          <w:rFonts w:asciiTheme="minorEastAsia" w:eastAsiaTheme="minorEastAsia" w:hAnsiTheme="minorEastAsia" w:hint="eastAsia"/>
          <w:sz w:val="21"/>
          <w:szCs w:val="21"/>
        </w:rPr>
        <w:t>そこで、中国と日本の行政機関とスポーツ振興のための法律を概観します。</w:t>
      </w:r>
    </w:p>
    <w:tbl>
      <w:tblPr>
        <w:tblW w:w="3600" w:type="dxa"/>
        <w:tblCellSpacing w:w="0" w:type="dxa"/>
        <w:tblInd w:w="5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tblPr>
      <w:tblGrid>
        <w:gridCol w:w="1297"/>
        <w:gridCol w:w="2303"/>
      </w:tblGrid>
      <w:tr w:rsidR="009B238D" w:rsidRPr="00AA54B8" w:rsidTr="00DE14BC">
        <w:trPr>
          <w:trHeight w:val="240"/>
          <w:tblCellSpacing w:w="0" w:type="dxa"/>
        </w:trPr>
        <w:tc>
          <w:tcPr>
            <w:tcW w:w="1297" w:type="dxa"/>
            <w:tcMar>
              <w:top w:w="45" w:type="dxa"/>
              <w:left w:w="45" w:type="dxa"/>
              <w:bottom w:w="45" w:type="dxa"/>
              <w:right w:w="45" w:type="dxa"/>
            </w:tcMar>
            <w:vAlign w:val="center"/>
          </w:tcPr>
          <w:p w:rsidR="009B238D" w:rsidRPr="00AA54B8" w:rsidRDefault="009B238D" w:rsidP="00DE14BC">
            <w:pPr>
              <w:jc w:val="center"/>
              <w:rPr>
                <w:rFonts w:asciiTheme="minorEastAsia" w:hAnsiTheme="minorEastAsia" w:cs="Arial Unicode MS"/>
                <w:color w:val="333333"/>
                <w:szCs w:val="21"/>
              </w:rPr>
            </w:pPr>
            <w:r w:rsidRPr="00AA54B8">
              <w:rPr>
                <w:rFonts w:asciiTheme="minorEastAsia" w:hAnsiTheme="minorEastAsia"/>
                <w:color w:val="333333"/>
                <w:szCs w:val="21"/>
              </w:rPr>
              <w:t>国　名</w:t>
            </w:r>
          </w:p>
        </w:tc>
        <w:tc>
          <w:tcPr>
            <w:tcW w:w="2303" w:type="dxa"/>
            <w:tcMar>
              <w:top w:w="45" w:type="dxa"/>
              <w:left w:w="45" w:type="dxa"/>
              <w:bottom w:w="45" w:type="dxa"/>
              <w:right w:w="45" w:type="dxa"/>
            </w:tcMar>
            <w:vAlign w:val="center"/>
          </w:tcPr>
          <w:p w:rsidR="009B238D" w:rsidRPr="00AA54B8" w:rsidRDefault="009B238D" w:rsidP="00DE14BC">
            <w:pPr>
              <w:jc w:val="center"/>
              <w:rPr>
                <w:rFonts w:asciiTheme="minorEastAsia" w:hAnsiTheme="minorEastAsia" w:cs="Arial Unicode MS"/>
                <w:color w:val="333333"/>
                <w:szCs w:val="21"/>
              </w:rPr>
            </w:pPr>
            <w:r w:rsidRPr="00AA54B8">
              <w:rPr>
                <w:rFonts w:asciiTheme="minorEastAsia" w:hAnsiTheme="minorEastAsia"/>
                <w:color w:val="333333"/>
                <w:szCs w:val="21"/>
              </w:rPr>
              <w:t>省庁名</w:t>
            </w:r>
          </w:p>
        </w:tc>
      </w:tr>
      <w:tr w:rsidR="009B238D" w:rsidRPr="00AA54B8" w:rsidTr="00DE14BC">
        <w:trPr>
          <w:tblCellSpacing w:w="0" w:type="dxa"/>
        </w:trPr>
        <w:tc>
          <w:tcPr>
            <w:tcW w:w="0" w:type="auto"/>
            <w:tcMar>
              <w:top w:w="45" w:type="dxa"/>
              <w:left w:w="45" w:type="dxa"/>
              <w:bottom w:w="45" w:type="dxa"/>
              <w:right w:w="45" w:type="dxa"/>
            </w:tcMar>
            <w:vAlign w:val="center"/>
          </w:tcPr>
          <w:p w:rsidR="009B238D" w:rsidRPr="00AA54B8" w:rsidRDefault="009B238D" w:rsidP="00DE14BC">
            <w:pPr>
              <w:jc w:val="center"/>
              <w:rPr>
                <w:rFonts w:asciiTheme="minorEastAsia" w:hAnsiTheme="minorEastAsia" w:cs="Arial Unicode MS"/>
                <w:color w:val="333333"/>
                <w:szCs w:val="21"/>
              </w:rPr>
            </w:pPr>
            <w:r w:rsidRPr="00AA54B8">
              <w:rPr>
                <w:rFonts w:asciiTheme="minorEastAsia" w:hAnsiTheme="minorEastAsia"/>
                <w:color w:val="333333"/>
                <w:szCs w:val="21"/>
              </w:rPr>
              <w:t>中　国</w:t>
            </w:r>
          </w:p>
        </w:tc>
        <w:tc>
          <w:tcPr>
            <w:tcW w:w="0" w:type="auto"/>
            <w:tcMar>
              <w:top w:w="45" w:type="dxa"/>
              <w:left w:w="45" w:type="dxa"/>
              <w:bottom w:w="45" w:type="dxa"/>
              <w:right w:w="45" w:type="dxa"/>
            </w:tcMar>
            <w:vAlign w:val="center"/>
          </w:tcPr>
          <w:p w:rsidR="009B238D" w:rsidRPr="00AA54B8" w:rsidRDefault="009B238D" w:rsidP="00DE14BC">
            <w:pPr>
              <w:rPr>
                <w:rFonts w:asciiTheme="minorEastAsia" w:hAnsiTheme="minorEastAsia" w:cs="Arial Unicode MS"/>
                <w:color w:val="333333"/>
                <w:szCs w:val="21"/>
              </w:rPr>
            </w:pPr>
            <w:r w:rsidRPr="00AA54B8">
              <w:rPr>
                <w:rFonts w:asciiTheme="minorEastAsia" w:hAnsiTheme="minorEastAsia"/>
                <w:color w:val="333333"/>
                <w:szCs w:val="21"/>
              </w:rPr>
              <w:t>国家体育総局</w:t>
            </w:r>
          </w:p>
        </w:tc>
      </w:tr>
      <w:tr w:rsidR="009B238D" w:rsidRPr="00AA54B8" w:rsidTr="00DE14BC">
        <w:trPr>
          <w:tblCellSpacing w:w="0" w:type="dxa"/>
        </w:trPr>
        <w:tc>
          <w:tcPr>
            <w:tcW w:w="0" w:type="auto"/>
            <w:tcMar>
              <w:top w:w="45" w:type="dxa"/>
              <w:left w:w="45" w:type="dxa"/>
              <w:bottom w:w="45" w:type="dxa"/>
              <w:right w:w="45" w:type="dxa"/>
            </w:tcMar>
            <w:vAlign w:val="center"/>
          </w:tcPr>
          <w:p w:rsidR="009B238D" w:rsidRPr="00AA54B8" w:rsidRDefault="009B238D" w:rsidP="00DE14BC">
            <w:pPr>
              <w:jc w:val="center"/>
              <w:rPr>
                <w:rFonts w:asciiTheme="minorEastAsia" w:hAnsiTheme="minorEastAsia" w:cs="Arial Unicode MS"/>
                <w:color w:val="333333"/>
                <w:szCs w:val="21"/>
              </w:rPr>
            </w:pPr>
            <w:r w:rsidRPr="00AA54B8">
              <w:rPr>
                <w:rFonts w:asciiTheme="minorEastAsia" w:hAnsiTheme="minorEastAsia"/>
                <w:color w:val="333333"/>
                <w:szCs w:val="21"/>
              </w:rPr>
              <w:t>日　本</w:t>
            </w:r>
          </w:p>
        </w:tc>
        <w:tc>
          <w:tcPr>
            <w:tcW w:w="0" w:type="auto"/>
            <w:tcMar>
              <w:top w:w="45" w:type="dxa"/>
              <w:left w:w="45" w:type="dxa"/>
              <w:bottom w:w="45" w:type="dxa"/>
              <w:right w:w="45" w:type="dxa"/>
            </w:tcMar>
            <w:vAlign w:val="center"/>
          </w:tcPr>
          <w:p w:rsidR="009B238D" w:rsidRPr="00AA54B8" w:rsidRDefault="009B238D" w:rsidP="00DE14BC">
            <w:pPr>
              <w:rPr>
                <w:rFonts w:asciiTheme="minorEastAsia" w:hAnsiTheme="minorEastAsia" w:cs="Arial Unicode MS"/>
                <w:color w:val="333333"/>
                <w:szCs w:val="21"/>
              </w:rPr>
            </w:pPr>
            <w:r w:rsidRPr="00AA54B8">
              <w:rPr>
                <w:rFonts w:asciiTheme="minorEastAsia" w:hAnsiTheme="minorEastAsia"/>
                <w:color w:val="333333"/>
                <w:szCs w:val="21"/>
              </w:rPr>
              <w:t>文部科学省</w:t>
            </w:r>
          </w:p>
        </w:tc>
      </w:tr>
    </w:tbl>
    <w:p w:rsidR="009B238D" w:rsidRPr="00AA54B8" w:rsidRDefault="009B238D" w:rsidP="009B238D">
      <w:pPr>
        <w:jc w:val="right"/>
        <w:rPr>
          <w:rFonts w:asciiTheme="minorEastAsia" w:hAnsiTheme="minorEastAsia"/>
          <w:color w:val="333333"/>
          <w:szCs w:val="21"/>
        </w:rPr>
      </w:pPr>
      <w:r w:rsidRPr="00AA54B8">
        <w:rPr>
          <w:rFonts w:asciiTheme="minorEastAsia" w:hAnsiTheme="minorEastAsia"/>
          <w:color w:val="333333"/>
          <w:szCs w:val="21"/>
        </w:rPr>
        <w:t>SSF調べ（2004-2005</w:t>
      </w:r>
      <w:r w:rsidRPr="00AA54B8">
        <w:rPr>
          <w:rFonts w:asciiTheme="minorEastAsia" w:hAnsiTheme="minorEastAsia" w:hint="eastAsia"/>
          <w:color w:val="333333"/>
          <w:szCs w:val="21"/>
        </w:rPr>
        <w:t>）</w:t>
      </w:r>
    </w:p>
    <w:p w:rsidR="009B238D" w:rsidRPr="00AA54B8" w:rsidRDefault="009B238D" w:rsidP="00AA54B8">
      <w:pPr>
        <w:pStyle w:val="a3"/>
        <w:ind w:leftChars="85" w:left="178" w:firstLineChars="74" w:firstLine="155"/>
        <w:rPr>
          <w:rFonts w:asciiTheme="minorEastAsia" w:eastAsiaTheme="minorEastAsia" w:hAnsiTheme="minorEastAsia"/>
          <w:sz w:val="21"/>
          <w:szCs w:val="21"/>
        </w:rPr>
      </w:pPr>
      <w:r w:rsidRPr="00AA54B8">
        <w:rPr>
          <w:rFonts w:asciiTheme="minorEastAsia" w:eastAsiaTheme="minorEastAsia" w:hAnsiTheme="minorEastAsia" w:hint="eastAsia"/>
          <w:sz w:val="21"/>
          <w:szCs w:val="21"/>
        </w:rPr>
        <w:t>ここで興味深いのは、日本は学校教育を所管する省庁が所管しているのに対して、中国はスポーツ（体育）を専門にする省庁が所管していることです。</w:t>
      </w:r>
    </w:p>
    <w:p w:rsidR="009B238D" w:rsidRPr="00AA54B8" w:rsidRDefault="009B238D" w:rsidP="00AA54B8">
      <w:pPr>
        <w:pStyle w:val="a3"/>
        <w:ind w:leftChars="85" w:left="178" w:firstLineChars="74" w:firstLine="155"/>
        <w:rPr>
          <w:rFonts w:asciiTheme="minorEastAsia" w:eastAsiaTheme="minorEastAsia" w:hAnsiTheme="minorEastAsia"/>
          <w:sz w:val="21"/>
          <w:szCs w:val="21"/>
        </w:rPr>
      </w:pPr>
      <w:r w:rsidRPr="00AA54B8">
        <w:rPr>
          <w:rFonts w:asciiTheme="minorEastAsia" w:eastAsiaTheme="minorEastAsia" w:hAnsiTheme="minorEastAsia" w:hint="eastAsia"/>
          <w:sz w:val="21"/>
          <w:szCs w:val="21"/>
        </w:rPr>
        <w:t>無論、中国においても国民がスポーツに触れ合う最も大きな機会は、学校であることにおいて、日本と違いはありません。</w:t>
      </w:r>
    </w:p>
    <w:p w:rsidR="009B238D" w:rsidRPr="00AA54B8" w:rsidRDefault="009B238D" w:rsidP="00AA54B8">
      <w:pPr>
        <w:pStyle w:val="a3"/>
        <w:ind w:leftChars="85" w:left="178" w:firstLineChars="74" w:firstLine="155"/>
        <w:rPr>
          <w:rFonts w:asciiTheme="minorEastAsia" w:eastAsiaTheme="minorEastAsia" w:hAnsiTheme="minorEastAsia"/>
          <w:sz w:val="21"/>
          <w:szCs w:val="21"/>
        </w:rPr>
      </w:pPr>
      <w:r w:rsidRPr="00AA54B8">
        <w:rPr>
          <w:rFonts w:asciiTheme="minorEastAsia" w:eastAsiaTheme="minorEastAsia" w:hAnsiTheme="minorEastAsia" w:hint="eastAsia"/>
          <w:sz w:val="21"/>
          <w:szCs w:val="21"/>
        </w:rPr>
        <w:t>しかし、日本のスポーツは原則として学校の授業と、課外事業としてのクラブスポーツを中心に、学校を卒業してからは社会人と称される企業スポーツとして発展してきました。</w:t>
      </w:r>
    </w:p>
    <w:p w:rsidR="009B238D" w:rsidRPr="00AA54B8" w:rsidRDefault="009B238D" w:rsidP="00AA54B8">
      <w:pPr>
        <w:pStyle w:val="a3"/>
        <w:ind w:leftChars="85" w:left="178" w:firstLineChars="74" w:firstLine="155"/>
        <w:rPr>
          <w:rFonts w:asciiTheme="minorEastAsia" w:eastAsiaTheme="minorEastAsia" w:hAnsiTheme="minorEastAsia"/>
          <w:sz w:val="21"/>
          <w:szCs w:val="21"/>
        </w:rPr>
      </w:pPr>
      <w:r w:rsidRPr="00AA54B8">
        <w:rPr>
          <w:rFonts w:asciiTheme="minorEastAsia" w:eastAsiaTheme="minorEastAsia" w:hAnsiTheme="minorEastAsia" w:hint="eastAsia"/>
          <w:sz w:val="21"/>
          <w:szCs w:val="21"/>
        </w:rPr>
        <w:t>一方、中国においては、生涯スポーツの支援と同等あるいはそれ以上に、国家の威信をかけたトップアスリートを養成することに比重が置かれていることが、省庁のあり方の背後に推測できます。</w:t>
      </w:r>
    </w:p>
    <w:tbl>
      <w:tblPr>
        <w:tblW w:w="7320" w:type="dxa"/>
        <w:jc w:val="center"/>
        <w:tblCellSpacing w:w="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CellMar>
          <w:left w:w="0" w:type="dxa"/>
          <w:right w:w="0" w:type="dxa"/>
        </w:tblCellMar>
        <w:tblLook w:val="0000"/>
      </w:tblPr>
      <w:tblGrid>
        <w:gridCol w:w="1500"/>
        <w:gridCol w:w="5820"/>
      </w:tblGrid>
      <w:tr w:rsidR="009B238D" w:rsidRPr="00AA54B8" w:rsidTr="00DE14BC">
        <w:trPr>
          <w:tblCellSpacing w:w="0" w:type="dxa"/>
          <w:jc w:val="center"/>
        </w:trPr>
        <w:tc>
          <w:tcPr>
            <w:tcW w:w="1500" w:type="dxa"/>
            <w:tcMar>
              <w:top w:w="45" w:type="dxa"/>
              <w:left w:w="45" w:type="dxa"/>
              <w:bottom w:w="45" w:type="dxa"/>
              <w:right w:w="45" w:type="dxa"/>
            </w:tcMar>
            <w:vAlign w:val="center"/>
          </w:tcPr>
          <w:p w:rsidR="009B238D" w:rsidRPr="00AA54B8" w:rsidRDefault="009B238D" w:rsidP="00DE14BC">
            <w:pPr>
              <w:jc w:val="center"/>
              <w:rPr>
                <w:rFonts w:asciiTheme="minorEastAsia" w:hAnsiTheme="minorEastAsia" w:cs="Arial Unicode MS"/>
                <w:color w:val="333333"/>
                <w:szCs w:val="21"/>
              </w:rPr>
            </w:pPr>
            <w:r w:rsidRPr="00AA54B8">
              <w:rPr>
                <w:rFonts w:asciiTheme="minorEastAsia" w:hAnsiTheme="minorEastAsia"/>
                <w:color w:val="333333"/>
                <w:szCs w:val="21"/>
              </w:rPr>
              <w:t>国　名</w:t>
            </w:r>
          </w:p>
        </w:tc>
        <w:tc>
          <w:tcPr>
            <w:tcW w:w="5820" w:type="dxa"/>
            <w:tcMar>
              <w:top w:w="45" w:type="dxa"/>
              <w:left w:w="45" w:type="dxa"/>
              <w:bottom w:w="45" w:type="dxa"/>
              <w:right w:w="45" w:type="dxa"/>
            </w:tcMar>
            <w:vAlign w:val="center"/>
          </w:tcPr>
          <w:p w:rsidR="009B238D" w:rsidRPr="00AA54B8" w:rsidRDefault="009B238D" w:rsidP="00DE14BC">
            <w:pPr>
              <w:jc w:val="center"/>
              <w:rPr>
                <w:rFonts w:asciiTheme="minorEastAsia" w:hAnsiTheme="minorEastAsia" w:cs="Arial Unicode MS"/>
                <w:color w:val="333333"/>
                <w:szCs w:val="21"/>
              </w:rPr>
            </w:pPr>
            <w:r w:rsidRPr="00AA54B8">
              <w:rPr>
                <w:rFonts w:asciiTheme="minorEastAsia" w:hAnsiTheme="minorEastAsia"/>
                <w:color w:val="333333"/>
                <w:szCs w:val="21"/>
              </w:rPr>
              <w:t>法律の名称</w:t>
            </w:r>
          </w:p>
        </w:tc>
      </w:tr>
      <w:tr w:rsidR="009B238D" w:rsidRPr="00AA54B8" w:rsidTr="00DE14BC">
        <w:trPr>
          <w:tblCellSpacing w:w="0" w:type="dxa"/>
          <w:jc w:val="center"/>
        </w:trPr>
        <w:tc>
          <w:tcPr>
            <w:tcW w:w="0" w:type="auto"/>
            <w:tcMar>
              <w:top w:w="45" w:type="dxa"/>
              <w:left w:w="45" w:type="dxa"/>
              <w:bottom w:w="45" w:type="dxa"/>
              <w:right w:w="45" w:type="dxa"/>
            </w:tcMar>
            <w:vAlign w:val="center"/>
          </w:tcPr>
          <w:p w:rsidR="009B238D" w:rsidRPr="00AA54B8" w:rsidRDefault="009B238D" w:rsidP="00DE14BC">
            <w:pPr>
              <w:jc w:val="center"/>
              <w:rPr>
                <w:rFonts w:asciiTheme="minorEastAsia" w:hAnsiTheme="minorEastAsia" w:cs="Arial Unicode MS"/>
                <w:color w:val="333333"/>
                <w:szCs w:val="21"/>
              </w:rPr>
            </w:pPr>
            <w:r w:rsidRPr="00AA54B8">
              <w:rPr>
                <w:rFonts w:asciiTheme="minorEastAsia" w:hAnsiTheme="minorEastAsia"/>
                <w:color w:val="333333"/>
                <w:szCs w:val="21"/>
              </w:rPr>
              <w:t>中　国</w:t>
            </w:r>
          </w:p>
        </w:tc>
        <w:tc>
          <w:tcPr>
            <w:tcW w:w="0" w:type="auto"/>
            <w:tcMar>
              <w:top w:w="45" w:type="dxa"/>
              <w:left w:w="45" w:type="dxa"/>
              <w:bottom w:w="45" w:type="dxa"/>
              <w:right w:w="45" w:type="dxa"/>
            </w:tcMar>
            <w:vAlign w:val="center"/>
          </w:tcPr>
          <w:p w:rsidR="009B238D" w:rsidRPr="00AA54B8" w:rsidRDefault="009B238D" w:rsidP="00DE14BC">
            <w:pPr>
              <w:rPr>
                <w:rFonts w:asciiTheme="minorEastAsia" w:hAnsiTheme="minorEastAsia" w:cs="Arial Unicode MS"/>
                <w:color w:val="333333"/>
                <w:szCs w:val="21"/>
              </w:rPr>
            </w:pPr>
            <w:r w:rsidRPr="00AA54B8">
              <w:rPr>
                <w:rFonts w:asciiTheme="minorEastAsia" w:hAnsiTheme="minorEastAsia"/>
                <w:color w:val="333333"/>
                <w:szCs w:val="21"/>
              </w:rPr>
              <w:t>中華人民共和国体育法（1995年）</w:t>
            </w:r>
          </w:p>
        </w:tc>
      </w:tr>
      <w:tr w:rsidR="009B238D" w:rsidRPr="00AA54B8" w:rsidTr="00DE14BC">
        <w:trPr>
          <w:tblCellSpacing w:w="0" w:type="dxa"/>
          <w:jc w:val="center"/>
        </w:trPr>
        <w:tc>
          <w:tcPr>
            <w:tcW w:w="0" w:type="auto"/>
            <w:tcMar>
              <w:top w:w="45" w:type="dxa"/>
              <w:left w:w="45" w:type="dxa"/>
              <w:bottom w:w="45" w:type="dxa"/>
              <w:right w:w="45" w:type="dxa"/>
            </w:tcMar>
            <w:vAlign w:val="center"/>
          </w:tcPr>
          <w:p w:rsidR="009B238D" w:rsidRPr="00AA54B8" w:rsidRDefault="009B238D" w:rsidP="00DE14BC">
            <w:pPr>
              <w:jc w:val="center"/>
              <w:rPr>
                <w:rFonts w:asciiTheme="minorEastAsia" w:hAnsiTheme="minorEastAsia" w:cs="Arial Unicode MS"/>
                <w:color w:val="333333"/>
                <w:szCs w:val="21"/>
              </w:rPr>
            </w:pPr>
            <w:r w:rsidRPr="00AA54B8">
              <w:rPr>
                <w:rFonts w:asciiTheme="minorEastAsia" w:hAnsiTheme="minorEastAsia"/>
                <w:color w:val="333333"/>
                <w:szCs w:val="21"/>
              </w:rPr>
              <w:t>日　本</w:t>
            </w:r>
          </w:p>
        </w:tc>
        <w:tc>
          <w:tcPr>
            <w:tcW w:w="0" w:type="auto"/>
            <w:tcMar>
              <w:top w:w="45" w:type="dxa"/>
              <w:left w:w="45" w:type="dxa"/>
              <w:bottom w:w="45" w:type="dxa"/>
              <w:right w:w="45" w:type="dxa"/>
            </w:tcMar>
            <w:vAlign w:val="center"/>
          </w:tcPr>
          <w:p w:rsidR="009B238D" w:rsidRPr="00AA54B8" w:rsidRDefault="009B238D" w:rsidP="00DE14BC">
            <w:pPr>
              <w:rPr>
                <w:rFonts w:asciiTheme="minorEastAsia" w:hAnsiTheme="minorEastAsia" w:cs="Arial Unicode MS"/>
                <w:color w:val="333333"/>
                <w:szCs w:val="21"/>
              </w:rPr>
            </w:pPr>
            <w:r w:rsidRPr="00AA54B8">
              <w:rPr>
                <w:rFonts w:asciiTheme="minorEastAsia" w:hAnsiTheme="minorEastAsia"/>
                <w:color w:val="333333"/>
                <w:szCs w:val="21"/>
              </w:rPr>
              <w:t>スポーツ振興法（1961年）</w:t>
            </w:r>
          </w:p>
        </w:tc>
      </w:tr>
    </w:tbl>
    <w:p w:rsidR="009B238D" w:rsidRPr="00AA54B8" w:rsidRDefault="009B238D" w:rsidP="009B238D">
      <w:pPr>
        <w:jc w:val="right"/>
        <w:rPr>
          <w:rFonts w:asciiTheme="minorEastAsia" w:hAnsiTheme="minorEastAsia"/>
          <w:szCs w:val="21"/>
        </w:rPr>
      </w:pPr>
      <w:r w:rsidRPr="00AA54B8">
        <w:rPr>
          <w:rFonts w:asciiTheme="minorEastAsia" w:hAnsiTheme="minorEastAsia"/>
          <w:szCs w:val="21"/>
        </w:rPr>
        <w:t>SSF調べ（2004-2005</w:t>
      </w:r>
      <w:r w:rsidRPr="00AA54B8">
        <w:rPr>
          <w:rFonts w:asciiTheme="minorEastAsia" w:hAnsiTheme="minorEastAsia" w:hint="eastAsia"/>
          <w:szCs w:val="21"/>
        </w:rPr>
        <w:t>）</w:t>
      </w:r>
    </w:p>
    <w:p w:rsidR="009B238D" w:rsidRPr="00AA54B8" w:rsidRDefault="009B238D" w:rsidP="00AA54B8">
      <w:pPr>
        <w:pStyle w:val="a3"/>
        <w:ind w:leftChars="85" w:left="178" w:firstLineChars="74" w:firstLine="155"/>
        <w:rPr>
          <w:rFonts w:asciiTheme="minorEastAsia" w:eastAsiaTheme="minorEastAsia" w:hAnsiTheme="minorEastAsia"/>
          <w:sz w:val="21"/>
          <w:szCs w:val="21"/>
        </w:rPr>
      </w:pPr>
      <w:r w:rsidRPr="00AA54B8">
        <w:rPr>
          <w:rFonts w:asciiTheme="minorEastAsia" w:eastAsiaTheme="minorEastAsia" w:hAnsiTheme="minorEastAsia" w:hint="eastAsia"/>
          <w:sz w:val="21"/>
          <w:szCs w:val="21"/>
        </w:rPr>
        <w:t>ここで興味深いのは、日本・中国ともに国のスポーツ政策の指針となる統括法を整備していることです。</w:t>
      </w:r>
    </w:p>
    <w:p w:rsidR="009B238D" w:rsidRPr="00AA54B8" w:rsidRDefault="009B238D" w:rsidP="00AA54B8">
      <w:pPr>
        <w:pStyle w:val="a3"/>
        <w:ind w:leftChars="85" w:left="178" w:firstLineChars="74" w:firstLine="155"/>
        <w:rPr>
          <w:rFonts w:asciiTheme="minorEastAsia" w:eastAsiaTheme="minorEastAsia" w:hAnsiTheme="minorEastAsia"/>
          <w:sz w:val="21"/>
          <w:szCs w:val="21"/>
        </w:rPr>
      </w:pPr>
      <w:r w:rsidRPr="00AA54B8">
        <w:rPr>
          <w:rFonts w:asciiTheme="minorEastAsia" w:eastAsiaTheme="minorEastAsia" w:hAnsiTheme="minorEastAsia" w:hint="eastAsia"/>
          <w:sz w:val="21"/>
          <w:szCs w:val="21"/>
        </w:rPr>
        <w:t>ここでは割愛しましたが、アメリカにはスポーツ政策の指針となるような統括法はなく競技団体の位置づけ等を定めたオリンピック・アマチュアスポーツ法があるのみですし、所管する省庁もありません。</w:t>
      </w:r>
    </w:p>
    <w:p w:rsidR="009B238D" w:rsidRPr="00AA54B8" w:rsidRDefault="009B238D" w:rsidP="00AA54B8">
      <w:pPr>
        <w:pStyle w:val="a3"/>
        <w:ind w:leftChars="85" w:left="178" w:firstLineChars="74" w:firstLine="155"/>
        <w:rPr>
          <w:rFonts w:asciiTheme="minorEastAsia" w:eastAsiaTheme="minorEastAsia" w:hAnsiTheme="minorEastAsia"/>
          <w:sz w:val="21"/>
          <w:szCs w:val="21"/>
        </w:rPr>
      </w:pPr>
      <w:r w:rsidRPr="00AA54B8">
        <w:rPr>
          <w:rFonts w:asciiTheme="minorEastAsia" w:eastAsiaTheme="minorEastAsia" w:hAnsiTheme="minorEastAsia" w:hint="eastAsia"/>
          <w:sz w:val="21"/>
          <w:szCs w:val="21"/>
        </w:rPr>
        <w:t>これは、日本のスポーツ政策は、中国を中心とするアジア圏の特徴が強く、国家威信のためにトップアスリートを養成することに重点がおかれていることが推測されます。</w:t>
      </w:r>
    </w:p>
    <w:p w:rsidR="009B238D" w:rsidRPr="00AA54B8" w:rsidRDefault="009B238D" w:rsidP="00AA54B8">
      <w:pPr>
        <w:pStyle w:val="a3"/>
        <w:ind w:leftChars="85" w:left="178" w:firstLineChars="74" w:firstLine="155"/>
        <w:rPr>
          <w:rFonts w:asciiTheme="minorEastAsia" w:eastAsiaTheme="minorEastAsia" w:hAnsiTheme="minorEastAsia"/>
          <w:sz w:val="21"/>
          <w:szCs w:val="21"/>
        </w:rPr>
      </w:pPr>
    </w:p>
    <w:p w:rsidR="009B238D" w:rsidRPr="00AA54B8" w:rsidRDefault="009B238D" w:rsidP="009B238D">
      <w:pPr>
        <w:pStyle w:val="a3"/>
        <w:ind w:firstLineChars="0" w:firstLine="0"/>
        <w:rPr>
          <w:rFonts w:asciiTheme="minorEastAsia" w:eastAsiaTheme="minorEastAsia" w:hAnsiTheme="minorEastAsia"/>
          <w:sz w:val="21"/>
          <w:szCs w:val="21"/>
        </w:rPr>
      </w:pPr>
      <w:r w:rsidRPr="00AA54B8">
        <w:rPr>
          <w:rFonts w:asciiTheme="minorEastAsia" w:eastAsiaTheme="minorEastAsia" w:hAnsiTheme="minorEastAsia" w:hint="eastAsia"/>
          <w:sz w:val="21"/>
          <w:szCs w:val="21"/>
        </w:rPr>
        <w:t>３、プロスポーツ</w:t>
      </w:r>
    </w:p>
    <w:p w:rsidR="009B238D" w:rsidRPr="00AA54B8" w:rsidRDefault="009B238D" w:rsidP="00AA54B8">
      <w:pPr>
        <w:pStyle w:val="a3"/>
        <w:ind w:leftChars="85" w:left="178" w:firstLine="158"/>
        <w:rPr>
          <w:rFonts w:asciiTheme="minorEastAsia" w:eastAsiaTheme="minorEastAsia" w:hAnsiTheme="minorEastAsia"/>
          <w:sz w:val="21"/>
          <w:szCs w:val="21"/>
        </w:rPr>
      </w:pPr>
      <w:r w:rsidRPr="00AA54B8">
        <w:rPr>
          <w:rFonts w:asciiTheme="minorEastAsia" w:eastAsiaTheme="minorEastAsia" w:hAnsiTheme="minorEastAsia" w:hint="eastAsia"/>
          <w:sz w:val="21"/>
          <w:szCs w:val="21"/>
        </w:rPr>
        <w:t>社会主義国である中国においてもプロスポーツは盛んで、愛ちゃんで有名になった卓球、日本のＪリーグと同一の年に発足したサッカー、バスケット、野球等日本に比して遜色のない数のプロスポーツがあります。</w:t>
      </w:r>
    </w:p>
    <w:p w:rsidR="009B238D" w:rsidRPr="00AA54B8" w:rsidRDefault="009B238D" w:rsidP="00AA54B8">
      <w:pPr>
        <w:pStyle w:val="a3"/>
        <w:ind w:leftChars="85" w:left="178" w:firstLine="158"/>
        <w:rPr>
          <w:rFonts w:asciiTheme="minorEastAsia" w:eastAsiaTheme="minorEastAsia" w:hAnsiTheme="minorEastAsia"/>
          <w:sz w:val="21"/>
          <w:szCs w:val="21"/>
        </w:rPr>
      </w:pPr>
      <w:r w:rsidRPr="00AA54B8">
        <w:rPr>
          <w:rFonts w:asciiTheme="minorEastAsia" w:eastAsiaTheme="minorEastAsia" w:hAnsiTheme="minorEastAsia" w:hint="eastAsia"/>
          <w:sz w:val="21"/>
          <w:szCs w:val="21"/>
        </w:rPr>
        <w:t>しかし、中国のプロスポーツは未だ未成熟の部分もあり、多くは日本のアマチュアであ</w:t>
      </w:r>
      <w:r w:rsidRPr="00AA54B8">
        <w:rPr>
          <w:rFonts w:asciiTheme="minorEastAsia" w:eastAsiaTheme="minorEastAsia" w:hAnsiTheme="minorEastAsia" w:hint="eastAsia"/>
          <w:sz w:val="21"/>
          <w:szCs w:val="21"/>
        </w:rPr>
        <w:lastRenderedPageBreak/>
        <w:t>る社会人チームに近い存在のようで、企業の所属チームのような存在だと言われています。</w:t>
      </w:r>
    </w:p>
    <w:p w:rsidR="009B238D" w:rsidRPr="00AA54B8" w:rsidRDefault="009B238D" w:rsidP="00AA54B8">
      <w:pPr>
        <w:pStyle w:val="a3"/>
        <w:ind w:leftChars="85" w:left="178" w:firstLine="158"/>
        <w:rPr>
          <w:rFonts w:asciiTheme="minorEastAsia" w:eastAsiaTheme="minorEastAsia" w:hAnsiTheme="minorEastAsia"/>
          <w:sz w:val="21"/>
          <w:szCs w:val="21"/>
        </w:rPr>
      </w:pPr>
      <w:r w:rsidRPr="00AA54B8">
        <w:rPr>
          <w:rFonts w:asciiTheme="minorEastAsia" w:eastAsiaTheme="minorEastAsia" w:hAnsiTheme="minorEastAsia" w:hint="eastAsia"/>
          <w:sz w:val="21"/>
          <w:szCs w:val="21"/>
        </w:rPr>
        <w:t>一方、日本のプロスポーツは、相撲・競輪・競馬・競艇等のように、一切のスポンサー契約はなく、独自の収益源により営まれているものもありますが、野球・バレー・ラグビーのようにプロといいながら、実際にはスポンサー企業の広告塔として機能しているケースもあり、アメリカのようにプロスポーツ企業として独自に機能していないケースもあり、このあたりは中国に類似しています。</w:t>
      </w:r>
    </w:p>
    <w:p w:rsidR="009B238D" w:rsidRPr="00AA54B8" w:rsidRDefault="009B238D" w:rsidP="00AA54B8">
      <w:pPr>
        <w:pStyle w:val="a3"/>
        <w:ind w:leftChars="85" w:left="178" w:firstLine="158"/>
        <w:rPr>
          <w:rFonts w:asciiTheme="minorEastAsia" w:eastAsiaTheme="minorEastAsia" w:hAnsiTheme="minorEastAsia"/>
          <w:sz w:val="21"/>
          <w:szCs w:val="21"/>
        </w:rPr>
      </w:pPr>
      <w:r w:rsidRPr="00AA54B8">
        <w:rPr>
          <w:rFonts w:asciiTheme="minorEastAsia" w:eastAsiaTheme="minorEastAsia" w:hAnsiTheme="minorEastAsia" w:hint="eastAsia"/>
          <w:sz w:val="21"/>
          <w:szCs w:val="21"/>
        </w:rPr>
        <w:t>しかし、一方ではＪリーグのように一定の企業スポンサーはいるものの、地域に根差し、ユース等の下部リーグを義務付け、本来のプロスポーツのあり方に回帰する動きもありますので、プロスポーツの世界では、日本が少し先を走っているようです。</w:t>
      </w:r>
    </w:p>
    <w:p w:rsidR="009B238D" w:rsidRPr="00AA54B8" w:rsidRDefault="009B238D" w:rsidP="00AA54B8">
      <w:pPr>
        <w:pStyle w:val="a3"/>
        <w:ind w:leftChars="85" w:left="178" w:firstLine="158"/>
        <w:rPr>
          <w:rFonts w:asciiTheme="minorEastAsia" w:eastAsiaTheme="minorEastAsia" w:hAnsiTheme="minorEastAsia"/>
          <w:sz w:val="21"/>
          <w:szCs w:val="21"/>
        </w:rPr>
      </w:pPr>
    </w:p>
    <w:p w:rsidR="009B238D" w:rsidRPr="00AA54B8" w:rsidRDefault="009B238D" w:rsidP="009B238D">
      <w:pPr>
        <w:pStyle w:val="a3"/>
        <w:ind w:firstLineChars="0" w:firstLine="0"/>
        <w:rPr>
          <w:rFonts w:asciiTheme="minorEastAsia" w:eastAsiaTheme="minorEastAsia" w:hAnsiTheme="minorEastAsia"/>
          <w:sz w:val="21"/>
          <w:szCs w:val="21"/>
        </w:rPr>
      </w:pPr>
      <w:r w:rsidRPr="00AA54B8">
        <w:rPr>
          <w:rFonts w:asciiTheme="minorEastAsia" w:eastAsiaTheme="minorEastAsia" w:hAnsiTheme="minorEastAsia" w:hint="eastAsia"/>
          <w:sz w:val="21"/>
          <w:szCs w:val="21"/>
        </w:rPr>
        <w:t>４、アマチュアスポーツ</w:t>
      </w:r>
    </w:p>
    <w:p w:rsidR="009B238D" w:rsidRPr="00AA54B8" w:rsidRDefault="009B238D" w:rsidP="00AA54B8">
      <w:pPr>
        <w:pStyle w:val="a3"/>
        <w:ind w:leftChars="85" w:left="178" w:firstLineChars="150" w:firstLine="315"/>
        <w:rPr>
          <w:rFonts w:asciiTheme="minorEastAsia" w:eastAsiaTheme="minorEastAsia" w:hAnsiTheme="minorEastAsia"/>
          <w:sz w:val="21"/>
          <w:szCs w:val="21"/>
        </w:rPr>
      </w:pPr>
      <w:r w:rsidRPr="00AA54B8">
        <w:rPr>
          <w:rFonts w:asciiTheme="minorEastAsia" w:eastAsiaTheme="minorEastAsia" w:hAnsiTheme="minorEastAsia" w:hint="eastAsia"/>
          <w:sz w:val="21"/>
          <w:szCs w:val="21"/>
        </w:rPr>
        <w:t>アマチュアスポーツのあり方は、日本と中国でもっとも違っているように言われています。</w:t>
      </w:r>
    </w:p>
    <w:p w:rsidR="009B238D" w:rsidRPr="00AA54B8" w:rsidRDefault="009B238D" w:rsidP="00AA54B8">
      <w:pPr>
        <w:pStyle w:val="a3"/>
        <w:ind w:leftChars="85" w:left="178" w:firstLineChars="150" w:firstLine="315"/>
        <w:rPr>
          <w:rFonts w:asciiTheme="minorEastAsia" w:eastAsiaTheme="minorEastAsia" w:hAnsiTheme="minorEastAsia"/>
          <w:sz w:val="21"/>
          <w:szCs w:val="21"/>
        </w:rPr>
      </w:pPr>
      <w:r w:rsidRPr="00AA54B8">
        <w:rPr>
          <w:rFonts w:asciiTheme="minorEastAsia" w:eastAsiaTheme="minorEastAsia" w:hAnsiTheme="minorEastAsia" w:hint="eastAsia"/>
          <w:sz w:val="21"/>
          <w:szCs w:val="21"/>
        </w:rPr>
        <w:t>中国においては、国際大会に出場するようなトップアスリートの多くは、ステートアマ（国家アマチュア）といわれ、国が幼いときから特別の鍛錬を与えトップアスリートを養成しているといわれています。</w:t>
      </w:r>
    </w:p>
    <w:p w:rsidR="009B238D" w:rsidRPr="00AA54B8" w:rsidRDefault="009B238D" w:rsidP="00AA54B8">
      <w:pPr>
        <w:pStyle w:val="a3"/>
        <w:ind w:leftChars="85" w:left="178" w:firstLineChars="150" w:firstLine="315"/>
        <w:rPr>
          <w:rFonts w:asciiTheme="minorEastAsia" w:eastAsiaTheme="minorEastAsia" w:hAnsiTheme="minorEastAsia"/>
          <w:sz w:val="21"/>
          <w:szCs w:val="21"/>
        </w:rPr>
      </w:pPr>
      <w:r w:rsidRPr="00AA54B8">
        <w:rPr>
          <w:rFonts w:asciiTheme="minorEastAsia" w:eastAsiaTheme="minorEastAsia" w:hAnsiTheme="minorEastAsia" w:hint="eastAsia"/>
          <w:sz w:val="21"/>
          <w:szCs w:val="21"/>
        </w:rPr>
        <w:t>しかし、その多くは国営企業に職を有し、一日数時間の勤務でその他は全てスポーツにあて、企業から給与をいただくというような形態をとっているようです。</w:t>
      </w:r>
    </w:p>
    <w:p w:rsidR="009B238D" w:rsidRPr="00AA54B8" w:rsidRDefault="009B238D" w:rsidP="00AA54B8">
      <w:pPr>
        <w:pStyle w:val="a3"/>
        <w:ind w:leftChars="85" w:left="178" w:firstLineChars="150" w:firstLine="315"/>
        <w:rPr>
          <w:rFonts w:asciiTheme="minorEastAsia" w:eastAsiaTheme="minorEastAsia" w:hAnsiTheme="minorEastAsia"/>
          <w:sz w:val="21"/>
          <w:szCs w:val="21"/>
        </w:rPr>
      </w:pPr>
      <w:r w:rsidRPr="00AA54B8">
        <w:rPr>
          <w:rFonts w:asciiTheme="minorEastAsia" w:eastAsiaTheme="minorEastAsia" w:hAnsiTheme="minorEastAsia" w:hint="eastAsia"/>
          <w:sz w:val="21"/>
          <w:szCs w:val="21"/>
        </w:rPr>
        <w:t>このあり方は、日本のほとんどのアマチュアスポーツマンが、学校のクラブで鍛錬され、企業に勤めた後は、一日数時間の勤務でその他は全てスポーツに費やして、企業から給与をいただいている姿と、非常に良く似ています。</w:t>
      </w:r>
    </w:p>
    <w:p w:rsidR="009B238D" w:rsidRPr="00AA54B8" w:rsidRDefault="009B238D" w:rsidP="00AA54B8">
      <w:pPr>
        <w:pStyle w:val="a3"/>
        <w:ind w:leftChars="85" w:left="178" w:firstLineChars="150" w:firstLine="315"/>
        <w:rPr>
          <w:rFonts w:asciiTheme="minorEastAsia" w:eastAsiaTheme="minorEastAsia" w:hAnsiTheme="minorEastAsia"/>
          <w:sz w:val="21"/>
          <w:szCs w:val="21"/>
        </w:rPr>
      </w:pPr>
      <w:r w:rsidRPr="00AA54B8">
        <w:rPr>
          <w:rFonts w:asciiTheme="minorEastAsia" w:eastAsiaTheme="minorEastAsia" w:hAnsiTheme="minorEastAsia" w:hint="eastAsia"/>
          <w:sz w:val="21"/>
          <w:szCs w:val="21"/>
        </w:rPr>
        <w:t>ですから、トップアスリートの世界で比較すると日本と中国の姿は、雇用されている企業の差こそあれ、国が支援し、企業が広告塔として後援する姿に差異はないと考えます。</w:t>
      </w:r>
    </w:p>
    <w:p w:rsidR="009B238D" w:rsidRPr="00AA54B8" w:rsidRDefault="009B238D" w:rsidP="009B238D">
      <w:pPr>
        <w:pStyle w:val="a3"/>
        <w:ind w:firstLineChars="0" w:firstLine="0"/>
        <w:rPr>
          <w:rFonts w:asciiTheme="minorEastAsia" w:eastAsiaTheme="minorEastAsia" w:hAnsiTheme="minorEastAsia"/>
          <w:sz w:val="21"/>
          <w:szCs w:val="21"/>
        </w:rPr>
      </w:pPr>
    </w:p>
    <w:p w:rsidR="009B238D" w:rsidRPr="00AA54B8" w:rsidRDefault="002B5020" w:rsidP="002B5020">
      <w:pPr>
        <w:pStyle w:val="a3"/>
        <w:ind w:firstLineChars="0"/>
        <w:rPr>
          <w:rFonts w:asciiTheme="minorEastAsia" w:eastAsiaTheme="minorEastAsia" w:hAnsiTheme="minorEastAsia"/>
          <w:sz w:val="21"/>
          <w:szCs w:val="21"/>
        </w:rPr>
      </w:pPr>
      <w:r w:rsidRPr="00AA54B8">
        <w:rPr>
          <w:rFonts w:asciiTheme="minorEastAsia" w:eastAsiaTheme="minorEastAsia" w:hAnsiTheme="minorEastAsia" w:hint="eastAsia"/>
          <w:sz w:val="21"/>
          <w:szCs w:val="21"/>
        </w:rPr>
        <w:t>５、ま</w:t>
      </w:r>
      <w:r w:rsidR="009B238D" w:rsidRPr="00AA54B8">
        <w:rPr>
          <w:rFonts w:asciiTheme="minorEastAsia" w:eastAsiaTheme="minorEastAsia" w:hAnsiTheme="minorEastAsia" w:hint="eastAsia"/>
          <w:sz w:val="21"/>
          <w:szCs w:val="21"/>
        </w:rPr>
        <w:t>とめ</w:t>
      </w:r>
    </w:p>
    <w:p w:rsidR="009B238D" w:rsidRPr="00AA54B8" w:rsidRDefault="009B238D" w:rsidP="00AA54B8">
      <w:pPr>
        <w:pStyle w:val="a3"/>
        <w:ind w:leftChars="85" w:left="178" w:firstLineChars="150" w:firstLine="315"/>
        <w:rPr>
          <w:rFonts w:asciiTheme="minorEastAsia" w:eastAsiaTheme="minorEastAsia" w:hAnsiTheme="minorEastAsia"/>
          <w:sz w:val="21"/>
          <w:szCs w:val="21"/>
        </w:rPr>
      </w:pPr>
      <w:r w:rsidRPr="00AA54B8">
        <w:rPr>
          <w:rFonts w:asciiTheme="minorEastAsia" w:eastAsiaTheme="minorEastAsia" w:hAnsiTheme="minorEastAsia" w:hint="eastAsia"/>
          <w:sz w:val="21"/>
          <w:szCs w:val="21"/>
        </w:rPr>
        <w:t>中国と日本、スポーツの世界を通じて比較をしますと、同じアジアに位置し、非常に似通ったバックボーンの中でスポーツが行われていることがわかりました。</w:t>
      </w:r>
    </w:p>
    <w:p w:rsidR="009B238D" w:rsidRPr="00AA54B8" w:rsidRDefault="009B238D" w:rsidP="00AA54B8">
      <w:pPr>
        <w:pStyle w:val="a3"/>
        <w:ind w:leftChars="85" w:left="178" w:firstLineChars="150" w:firstLine="315"/>
        <w:rPr>
          <w:rFonts w:asciiTheme="minorEastAsia" w:eastAsiaTheme="minorEastAsia" w:hAnsiTheme="minorEastAsia"/>
          <w:sz w:val="21"/>
          <w:szCs w:val="21"/>
        </w:rPr>
      </w:pPr>
      <w:r w:rsidRPr="00AA54B8">
        <w:rPr>
          <w:rFonts w:asciiTheme="minorEastAsia" w:eastAsiaTheme="minorEastAsia" w:hAnsiTheme="minorEastAsia" w:hint="eastAsia"/>
          <w:sz w:val="21"/>
          <w:szCs w:val="21"/>
        </w:rPr>
        <w:t>スポーツがビジネスとして、完全に市民権を得、スポーツチームは完全に独立した企業として存在するアメリカに比して、学校、企業に後援され、学校の威信、企業の広告塔たるために、全力を尽くす中日のスポーツのあり方は、共通する部分が多いと感じました。スポーツの面ではこれからも仲良くしていければいいと思います。</w:t>
      </w:r>
    </w:p>
    <w:p w:rsidR="009B238D" w:rsidRPr="00AA54B8" w:rsidRDefault="009B238D" w:rsidP="00AA54B8">
      <w:pPr>
        <w:pStyle w:val="a3"/>
        <w:ind w:leftChars="85" w:left="178" w:firstLineChars="150" w:firstLine="315"/>
        <w:rPr>
          <w:rFonts w:asciiTheme="minorEastAsia" w:eastAsiaTheme="minorEastAsia" w:hAnsiTheme="minorEastAsia"/>
          <w:sz w:val="21"/>
          <w:szCs w:val="21"/>
        </w:rPr>
      </w:pPr>
    </w:p>
    <w:p w:rsidR="009B238D" w:rsidRPr="00AA54B8" w:rsidRDefault="009B238D" w:rsidP="00AA54B8">
      <w:pPr>
        <w:pStyle w:val="a3"/>
        <w:ind w:leftChars="85" w:left="178" w:firstLineChars="150" w:firstLine="315"/>
        <w:rPr>
          <w:rFonts w:asciiTheme="minorEastAsia" w:eastAsiaTheme="minorEastAsia" w:hAnsiTheme="minorEastAsia"/>
          <w:sz w:val="21"/>
          <w:szCs w:val="21"/>
        </w:rPr>
      </w:pPr>
      <w:r w:rsidRPr="00AA54B8">
        <w:rPr>
          <w:rFonts w:asciiTheme="minorEastAsia" w:eastAsiaTheme="minorEastAsia" w:hAnsiTheme="minorEastAsia" w:hint="eastAsia"/>
          <w:sz w:val="21"/>
          <w:szCs w:val="21"/>
        </w:rPr>
        <w:t>参考文献</w:t>
      </w:r>
    </w:p>
    <w:p w:rsidR="009B238D" w:rsidRPr="00AA54B8" w:rsidRDefault="009B238D" w:rsidP="009B238D">
      <w:pPr>
        <w:pStyle w:val="a3"/>
        <w:numPr>
          <w:ilvl w:val="0"/>
          <w:numId w:val="1"/>
        </w:numPr>
        <w:ind w:firstLineChars="0"/>
        <w:rPr>
          <w:rFonts w:asciiTheme="minorEastAsia" w:eastAsiaTheme="minorEastAsia" w:hAnsiTheme="minorEastAsia"/>
          <w:sz w:val="21"/>
          <w:szCs w:val="21"/>
        </w:rPr>
      </w:pPr>
      <w:r w:rsidRPr="00AA54B8">
        <w:rPr>
          <w:rFonts w:asciiTheme="minorEastAsia" w:eastAsiaTheme="minorEastAsia" w:hAnsiTheme="minorEastAsia" w:hint="eastAsia"/>
          <w:sz w:val="21"/>
          <w:szCs w:val="21"/>
        </w:rPr>
        <w:t>吉田実　著</w:t>
      </w:r>
      <w:r w:rsidR="002B5020" w:rsidRPr="00AA54B8">
        <w:rPr>
          <w:rFonts w:asciiTheme="minorEastAsia" w:eastAsiaTheme="minorEastAsia" w:hAnsiTheme="minorEastAsia" w:hint="eastAsia"/>
          <w:sz w:val="21"/>
          <w:szCs w:val="21"/>
        </w:rPr>
        <w:t>、</w:t>
      </w:r>
      <w:r w:rsidRPr="00AA54B8">
        <w:rPr>
          <w:rFonts w:asciiTheme="minorEastAsia" w:eastAsiaTheme="minorEastAsia" w:hAnsiTheme="minorEastAsia" w:hint="eastAsia"/>
          <w:sz w:val="21"/>
          <w:szCs w:val="21"/>
        </w:rPr>
        <w:t>「日中報道　回想の三十五年」</w:t>
      </w:r>
      <w:r w:rsidR="002B5020" w:rsidRPr="00AA54B8">
        <w:rPr>
          <w:rFonts w:asciiTheme="minorEastAsia" w:eastAsiaTheme="minorEastAsia" w:hAnsiTheme="minorEastAsia" w:hint="eastAsia"/>
          <w:sz w:val="21"/>
          <w:szCs w:val="21"/>
        </w:rPr>
        <w:t>、</w:t>
      </w:r>
      <w:r w:rsidRPr="00AA54B8">
        <w:rPr>
          <w:rFonts w:asciiTheme="minorEastAsia" w:eastAsiaTheme="minorEastAsia" w:hAnsiTheme="minorEastAsia" w:hint="eastAsia"/>
          <w:sz w:val="21"/>
          <w:szCs w:val="21"/>
        </w:rPr>
        <w:t xml:space="preserve">潮出版社　</w:t>
      </w:r>
    </w:p>
    <w:p w:rsidR="009B238D" w:rsidRPr="00AA54B8" w:rsidRDefault="009B238D" w:rsidP="009B238D">
      <w:pPr>
        <w:pStyle w:val="a3"/>
        <w:numPr>
          <w:ilvl w:val="0"/>
          <w:numId w:val="1"/>
        </w:numPr>
        <w:ind w:firstLineChars="0"/>
        <w:rPr>
          <w:rFonts w:asciiTheme="minorEastAsia" w:eastAsiaTheme="minorEastAsia" w:hAnsiTheme="minorEastAsia"/>
          <w:sz w:val="21"/>
          <w:szCs w:val="21"/>
        </w:rPr>
      </w:pPr>
      <w:r w:rsidRPr="00AA54B8">
        <w:rPr>
          <w:rFonts w:asciiTheme="minorEastAsia" w:eastAsiaTheme="minorEastAsia" w:hAnsiTheme="minorEastAsia" w:hint="eastAsia"/>
          <w:sz w:val="21"/>
          <w:szCs w:val="21"/>
        </w:rPr>
        <w:t>外務省ホームページ</w:t>
      </w:r>
      <w:hyperlink r:id="rId32" w:history="1">
        <w:r w:rsidR="002B5020" w:rsidRPr="00AA54B8">
          <w:rPr>
            <w:rStyle w:val="a5"/>
            <w:rFonts w:asciiTheme="minorEastAsia" w:eastAsiaTheme="minorEastAsia" w:hAnsiTheme="minorEastAsia"/>
            <w:sz w:val="21"/>
            <w:szCs w:val="21"/>
          </w:rPr>
          <w:t>http://www.mofa.go.jp/mofaj/area/china/data.html</w:t>
        </w:r>
      </w:hyperlink>
      <w:r w:rsidR="002B5020" w:rsidRPr="00AA54B8">
        <w:rPr>
          <w:rFonts w:asciiTheme="minorEastAsia" w:eastAsiaTheme="minorEastAsia" w:hAnsiTheme="minorEastAsia" w:hint="eastAsia"/>
          <w:sz w:val="21"/>
          <w:szCs w:val="21"/>
        </w:rPr>
        <w:t xml:space="preserve">　</w:t>
      </w:r>
    </w:p>
    <w:p w:rsidR="009B238D" w:rsidRPr="00AA54B8" w:rsidRDefault="009B238D" w:rsidP="009B238D">
      <w:pPr>
        <w:pStyle w:val="a3"/>
        <w:numPr>
          <w:ilvl w:val="0"/>
          <w:numId w:val="1"/>
        </w:numPr>
        <w:ind w:firstLineChars="0"/>
        <w:rPr>
          <w:rFonts w:asciiTheme="minorEastAsia" w:eastAsiaTheme="minorEastAsia" w:hAnsiTheme="minorEastAsia"/>
          <w:sz w:val="21"/>
          <w:szCs w:val="21"/>
        </w:rPr>
      </w:pPr>
      <w:r w:rsidRPr="00AA54B8">
        <w:rPr>
          <w:rFonts w:asciiTheme="minorEastAsia" w:eastAsiaTheme="minorEastAsia" w:hAnsiTheme="minorEastAsia" w:hint="eastAsia"/>
          <w:color w:val="333333"/>
          <w:sz w:val="21"/>
          <w:szCs w:val="21"/>
        </w:rPr>
        <w:t>笹川スポーツ財団（ＳＳＦ）ホームページ</w:t>
      </w:r>
      <w:hyperlink r:id="rId33" w:history="1">
        <w:r w:rsidR="002B5020" w:rsidRPr="00AA54B8">
          <w:rPr>
            <w:rStyle w:val="a5"/>
            <w:rFonts w:asciiTheme="minorEastAsia" w:eastAsiaTheme="minorEastAsia" w:hAnsiTheme="minorEastAsia"/>
            <w:sz w:val="21"/>
            <w:szCs w:val="21"/>
          </w:rPr>
          <w:t>http://www.ssf.or.jp/index_ssf.html</w:t>
        </w:r>
      </w:hyperlink>
      <w:r w:rsidR="002B5020" w:rsidRPr="00AA54B8">
        <w:rPr>
          <w:rFonts w:asciiTheme="minorEastAsia" w:eastAsiaTheme="minorEastAsia" w:hAnsiTheme="minorEastAsia" w:hint="eastAsia"/>
          <w:color w:val="333333"/>
          <w:sz w:val="21"/>
          <w:szCs w:val="21"/>
        </w:rPr>
        <w:t xml:space="preserve">　</w:t>
      </w:r>
    </w:p>
    <w:p w:rsidR="009B238D" w:rsidRPr="00AA54B8" w:rsidRDefault="0067565A" w:rsidP="00F911B7">
      <w:pPr>
        <w:pStyle w:val="a3"/>
        <w:ind w:firstLineChars="0" w:firstLine="0"/>
        <w:rPr>
          <w:rFonts w:asciiTheme="minorEastAsia" w:eastAsiaTheme="minorEastAsia" w:hAnsiTheme="minorEastAsia"/>
          <w:sz w:val="21"/>
          <w:szCs w:val="21"/>
        </w:rPr>
      </w:pPr>
      <w:hyperlink w:anchor="中国のスポーツについて" w:history="1">
        <w:r w:rsidR="00F911B7" w:rsidRPr="00AA54B8">
          <w:rPr>
            <w:rStyle w:val="a5"/>
            <w:sz w:val="21"/>
            <w:szCs w:val="21"/>
          </w:rPr>
          <w:t>（</w:t>
        </w:r>
        <w:r w:rsidR="00F911B7" w:rsidRPr="00AA54B8">
          <w:rPr>
            <w:rStyle w:val="a5"/>
            <w:rFonts w:hint="eastAsia"/>
            <w:sz w:val="21"/>
            <w:szCs w:val="21"/>
          </w:rPr>
          <w:t>トップへ</w:t>
        </w:r>
        <w:r w:rsidR="00F911B7" w:rsidRPr="00AA54B8">
          <w:rPr>
            <w:rStyle w:val="a5"/>
            <w:sz w:val="21"/>
            <w:szCs w:val="21"/>
          </w:rPr>
          <w:t>）</w:t>
        </w:r>
      </w:hyperlink>
    </w:p>
    <w:p w:rsidR="00163259" w:rsidRPr="00AA54B8" w:rsidRDefault="00163259" w:rsidP="00163259">
      <w:pPr>
        <w:rPr>
          <w:rStyle w:val="mw-headline"/>
          <w:rFonts w:asciiTheme="minorEastAsia" w:hAnsiTheme="minorEastAsia"/>
          <w:szCs w:val="21"/>
        </w:rPr>
      </w:pPr>
      <w:r w:rsidRPr="00AA54B8">
        <w:rPr>
          <w:rStyle w:val="mw-headline"/>
          <w:rFonts w:asciiTheme="minorEastAsia" w:hAnsiTheme="minorEastAsia" w:hint="eastAsia"/>
          <w:szCs w:val="21"/>
        </w:rPr>
        <w:t xml:space="preserve">　　　　　　　　　　　　　　　</w:t>
      </w:r>
    </w:p>
    <w:p w:rsidR="00163259" w:rsidRPr="00AA54B8" w:rsidRDefault="00163259" w:rsidP="00AA54B8">
      <w:pPr>
        <w:ind w:firstLineChars="1700" w:firstLine="3570"/>
        <w:rPr>
          <w:rStyle w:val="mw-headline"/>
          <w:rFonts w:asciiTheme="minorEastAsia" w:hAnsiTheme="minorEastAsia"/>
          <w:szCs w:val="21"/>
        </w:rPr>
      </w:pPr>
      <w:bookmarkStart w:id="7" w:name="中国武術について"/>
      <w:r w:rsidRPr="00AA54B8">
        <w:rPr>
          <w:rStyle w:val="mw-headline"/>
          <w:rFonts w:asciiTheme="minorEastAsia" w:hAnsiTheme="minorEastAsia" w:hint="eastAsia"/>
          <w:szCs w:val="21"/>
        </w:rPr>
        <w:t>中国武術について</w:t>
      </w:r>
      <w:bookmarkEnd w:id="7"/>
    </w:p>
    <w:p w:rsidR="002B5020" w:rsidRPr="00AA54B8" w:rsidRDefault="00163259" w:rsidP="002B5020">
      <w:pPr>
        <w:jc w:val="right"/>
        <w:rPr>
          <w:rStyle w:val="mw-headline"/>
          <w:rFonts w:asciiTheme="minorEastAsia" w:hAnsiTheme="minorEastAsia"/>
          <w:szCs w:val="21"/>
        </w:rPr>
      </w:pPr>
      <w:r w:rsidRPr="00AA54B8">
        <w:rPr>
          <w:rStyle w:val="mw-headline"/>
          <w:rFonts w:asciiTheme="minorEastAsia" w:hAnsiTheme="minorEastAsia" w:hint="eastAsia"/>
          <w:szCs w:val="21"/>
        </w:rPr>
        <w:t xml:space="preserve">　</w:t>
      </w:r>
      <w:r w:rsidR="002B5020" w:rsidRPr="00AA54B8">
        <w:rPr>
          <w:rStyle w:val="mw-headline"/>
          <w:rFonts w:asciiTheme="minorEastAsia" w:hAnsiTheme="minorEastAsia" w:hint="eastAsia"/>
          <w:szCs w:val="21"/>
        </w:rPr>
        <w:t>法学部1年　柴田　直樹</w:t>
      </w:r>
    </w:p>
    <w:p w:rsidR="00163259" w:rsidRPr="00AA54B8" w:rsidRDefault="00163259" w:rsidP="00163259">
      <w:pPr>
        <w:rPr>
          <w:rStyle w:val="mw-headline"/>
          <w:rFonts w:asciiTheme="minorEastAsia" w:hAnsiTheme="minorEastAsia"/>
          <w:szCs w:val="21"/>
        </w:rPr>
      </w:pPr>
    </w:p>
    <w:p w:rsidR="00163259" w:rsidRPr="00AA54B8" w:rsidRDefault="002B5020" w:rsidP="00163259">
      <w:pPr>
        <w:rPr>
          <w:rStyle w:val="mw-headline"/>
          <w:rFonts w:asciiTheme="minorEastAsia" w:hAnsiTheme="minorEastAsia"/>
          <w:szCs w:val="21"/>
        </w:rPr>
      </w:pPr>
      <w:r w:rsidRPr="00AA54B8">
        <w:rPr>
          <w:rStyle w:val="mw-headline"/>
          <w:rFonts w:asciiTheme="minorEastAsia" w:hAnsiTheme="minorEastAsia" w:hint="eastAsia"/>
          <w:szCs w:val="21"/>
        </w:rPr>
        <w:t>0.</w:t>
      </w:r>
      <w:r w:rsidR="00163259" w:rsidRPr="00AA54B8">
        <w:rPr>
          <w:rStyle w:val="mw-headline"/>
          <w:rFonts w:asciiTheme="minorEastAsia" w:hAnsiTheme="minorEastAsia" w:hint="eastAsia"/>
          <w:szCs w:val="21"/>
        </w:rPr>
        <w:t>はじめに</w:t>
      </w:r>
    </w:p>
    <w:p w:rsidR="00163259" w:rsidRPr="00AA54B8" w:rsidRDefault="00163259" w:rsidP="00AA54B8">
      <w:pPr>
        <w:ind w:firstLineChars="100" w:firstLine="210"/>
        <w:rPr>
          <w:rStyle w:val="mw-headline"/>
          <w:rFonts w:asciiTheme="minorEastAsia" w:hAnsiTheme="minorEastAsia"/>
          <w:szCs w:val="21"/>
        </w:rPr>
      </w:pPr>
      <w:r w:rsidRPr="00AA54B8">
        <w:rPr>
          <w:rStyle w:val="mw-headline"/>
          <w:rFonts w:asciiTheme="minorEastAsia" w:hAnsiTheme="minorEastAsia" w:hint="eastAsia"/>
          <w:szCs w:val="21"/>
        </w:rPr>
        <w:t>私は高校時代に柔道をやっていた事もあり、中国武術に興味があったのでそれについて調べてみました、数ある武術の中のいくつかを紹介します。</w:t>
      </w:r>
    </w:p>
    <w:p w:rsidR="002B5020" w:rsidRPr="00AA54B8" w:rsidRDefault="002B5020" w:rsidP="00163259">
      <w:pPr>
        <w:rPr>
          <w:rStyle w:val="mw-headline"/>
          <w:rFonts w:asciiTheme="minorEastAsia" w:hAnsiTheme="minorEastAsia"/>
          <w:szCs w:val="21"/>
        </w:rPr>
      </w:pPr>
    </w:p>
    <w:p w:rsidR="00163259" w:rsidRPr="00AA54B8" w:rsidRDefault="00163259" w:rsidP="00163259">
      <w:pPr>
        <w:rPr>
          <w:rStyle w:val="mw-headline"/>
          <w:rFonts w:asciiTheme="minorEastAsia" w:hAnsiTheme="minorEastAsia"/>
          <w:szCs w:val="21"/>
        </w:rPr>
      </w:pPr>
      <w:r w:rsidRPr="00AA54B8">
        <w:rPr>
          <w:rStyle w:val="mw-headline"/>
          <w:rFonts w:asciiTheme="minorEastAsia" w:hAnsiTheme="minorEastAsia" w:hint="eastAsia"/>
          <w:szCs w:val="21"/>
        </w:rPr>
        <w:t>１</w:t>
      </w:r>
      <w:r w:rsidR="002B5020" w:rsidRPr="00AA54B8">
        <w:rPr>
          <w:rStyle w:val="mw-headline"/>
          <w:rFonts w:asciiTheme="minorEastAsia" w:hAnsiTheme="minorEastAsia" w:hint="eastAsia"/>
          <w:szCs w:val="21"/>
        </w:rPr>
        <w:t>.</w:t>
      </w:r>
      <w:r w:rsidRPr="00AA54B8">
        <w:rPr>
          <w:rStyle w:val="mw-headline"/>
          <w:rFonts w:asciiTheme="minorEastAsia" w:hAnsiTheme="minorEastAsia" w:hint="eastAsia"/>
          <w:szCs w:val="21"/>
        </w:rPr>
        <w:t xml:space="preserve">歴史 </w:t>
      </w:r>
    </w:p>
    <w:p w:rsidR="00163259" w:rsidRPr="00AA54B8" w:rsidRDefault="00163259" w:rsidP="00AA54B8">
      <w:pPr>
        <w:ind w:firstLineChars="100" w:firstLine="210"/>
        <w:rPr>
          <w:rStyle w:val="mw-headline"/>
          <w:rFonts w:asciiTheme="minorEastAsia" w:hAnsiTheme="minorEastAsia"/>
          <w:szCs w:val="21"/>
        </w:rPr>
      </w:pPr>
      <w:r w:rsidRPr="00AA54B8">
        <w:rPr>
          <w:rStyle w:val="mw-headline"/>
          <w:rFonts w:asciiTheme="minorEastAsia" w:hAnsiTheme="minorEastAsia" w:hint="eastAsia"/>
          <w:szCs w:val="21"/>
        </w:rPr>
        <w:t>中国武術の起源は、漢王朝（前漢後漢。紀元前206年- 220年の時代に黄河沿いに住んだ人々の実戦スポーツだといわれている。その後、間もなく娯楽の要素としてや健康法としても扱われるようになった。現在、中国武術の門派は数え切れない程ある。そのそれぞれが自らの門派の起源に関する逸話を持っているが、自らの門派が優れたものであることを示すために伝説上の有名人や英雄に創始者を仮託しているものも多く見られる。</w:t>
      </w:r>
    </w:p>
    <w:p w:rsidR="00163259" w:rsidRPr="00AA54B8" w:rsidRDefault="00163259" w:rsidP="00163259">
      <w:pPr>
        <w:rPr>
          <w:rStyle w:val="mw-headline"/>
          <w:rFonts w:asciiTheme="minorEastAsia" w:hAnsiTheme="minorEastAsia" w:cs="Arial Unicode MS"/>
          <w:kern w:val="0"/>
          <w:szCs w:val="21"/>
        </w:rPr>
      </w:pPr>
    </w:p>
    <w:p w:rsidR="00163259" w:rsidRPr="00AA54B8" w:rsidRDefault="00163259" w:rsidP="00163259">
      <w:pPr>
        <w:rPr>
          <w:rStyle w:val="mw-headline"/>
          <w:rFonts w:asciiTheme="minorEastAsia" w:hAnsiTheme="minorEastAsia" w:cs="Arial Unicode MS"/>
          <w:kern w:val="0"/>
          <w:szCs w:val="21"/>
        </w:rPr>
      </w:pPr>
      <w:r w:rsidRPr="00AA54B8">
        <w:rPr>
          <w:rStyle w:val="mw-headline"/>
          <w:rFonts w:asciiTheme="minorEastAsia" w:hAnsiTheme="minorEastAsia" w:cs="Arial Unicode MS" w:hint="eastAsia"/>
          <w:kern w:val="0"/>
          <w:szCs w:val="21"/>
        </w:rPr>
        <w:t>２</w:t>
      </w:r>
      <w:r w:rsidR="002B5020" w:rsidRPr="00AA54B8">
        <w:rPr>
          <w:rStyle w:val="mw-headline"/>
          <w:rFonts w:asciiTheme="minorEastAsia" w:hAnsiTheme="minorEastAsia" w:cs="Arial Unicode MS" w:hint="eastAsia"/>
          <w:kern w:val="0"/>
          <w:szCs w:val="21"/>
        </w:rPr>
        <w:t>.</w:t>
      </w:r>
      <w:r w:rsidRPr="00AA54B8">
        <w:rPr>
          <w:rStyle w:val="mw-headline"/>
          <w:rFonts w:asciiTheme="minorEastAsia" w:hAnsiTheme="minorEastAsia" w:cs="Arial Unicode MS" w:hint="eastAsia"/>
          <w:kern w:val="0"/>
          <w:szCs w:val="21"/>
        </w:rPr>
        <w:t xml:space="preserve">外家拳と内家拳 </w:t>
      </w:r>
    </w:p>
    <w:p w:rsidR="002B5020" w:rsidRPr="00AA54B8" w:rsidRDefault="00163259" w:rsidP="00AA54B8">
      <w:pPr>
        <w:ind w:firstLineChars="100" w:firstLine="210"/>
        <w:rPr>
          <w:rStyle w:val="mw-headline"/>
          <w:rFonts w:asciiTheme="minorEastAsia" w:hAnsiTheme="minorEastAsia" w:cs="Arial Unicode MS"/>
          <w:kern w:val="0"/>
          <w:szCs w:val="21"/>
        </w:rPr>
      </w:pPr>
      <w:r w:rsidRPr="00AA54B8">
        <w:rPr>
          <w:rStyle w:val="mw-headline"/>
          <w:rFonts w:asciiTheme="minorEastAsia" w:hAnsiTheme="minorEastAsia" w:cs="Arial Unicode MS" w:hint="eastAsia"/>
          <w:kern w:val="0"/>
          <w:szCs w:val="21"/>
        </w:rPr>
        <w:t>少林拳のように筋骨、体力を鍛え、体を外面から強くして剛力を用いる武術を外家拳と呼び、太極拳のように呼吸や内面を鍛えて柔軟な力を用いる武術を内家拳と呼ぶ。しかし、実際には少林拳も初期の練習でこそ筋骨を鍛えるが、練度が進むと内面を鍛えるし、逆に、太極拳にも剛の力が多く含まれる。武術を深く理解しない者が表面的な技法のみを見て行った分類だと見られ、現在ではほとんど重視されることはない。</w:t>
      </w:r>
    </w:p>
    <w:p w:rsidR="00163259" w:rsidRPr="00AA54B8" w:rsidRDefault="00163259" w:rsidP="00AA54B8">
      <w:pPr>
        <w:ind w:firstLineChars="100" w:firstLine="210"/>
        <w:rPr>
          <w:rStyle w:val="mw-headline"/>
          <w:rFonts w:asciiTheme="minorEastAsia" w:hAnsiTheme="minorEastAsia"/>
          <w:szCs w:val="21"/>
        </w:rPr>
      </w:pPr>
      <w:r w:rsidRPr="00AA54B8">
        <w:rPr>
          <w:rStyle w:val="mw-headline"/>
          <w:rFonts w:asciiTheme="minorEastAsia" w:hAnsiTheme="minorEastAsia" w:cs="Arial Unicode MS" w:hint="eastAsia"/>
          <w:kern w:val="0"/>
          <w:szCs w:val="21"/>
        </w:rPr>
        <w:t>ただし、太極拳、八卦掌、形意拳の三つの門派がその他の武術と大きく異なる風格を持っているために、これらを単に総称して内家拳と呼ぶ場合があり、その場合は前述の剛柔の定義にはこだわらず単に名称的分類と考えられている。また、少林拳は仏教の寺院で学ぶ武術であるので出家した者、即ち家の外にいる者が修める武術であるので外家拳、太極拳は出家しない道教の信者、即ち家の内にいる者が学ぶので内家拳である、とする説もあるがあまり一般的ではない。別の説として、黄百家の「内家拳法」がある。一般的に言われる内家拳との関係は不明。また太極拳の関係も不明。</w:t>
      </w:r>
      <w:r w:rsidRPr="00AA54B8">
        <w:rPr>
          <w:rStyle w:val="mw-headline"/>
          <w:rFonts w:asciiTheme="minorEastAsia" w:hAnsiTheme="minorEastAsia" w:hint="eastAsia"/>
          <w:szCs w:val="21"/>
        </w:rPr>
        <w:t xml:space="preserve">　　　　　　　　　　　　　　　</w:t>
      </w:r>
    </w:p>
    <w:p w:rsidR="00163259" w:rsidRPr="00AA54B8" w:rsidRDefault="00163259" w:rsidP="00163259">
      <w:pPr>
        <w:rPr>
          <w:rStyle w:val="mw-headline"/>
          <w:rFonts w:asciiTheme="minorEastAsia" w:hAnsiTheme="minorEastAsia"/>
          <w:szCs w:val="21"/>
        </w:rPr>
      </w:pPr>
    </w:p>
    <w:p w:rsidR="00163259" w:rsidRPr="00AA54B8" w:rsidRDefault="00163259" w:rsidP="00163259">
      <w:pPr>
        <w:rPr>
          <w:rStyle w:val="mw-headline"/>
          <w:rFonts w:asciiTheme="minorEastAsia" w:hAnsiTheme="minorEastAsia"/>
          <w:szCs w:val="21"/>
        </w:rPr>
      </w:pPr>
      <w:r w:rsidRPr="00AA54B8">
        <w:rPr>
          <w:rStyle w:val="mw-headline"/>
          <w:rFonts w:asciiTheme="minorEastAsia" w:hAnsiTheme="minorEastAsia" w:hint="eastAsia"/>
          <w:szCs w:val="21"/>
        </w:rPr>
        <w:t>２</w:t>
      </w:r>
      <w:r w:rsidR="002B5020" w:rsidRPr="00AA54B8">
        <w:rPr>
          <w:rStyle w:val="mw-headline"/>
          <w:rFonts w:asciiTheme="minorEastAsia" w:hAnsiTheme="minorEastAsia" w:hint="eastAsia"/>
          <w:szCs w:val="21"/>
        </w:rPr>
        <w:t>.1.</w:t>
      </w:r>
      <w:r w:rsidRPr="00AA54B8">
        <w:rPr>
          <w:rStyle w:val="mw-headline"/>
          <w:rFonts w:asciiTheme="minorEastAsia" w:hAnsiTheme="minorEastAsia" w:hint="eastAsia"/>
          <w:szCs w:val="21"/>
        </w:rPr>
        <w:t>北派（外家拳）</w:t>
      </w:r>
    </w:p>
    <w:p w:rsidR="00163259" w:rsidRPr="00AA54B8" w:rsidRDefault="00163259" w:rsidP="00AA54B8">
      <w:pPr>
        <w:ind w:firstLineChars="100" w:firstLine="210"/>
        <w:rPr>
          <w:rStyle w:val="mw-headline"/>
          <w:rFonts w:asciiTheme="minorEastAsia" w:hAnsiTheme="minorEastAsia"/>
          <w:szCs w:val="21"/>
        </w:rPr>
      </w:pPr>
      <w:r w:rsidRPr="00AA54B8">
        <w:rPr>
          <w:rStyle w:val="mw-headline"/>
          <w:rFonts w:asciiTheme="minorEastAsia" w:hAnsiTheme="minorEastAsia" w:hint="eastAsia"/>
          <w:szCs w:val="21"/>
        </w:rPr>
        <w:t>少林拳、査拳、翻子拳、八極拳、蟷螂拳、などがある。</w:t>
      </w:r>
    </w:p>
    <w:p w:rsidR="00163259" w:rsidRPr="00AA54B8" w:rsidRDefault="00163259" w:rsidP="00163259">
      <w:pPr>
        <w:rPr>
          <w:rStyle w:val="mw-headline"/>
          <w:rFonts w:asciiTheme="minorEastAsia" w:hAnsiTheme="minorEastAsia"/>
          <w:szCs w:val="21"/>
        </w:rPr>
      </w:pPr>
    </w:p>
    <w:p w:rsidR="002B5020" w:rsidRPr="00AA54B8" w:rsidRDefault="00163259" w:rsidP="002B5020">
      <w:pPr>
        <w:rPr>
          <w:rStyle w:val="mw-headline"/>
          <w:rFonts w:asciiTheme="minorEastAsia" w:hAnsiTheme="minorEastAsia"/>
          <w:szCs w:val="21"/>
        </w:rPr>
      </w:pPr>
      <w:r w:rsidRPr="00AA54B8">
        <w:rPr>
          <w:rStyle w:val="mw-headline"/>
          <w:rFonts w:asciiTheme="minorEastAsia" w:hAnsiTheme="minorEastAsia" w:hint="eastAsia"/>
          <w:szCs w:val="21"/>
        </w:rPr>
        <w:t>２</w:t>
      </w:r>
      <w:r w:rsidR="002B5020" w:rsidRPr="00AA54B8">
        <w:rPr>
          <w:rStyle w:val="mw-headline"/>
          <w:rFonts w:asciiTheme="minorEastAsia" w:hAnsiTheme="minorEastAsia" w:hint="eastAsia"/>
          <w:szCs w:val="21"/>
        </w:rPr>
        <w:t>.1.1.</w:t>
      </w:r>
      <w:r w:rsidRPr="00AA54B8">
        <w:rPr>
          <w:rStyle w:val="mw-headline"/>
          <w:rFonts w:asciiTheme="minorEastAsia" w:hAnsiTheme="minorEastAsia" w:hint="eastAsia"/>
          <w:szCs w:val="21"/>
        </w:rPr>
        <w:t>少林拳</w:t>
      </w:r>
    </w:p>
    <w:p w:rsidR="00163259" w:rsidRPr="00AA54B8" w:rsidRDefault="002B5020" w:rsidP="00AA54B8">
      <w:pPr>
        <w:ind w:firstLineChars="100" w:firstLine="210"/>
        <w:rPr>
          <w:rStyle w:val="mw-headline"/>
          <w:rFonts w:asciiTheme="minorEastAsia" w:hAnsiTheme="minorEastAsia"/>
          <w:szCs w:val="21"/>
        </w:rPr>
      </w:pPr>
      <w:r w:rsidRPr="00AA54B8">
        <w:rPr>
          <w:rStyle w:val="mw-headline"/>
          <w:rFonts w:asciiTheme="minorEastAsia" w:hAnsiTheme="minorEastAsia" w:hint="eastAsia"/>
          <w:szCs w:val="21"/>
        </w:rPr>
        <w:t>少林拳</w:t>
      </w:r>
      <w:r w:rsidR="00163259" w:rsidRPr="00AA54B8">
        <w:rPr>
          <w:rStyle w:val="mw-headline"/>
          <w:rFonts w:asciiTheme="minorEastAsia" w:hAnsiTheme="minorEastAsia" w:hint="eastAsia"/>
          <w:szCs w:val="21"/>
        </w:rPr>
        <w:t>は中国河南省嵩山に伝わる武術、もしくはその流れを汲む武術一般を含んでいる。</w:t>
      </w:r>
      <w:r w:rsidR="00163259" w:rsidRPr="00AA54B8">
        <w:rPr>
          <w:rStyle w:val="mw-headline"/>
          <w:rFonts w:asciiTheme="minorEastAsia" w:hAnsiTheme="minorEastAsia" w:hint="eastAsia"/>
          <w:szCs w:val="21"/>
        </w:rPr>
        <w:lastRenderedPageBreak/>
        <w:t>その歴史は古く、各派の武術に大きな影響を与えたことから「天下の武術少林より出ず」と謳われている。上海精武体育会では、潭腿を初級で学び、少林五戦拳(大戦、脱戦、短戦、十字戦、合戦)を正科とし、さらに羅漢拳を学んだ。ちなみに少林寺の武術は少林拳であって決して少林寺拳法とは呼ばない。少林寺拳法というのは中国の拳術を学んだ日本人、宗道臣が日本で新たに創った武術であり、柔術など日本武術の特徴を多く有しつつ独自の技術を持つ武道であり、中国少林寺に伝承される武術とは異なる。</w:t>
      </w:r>
    </w:p>
    <w:p w:rsidR="00163259" w:rsidRPr="00AA54B8" w:rsidRDefault="00163259" w:rsidP="00163259">
      <w:pPr>
        <w:rPr>
          <w:rStyle w:val="mw-headline"/>
          <w:rFonts w:asciiTheme="minorEastAsia" w:hAnsiTheme="minorEastAsia"/>
          <w:szCs w:val="21"/>
        </w:rPr>
      </w:pPr>
    </w:p>
    <w:p w:rsidR="002B5020" w:rsidRPr="00AA54B8" w:rsidRDefault="00163259" w:rsidP="002B5020">
      <w:pPr>
        <w:rPr>
          <w:rStyle w:val="mw-headline"/>
          <w:rFonts w:asciiTheme="minorEastAsia" w:hAnsiTheme="minorEastAsia"/>
          <w:szCs w:val="21"/>
        </w:rPr>
      </w:pPr>
      <w:r w:rsidRPr="00AA54B8">
        <w:rPr>
          <w:rStyle w:val="mw-headline"/>
          <w:rFonts w:asciiTheme="minorEastAsia" w:hAnsiTheme="minorEastAsia" w:hint="eastAsia"/>
          <w:szCs w:val="21"/>
        </w:rPr>
        <w:t>２</w:t>
      </w:r>
      <w:r w:rsidR="002B5020" w:rsidRPr="00AA54B8">
        <w:rPr>
          <w:rStyle w:val="mw-headline"/>
          <w:rFonts w:asciiTheme="minorEastAsia" w:hAnsiTheme="minorEastAsia" w:hint="eastAsia"/>
          <w:szCs w:val="21"/>
        </w:rPr>
        <w:t>.1.2.</w:t>
      </w:r>
      <w:r w:rsidRPr="00AA54B8">
        <w:rPr>
          <w:rStyle w:val="mw-headline"/>
          <w:rFonts w:asciiTheme="minorEastAsia" w:hAnsiTheme="minorEastAsia" w:hint="eastAsia"/>
          <w:szCs w:val="21"/>
        </w:rPr>
        <w:t>査拳（さけん）</w:t>
      </w:r>
    </w:p>
    <w:p w:rsidR="00163259" w:rsidRPr="00AA54B8" w:rsidRDefault="002B5020" w:rsidP="00AA54B8">
      <w:pPr>
        <w:ind w:firstLineChars="100" w:firstLine="210"/>
        <w:rPr>
          <w:rStyle w:val="mw-headline"/>
          <w:rFonts w:asciiTheme="minorEastAsia" w:hAnsiTheme="minorEastAsia"/>
          <w:szCs w:val="21"/>
        </w:rPr>
      </w:pPr>
      <w:r w:rsidRPr="00AA54B8">
        <w:rPr>
          <w:rStyle w:val="mw-headline"/>
          <w:rFonts w:asciiTheme="minorEastAsia" w:hAnsiTheme="minorEastAsia" w:hint="eastAsia"/>
          <w:szCs w:val="21"/>
        </w:rPr>
        <w:t>査拳（さけん）</w:t>
      </w:r>
      <w:r w:rsidR="00163259" w:rsidRPr="00AA54B8">
        <w:rPr>
          <w:rStyle w:val="mw-headline"/>
          <w:rFonts w:asciiTheme="minorEastAsia" w:hAnsiTheme="minorEastAsia" w:hint="eastAsia"/>
          <w:szCs w:val="21"/>
        </w:rPr>
        <w:t xml:space="preserve">は中国山東省冠県がその発祥地と言われている。(諸説あり)古くからイスラム教徒（回族）の間で伝承されており、代表的な長拳類の一拳種である。動作は大きく、腿法を多用し、跳躍を含み、また一路査拳から十路査拳、いくつかのこれらを補う多くの拳術套路、器械套路を有している。現在ではいくつかの派に分かれ内外に広く伝承されている。 </w:t>
      </w:r>
    </w:p>
    <w:p w:rsidR="00163259" w:rsidRPr="00AA54B8" w:rsidRDefault="00163259" w:rsidP="00163259">
      <w:pPr>
        <w:rPr>
          <w:rStyle w:val="mw-headline"/>
          <w:rFonts w:asciiTheme="minorEastAsia" w:hAnsiTheme="minorEastAsia"/>
          <w:szCs w:val="21"/>
        </w:rPr>
      </w:pPr>
    </w:p>
    <w:p w:rsidR="002B5020" w:rsidRPr="00AA54B8" w:rsidRDefault="00163259" w:rsidP="00163259">
      <w:pPr>
        <w:rPr>
          <w:rStyle w:val="mw-headline"/>
          <w:rFonts w:asciiTheme="minorEastAsia" w:hAnsiTheme="minorEastAsia"/>
          <w:szCs w:val="21"/>
        </w:rPr>
      </w:pPr>
      <w:r w:rsidRPr="00AA54B8">
        <w:rPr>
          <w:rStyle w:val="mw-headline"/>
          <w:rFonts w:asciiTheme="minorEastAsia" w:hAnsiTheme="minorEastAsia" w:hint="eastAsia"/>
          <w:szCs w:val="21"/>
        </w:rPr>
        <w:t>２</w:t>
      </w:r>
      <w:r w:rsidR="002B5020" w:rsidRPr="00AA54B8">
        <w:rPr>
          <w:rStyle w:val="mw-headline"/>
          <w:rFonts w:asciiTheme="minorEastAsia" w:hAnsiTheme="minorEastAsia" w:hint="eastAsia"/>
          <w:szCs w:val="21"/>
        </w:rPr>
        <w:t>.1.3.</w:t>
      </w:r>
      <w:r w:rsidRPr="00AA54B8">
        <w:rPr>
          <w:rStyle w:val="mw-headline"/>
          <w:rFonts w:asciiTheme="minorEastAsia" w:hAnsiTheme="minorEastAsia" w:hint="eastAsia"/>
          <w:szCs w:val="21"/>
        </w:rPr>
        <w:t>翻子拳（ほんしけん）</w:t>
      </w:r>
    </w:p>
    <w:p w:rsidR="00163259" w:rsidRPr="00AA54B8" w:rsidRDefault="002B5020" w:rsidP="00AA54B8">
      <w:pPr>
        <w:ind w:firstLineChars="100" w:firstLine="210"/>
        <w:rPr>
          <w:rStyle w:val="mw-headline"/>
          <w:rFonts w:asciiTheme="minorEastAsia" w:hAnsiTheme="minorEastAsia"/>
          <w:szCs w:val="21"/>
        </w:rPr>
      </w:pPr>
      <w:r w:rsidRPr="00AA54B8">
        <w:rPr>
          <w:rStyle w:val="mw-headline"/>
          <w:rFonts w:asciiTheme="minorEastAsia" w:hAnsiTheme="minorEastAsia" w:hint="eastAsia"/>
          <w:szCs w:val="21"/>
        </w:rPr>
        <w:t>翻子拳（ほんしけん）</w:t>
      </w:r>
      <w:r w:rsidR="00163259" w:rsidRPr="00AA54B8">
        <w:rPr>
          <w:rStyle w:val="mw-headline"/>
          <w:rFonts w:asciiTheme="minorEastAsia" w:hAnsiTheme="minorEastAsia" w:hint="eastAsia"/>
          <w:szCs w:val="21"/>
        </w:rPr>
        <w:t>は「双拳の密なること雨の如し、脆快なること一掛鞭の如し」と謳われるように両の拳を雨あられの様に連続して繰り出し、あたかも爆竹が炸裂する様な風格で非常にスピード感あふれる武術である。翻子拳は手技主体であるため、近年、足技主体の戳脚（てききゃく）と合わせて練習されることも多い。 「戳脚翻子拳」として合体していることがある。</w:t>
      </w:r>
    </w:p>
    <w:p w:rsidR="00163259" w:rsidRPr="00AA54B8" w:rsidRDefault="00163259" w:rsidP="00163259">
      <w:pPr>
        <w:rPr>
          <w:rStyle w:val="mw-headline"/>
          <w:rFonts w:asciiTheme="minorEastAsia" w:hAnsiTheme="minorEastAsia"/>
          <w:szCs w:val="21"/>
        </w:rPr>
      </w:pPr>
    </w:p>
    <w:p w:rsidR="002B5020" w:rsidRPr="00AA54B8" w:rsidRDefault="00163259" w:rsidP="00163259">
      <w:pPr>
        <w:rPr>
          <w:rStyle w:val="mw-headline"/>
          <w:rFonts w:asciiTheme="minorEastAsia" w:hAnsiTheme="minorEastAsia"/>
          <w:szCs w:val="21"/>
        </w:rPr>
      </w:pPr>
      <w:r w:rsidRPr="00AA54B8">
        <w:rPr>
          <w:rStyle w:val="mw-headline"/>
          <w:rFonts w:asciiTheme="minorEastAsia" w:hAnsiTheme="minorEastAsia" w:hint="eastAsia"/>
          <w:szCs w:val="21"/>
        </w:rPr>
        <w:t>２</w:t>
      </w:r>
      <w:r w:rsidR="002B5020" w:rsidRPr="00AA54B8">
        <w:rPr>
          <w:rStyle w:val="mw-headline"/>
          <w:rFonts w:asciiTheme="minorEastAsia" w:hAnsiTheme="minorEastAsia" w:hint="eastAsia"/>
          <w:szCs w:val="21"/>
        </w:rPr>
        <w:t>.1.4.</w:t>
      </w:r>
      <w:r w:rsidRPr="00AA54B8">
        <w:rPr>
          <w:rStyle w:val="mw-headline"/>
          <w:rFonts w:asciiTheme="minorEastAsia" w:hAnsiTheme="minorEastAsia" w:hint="eastAsia"/>
          <w:szCs w:val="21"/>
        </w:rPr>
        <w:t>八極拳（はっきょくけん）</w:t>
      </w:r>
    </w:p>
    <w:p w:rsidR="00163259" w:rsidRPr="00AA54B8" w:rsidRDefault="002B5020" w:rsidP="00AA54B8">
      <w:pPr>
        <w:ind w:firstLineChars="100" w:firstLine="210"/>
        <w:rPr>
          <w:rStyle w:val="mw-headline"/>
          <w:rFonts w:asciiTheme="minorEastAsia" w:hAnsiTheme="minorEastAsia"/>
          <w:b/>
          <w:bCs/>
          <w:szCs w:val="21"/>
        </w:rPr>
      </w:pPr>
      <w:r w:rsidRPr="00AA54B8">
        <w:rPr>
          <w:rStyle w:val="mw-headline"/>
          <w:rFonts w:asciiTheme="minorEastAsia" w:hAnsiTheme="minorEastAsia" w:hint="eastAsia"/>
          <w:szCs w:val="21"/>
        </w:rPr>
        <w:t>八極拳（はっきょくけん）</w:t>
      </w:r>
      <w:r w:rsidR="00163259" w:rsidRPr="00AA54B8">
        <w:rPr>
          <w:rStyle w:val="mw-headline"/>
          <w:rFonts w:asciiTheme="minorEastAsia" w:hAnsiTheme="minorEastAsia" w:hint="eastAsia"/>
          <w:szCs w:val="21"/>
        </w:rPr>
        <w:t>は中国河北省がその発祥地といわれ、古くからイスラム教徒（回族）の間で伝承されてきた。後に漢族に伝わり、それぞれ独自の発展を遂げている。その特徴は「崩」、「撼」、「突」、「撃」に代表される重厚な風格を有しており、動作は比較的簡単に構成されている。八極拳は接近戦を得意としているため、ロングレンジでの攻防を得意とする劈掛拳と兼習されることも多い。孟村系、南京中央国術館系、西北系、東北系、武壇系など多くの派を生みだした</w:t>
      </w:r>
      <w:r w:rsidR="00163259" w:rsidRPr="00AA54B8">
        <w:rPr>
          <w:rStyle w:val="mw-headline"/>
          <w:rFonts w:asciiTheme="minorEastAsia" w:hAnsiTheme="minorEastAsia" w:hint="eastAsia"/>
          <w:b/>
          <w:bCs/>
          <w:szCs w:val="21"/>
        </w:rPr>
        <w:t xml:space="preserve">。 </w:t>
      </w:r>
    </w:p>
    <w:p w:rsidR="00163259" w:rsidRPr="00AA54B8" w:rsidRDefault="00163259" w:rsidP="00163259">
      <w:pPr>
        <w:rPr>
          <w:rStyle w:val="mw-headline"/>
          <w:rFonts w:asciiTheme="minorEastAsia" w:hAnsiTheme="minorEastAsia"/>
          <w:szCs w:val="21"/>
        </w:rPr>
      </w:pPr>
    </w:p>
    <w:p w:rsidR="002B5020" w:rsidRPr="00AA54B8" w:rsidRDefault="00163259" w:rsidP="00163259">
      <w:pPr>
        <w:rPr>
          <w:rStyle w:val="mw-headline"/>
          <w:rFonts w:asciiTheme="minorEastAsia" w:hAnsiTheme="minorEastAsia"/>
          <w:szCs w:val="21"/>
        </w:rPr>
      </w:pPr>
      <w:r w:rsidRPr="00AA54B8">
        <w:rPr>
          <w:rStyle w:val="mw-headline"/>
          <w:rFonts w:asciiTheme="minorEastAsia" w:hAnsiTheme="minorEastAsia" w:hint="eastAsia"/>
          <w:szCs w:val="21"/>
        </w:rPr>
        <w:t>２</w:t>
      </w:r>
      <w:r w:rsidR="002B5020" w:rsidRPr="00AA54B8">
        <w:rPr>
          <w:rStyle w:val="mw-headline"/>
          <w:rFonts w:asciiTheme="minorEastAsia" w:hAnsiTheme="minorEastAsia" w:hint="eastAsia"/>
          <w:szCs w:val="21"/>
        </w:rPr>
        <w:t>.1.5.</w:t>
      </w:r>
      <w:r w:rsidRPr="00AA54B8">
        <w:rPr>
          <w:rStyle w:val="mw-headline"/>
          <w:rFonts w:asciiTheme="minorEastAsia" w:hAnsiTheme="minorEastAsia" w:hint="eastAsia"/>
          <w:szCs w:val="21"/>
        </w:rPr>
        <w:t>蟷螂拳（とうろうけん）</w:t>
      </w:r>
    </w:p>
    <w:p w:rsidR="00163259" w:rsidRPr="00AA54B8" w:rsidRDefault="002B5020" w:rsidP="00AA54B8">
      <w:pPr>
        <w:ind w:firstLineChars="100" w:firstLine="210"/>
        <w:rPr>
          <w:rStyle w:val="mw-headline"/>
          <w:rFonts w:asciiTheme="minorEastAsia" w:hAnsiTheme="minorEastAsia"/>
          <w:szCs w:val="21"/>
        </w:rPr>
      </w:pPr>
      <w:r w:rsidRPr="00AA54B8">
        <w:rPr>
          <w:rStyle w:val="mw-headline"/>
          <w:rFonts w:asciiTheme="minorEastAsia" w:hAnsiTheme="minorEastAsia" w:hint="eastAsia"/>
          <w:szCs w:val="21"/>
        </w:rPr>
        <w:t>蟷螂拳（とうろうけん）</w:t>
      </w:r>
      <w:r w:rsidR="00163259" w:rsidRPr="00AA54B8">
        <w:rPr>
          <w:rStyle w:val="mw-headline"/>
          <w:rFonts w:asciiTheme="minorEastAsia" w:hAnsiTheme="minorEastAsia" w:hint="eastAsia"/>
          <w:szCs w:val="21"/>
        </w:rPr>
        <w:t>は王朗が獲物を捕るカマキリの動作に着想を得て創始したと伝えられる武術である。清朝の頃より中国[[山東省]]で伝えられ、現在では七星、梅花、太極、六合、八歩など多くの派に分かれ中国各地に分布している。武術としては「補漏」（すきあらば打つ、の意）を基本とする。手法が複雑で連関性に富み、「上下連貫」と呼ばれる手法と腿法のコンビネーションが巧みで、スピード感あふれる独特の風格を有している。伝承される套路や技法が非常に多いため「螳螂三百六十手」と称され、どんな技でも螳螂</w:t>
      </w:r>
      <w:r w:rsidR="00163259" w:rsidRPr="00AA54B8">
        <w:rPr>
          <w:rStyle w:val="mw-headline"/>
          <w:rFonts w:asciiTheme="minorEastAsia" w:hAnsiTheme="minorEastAsia" w:hint="eastAsia"/>
          <w:szCs w:val="21"/>
        </w:rPr>
        <w:lastRenderedPageBreak/>
        <w:t>拳を探せば似たものが存在する。</w:t>
      </w:r>
    </w:p>
    <w:p w:rsidR="00163259" w:rsidRPr="00AA54B8" w:rsidRDefault="00163259" w:rsidP="00163259">
      <w:pPr>
        <w:rPr>
          <w:rStyle w:val="mw-headline"/>
          <w:rFonts w:asciiTheme="minorEastAsia" w:hAnsiTheme="minorEastAsia"/>
          <w:szCs w:val="21"/>
        </w:rPr>
      </w:pPr>
    </w:p>
    <w:p w:rsidR="00163259" w:rsidRPr="00AA54B8" w:rsidRDefault="002B5020" w:rsidP="00163259">
      <w:pPr>
        <w:rPr>
          <w:rStyle w:val="mw-headline"/>
          <w:rFonts w:asciiTheme="minorEastAsia" w:hAnsiTheme="minorEastAsia"/>
          <w:szCs w:val="21"/>
        </w:rPr>
      </w:pPr>
      <w:r w:rsidRPr="00AA54B8">
        <w:rPr>
          <w:rStyle w:val="mw-headline"/>
          <w:rFonts w:asciiTheme="minorEastAsia" w:hAnsiTheme="minorEastAsia" w:hint="eastAsia"/>
          <w:szCs w:val="21"/>
        </w:rPr>
        <w:t>２.</w:t>
      </w:r>
      <w:r w:rsidR="00163259" w:rsidRPr="00AA54B8">
        <w:rPr>
          <w:rStyle w:val="mw-headline"/>
          <w:rFonts w:asciiTheme="minorEastAsia" w:hAnsiTheme="minorEastAsia" w:hint="eastAsia"/>
          <w:szCs w:val="21"/>
        </w:rPr>
        <w:t>２</w:t>
      </w:r>
      <w:r w:rsidRPr="00AA54B8">
        <w:rPr>
          <w:rStyle w:val="mw-headline"/>
          <w:rFonts w:asciiTheme="minorEastAsia" w:hAnsiTheme="minorEastAsia" w:hint="eastAsia"/>
          <w:szCs w:val="21"/>
        </w:rPr>
        <w:t>.</w:t>
      </w:r>
      <w:r w:rsidR="00163259" w:rsidRPr="00AA54B8">
        <w:rPr>
          <w:rStyle w:val="mw-headline"/>
          <w:rFonts w:asciiTheme="minorEastAsia" w:hAnsiTheme="minorEastAsia" w:hint="eastAsia"/>
          <w:szCs w:val="21"/>
        </w:rPr>
        <w:t>北派（内家拳）太極拳、八卦掌、形意拳などがある。</w:t>
      </w:r>
    </w:p>
    <w:p w:rsidR="00163259" w:rsidRPr="00AA54B8" w:rsidRDefault="00163259" w:rsidP="00163259">
      <w:pPr>
        <w:rPr>
          <w:rStyle w:val="mw-headline"/>
          <w:rFonts w:asciiTheme="minorEastAsia" w:hAnsiTheme="minorEastAsia"/>
          <w:szCs w:val="21"/>
        </w:rPr>
      </w:pPr>
    </w:p>
    <w:p w:rsidR="002B5020" w:rsidRPr="00AA54B8" w:rsidRDefault="00163259" w:rsidP="00163259">
      <w:pPr>
        <w:rPr>
          <w:rStyle w:val="mw-headline"/>
          <w:rFonts w:asciiTheme="minorEastAsia" w:hAnsiTheme="minorEastAsia"/>
          <w:szCs w:val="21"/>
        </w:rPr>
      </w:pPr>
      <w:r w:rsidRPr="00AA54B8">
        <w:rPr>
          <w:rStyle w:val="mw-headline"/>
          <w:rFonts w:asciiTheme="minorEastAsia" w:hAnsiTheme="minorEastAsia" w:hint="eastAsia"/>
          <w:szCs w:val="21"/>
        </w:rPr>
        <w:t>２</w:t>
      </w:r>
      <w:r w:rsidR="002B5020" w:rsidRPr="00AA54B8">
        <w:rPr>
          <w:rStyle w:val="mw-headline"/>
          <w:rFonts w:asciiTheme="minorEastAsia" w:hAnsiTheme="minorEastAsia" w:hint="eastAsia"/>
          <w:szCs w:val="21"/>
        </w:rPr>
        <w:t>.2.1.</w:t>
      </w:r>
      <w:r w:rsidRPr="00AA54B8">
        <w:rPr>
          <w:rStyle w:val="mw-headline"/>
          <w:rFonts w:asciiTheme="minorEastAsia" w:hAnsiTheme="minorEastAsia" w:hint="eastAsia"/>
          <w:szCs w:val="21"/>
        </w:rPr>
        <w:t>太極拳（たいきょくけん）</w:t>
      </w:r>
    </w:p>
    <w:p w:rsidR="00163259" w:rsidRPr="00AA54B8" w:rsidRDefault="002B5020" w:rsidP="00AA54B8">
      <w:pPr>
        <w:ind w:firstLineChars="100" w:firstLine="210"/>
        <w:rPr>
          <w:rStyle w:val="mw-headline"/>
          <w:rFonts w:asciiTheme="minorEastAsia" w:hAnsiTheme="minorEastAsia"/>
          <w:szCs w:val="21"/>
        </w:rPr>
      </w:pPr>
      <w:r w:rsidRPr="00AA54B8">
        <w:rPr>
          <w:rStyle w:val="mw-headline"/>
          <w:rFonts w:asciiTheme="minorEastAsia" w:hAnsiTheme="minorEastAsia" w:hint="eastAsia"/>
          <w:szCs w:val="21"/>
        </w:rPr>
        <w:t>太極拳（たいきょくけん）</w:t>
      </w:r>
      <w:r w:rsidR="00163259" w:rsidRPr="00AA54B8">
        <w:rPr>
          <w:rStyle w:val="mw-headline"/>
          <w:rFonts w:asciiTheme="minorEastAsia" w:hAnsiTheme="minorEastAsia" w:hint="eastAsia"/>
          <w:szCs w:val="21"/>
        </w:rPr>
        <w:t>は、河南省陳家溝の陳一族に伝わる武術を元に広まり、現在では多くの門派がある。最も有名な五つの門派を五大太極拳と言うことがあり、それぞれ創始者の名を取って陳式、楊式、呉式、武式、孫式と呼ばれる。楊式は愛好者が最も多く、緩やかな動作を主とする。陳式は激しい動きを多く含み、少林拳の技法を取り込んでいる。他の太極門派に伝承されていない技法が数多く存在しているため、陳式を太極拳の源流とする説は信用性に乏しいとの見方もある。いずれの門派も、緩やかな動きの形による修練方法が最大の特徴で、その動きが健康増進に効果が高いとされ、現在では武術としてよりも健康法として世界に広まっている。健康法として広く行われている簡化二十四式太極拳は、楊式太極拳をベースに簡略化した制定拳と呼ばれる太極拳で、重複する動作を取り除いた二十四の主要な動作からなっている。</w:t>
      </w:r>
    </w:p>
    <w:p w:rsidR="00163259" w:rsidRPr="00AA54B8" w:rsidRDefault="00163259" w:rsidP="00163259">
      <w:pPr>
        <w:rPr>
          <w:rStyle w:val="mw-headline"/>
          <w:rFonts w:asciiTheme="minorEastAsia" w:hAnsiTheme="minorEastAsia"/>
          <w:szCs w:val="21"/>
        </w:rPr>
      </w:pPr>
    </w:p>
    <w:p w:rsidR="004D478C" w:rsidRPr="00AA54B8" w:rsidRDefault="00163259" w:rsidP="00163259">
      <w:pPr>
        <w:rPr>
          <w:rStyle w:val="mw-headline"/>
          <w:rFonts w:asciiTheme="minorEastAsia" w:hAnsiTheme="minorEastAsia"/>
          <w:szCs w:val="21"/>
        </w:rPr>
      </w:pPr>
      <w:r w:rsidRPr="00AA54B8">
        <w:rPr>
          <w:rStyle w:val="mw-headline"/>
          <w:rFonts w:asciiTheme="minorEastAsia" w:hAnsiTheme="minorEastAsia" w:hint="eastAsia"/>
          <w:szCs w:val="21"/>
        </w:rPr>
        <w:t>２</w:t>
      </w:r>
      <w:r w:rsidR="004D478C" w:rsidRPr="00AA54B8">
        <w:rPr>
          <w:rStyle w:val="mw-headline"/>
          <w:rFonts w:asciiTheme="minorEastAsia" w:hAnsiTheme="minorEastAsia" w:hint="eastAsia"/>
          <w:szCs w:val="21"/>
        </w:rPr>
        <w:t>.2.2.</w:t>
      </w:r>
      <w:r w:rsidRPr="00AA54B8">
        <w:rPr>
          <w:rStyle w:val="mw-headline"/>
          <w:rFonts w:asciiTheme="minorEastAsia" w:hAnsiTheme="minorEastAsia" w:hint="eastAsia"/>
          <w:szCs w:val="21"/>
        </w:rPr>
        <w:t>八卦掌（はっけしょう）</w:t>
      </w:r>
    </w:p>
    <w:p w:rsidR="00163259" w:rsidRPr="00AA54B8" w:rsidRDefault="004D478C" w:rsidP="00AA54B8">
      <w:pPr>
        <w:ind w:firstLineChars="100" w:firstLine="210"/>
        <w:rPr>
          <w:rStyle w:val="mw-headline"/>
          <w:rFonts w:asciiTheme="minorEastAsia" w:hAnsiTheme="minorEastAsia"/>
          <w:szCs w:val="21"/>
        </w:rPr>
      </w:pPr>
      <w:r w:rsidRPr="00AA54B8">
        <w:rPr>
          <w:rStyle w:val="mw-headline"/>
          <w:rFonts w:asciiTheme="minorEastAsia" w:hAnsiTheme="minorEastAsia" w:hint="eastAsia"/>
          <w:szCs w:val="21"/>
        </w:rPr>
        <w:t>八卦掌（はっけしょう）</w:t>
      </w:r>
      <w:r w:rsidR="00163259" w:rsidRPr="00AA54B8">
        <w:rPr>
          <w:rStyle w:val="mw-headline"/>
          <w:rFonts w:asciiTheme="minorEastAsia" w:hAnsiTheme="minorEastAsia" w:hint="eastAsia"/>
          <w:szCs w:val="21"/>
        </w:rPr>
        <w:t>は、その名の如く拳を使わずに開いた掌（てのひら）を用いることと、また相手を中心とした円周に沿って滑らかな動作で移動する、走圏と呼ばれる歩法に特徴がある。非常に難度の高い武術であるとされる。緻密とも陰険とも言われる程のれっきとした武術である。代表的な套路には、老八掌、八大掌、連環掌、龍形掌、六十四掌などがある。</w:t>
      </w:r>
    </w:p>
    <w:p w:rsidR="00163259" w:rsidRPr="00AA54B8" w:rsidRDefault="00163259" w:rsidP="00163259">
      <w:pPr>
        <w:rPr>
          <w:rStyle w:val="mw-headline"/>
          <w:rFonts w:asciiTheme="minorEastAsia" w:hAnsiTheme="minorEastAsia"/>
          <w:szCs w:val="21"/>
        </w:rPr>
      </w:pPr>
    </w:p>
    <w:p w:rsidR="004D478C" w:rsidRPr="00AA54B8" w:rsidRDefault="00163259" w:rsidP="00163259">
      <w:pPr>
        <w:rPr>
          <w:rStyle w:val="mw-headline"/>
          <w:rFonts w:asciiTheme="minorEastAsia" w:hAnsiTheme="minorEastAsia"/>
          <w:szCs w:val="21"/>
        </w:rPr>
      </w:pPr>
      <w:r w:rsidRPr="00AA54B8">
        <w:rPr>
          <w:rStyle w:val="mw-headline"/>
          <w:rFonts w:asciiTheme="minorEastAsia" w:hAnsiTheme="minorEastAsia" w:hint="eastAsia"/>
          <w:szCs w:val="21"/>
        </w:rPr>
        <w:t>２</w:t>
      </w:r>
      <w:r w:rsidR="004D478C" w:rsidRPr="00AA54B8">
        <w:rPr>
          <w:rStyle w:val="mw-headline"/>
          <w:rFonts w:asciiTheme="minorEastAsia" w:hAnsiTheme="minorEastAsia" w:hint="eastAsia"/>
          <w:szCs w:val="21"/>
        </w:rPr>
        <w:t>.2.3.</w:t>
      </w:r>
      <w:r w:rsidRPr="00AA54B8">
        <w:rPr>
          <w:rStyle w:val="mw-headline"/>
          <w:rFonts w:asciiTheme="minorEastAsia" w:hAnsiTheme="minorEastAsia" w:hint="eastAsia"/>
          <w:szCs w:val="21"/>
        </w:rPr>
        <w:t>形意拳（けいいけん）</w:t>
      </w:r>
    </w:p>
    <w:p w:rsidR="00163259" w:rsidRPr="00AA54B8" w:rsidRDefault="004D478C" w:rsidP="00AA54B8">
      <w:pPr>
        <w:ind w:firstLineChars="100" w:firstLine="210"/>
        <w:rPr>
          <w:rStyle w:val="mw-headline"/>
          <w:rFonts w:asciiTheme="minorEastAsia" w:hAnsiTheme="minorEastAsia"/>
          <w:szCs w:val="21"/>
        </w:rPr>
      </w:pPr>
      <w:r w:rsidRPr="00AA54B8">
        <w:rPr>
          <w:rStyle w:val="mw-headline"/>
          <w:rFonts w:asciiTheme="minorEastAsia" w:hAnsiTheme="minorEastAsia" w:hint="eastAsia"/>
          <w:szCs w:val="21"/>
        </w:rPr>
        <w:t>形意拳（けいいけん）</w:t>
      </w:r>
      <w:r w:rsidR="00163259" w:rsidRPr="00AA54B8">
        <w:rPr>
          <w:rStyle w:val="mw-headline"/>
          <w:rFonts w:asciiTheme="minorEastAsia" w:hAnsiTheme="minorEastAsia" w:hint="eastAsia"/>
          <w:szCs w:val="21"/>
        </w:rPr>
        <w:t>は太極拳や八卦掌と同じく、 北派、内家拳に分類される。陰陽五行説を技法として表現する五行拳（金行劈拳、水行鑚拳、木行崩拳、火行炮拳、土行横拳）と呼ばれる五種の基本拳と、 その応用で十二形拳（龍形拳、虎形拳、猴形拳、馬形拳、黽形拳、 鶏形拳、鷂形拳、燕形拳、蛇形拳、鳥台形拳、鷹形拳、熊形拳）と呼ばれる、 十二種の動物の意を表した象形拳を基本としている。 代表的な套路には、五行連環拳・雑式捶・四把捶・八字功などがあり、 対練には五花砲対練・五行砲対練・安身砲対練（十二形大用対拳）などがある。 また、三体式（三才式、三体勢、開勢）という姿勢を基本架式として用いることと、 歩法には主に跟歩を用いることが特徴的である。 かつては河南省に伝わる近親門派である心意六合拳も 河南派形意拳と称されたが、 現代では混同を避ける為、 山西省、河北省伝来の物のみを形意拳と分類している。</w:t>
      </w:r>
    </w:p>
    <w:p w:rsidR="004D478C" w:rsidRPr="00AA54B8" w:rsidRDefault="004D478C" w:rsidP="00AA54B8">
      <w:pPr>
        <w:ind w:firstLineChars="100" w:firstLine="210"/>
        <w:rPr>
          <w:rFonts w:asciiTheme="minorEastAsia" w:hAnsiTheme="minorEastAsia"/>
          <w:szCs w:val="21"/>
        </w:rPr>
      </w:pPr>
    </w:p>
    <w:p w:rsidR="00163259" w:rsidRPr="00AA54B8" w:rsidRDefault="00163259" w:rsidP="00163259">
      <w:pPr>
        <w:rPr>
          <w:rFonts w:asciiTheme="minorEastAsia" w:hAnsiTheme="minorEastAsia"/>
          <w:szCs w:val="21"/>
        </w:rPr>
      </w:pPr>
      <w:r w:rsidRPr="00AA54B8">
        <w:rPr>
          <w:rFonts w:asciiTheme="minorEastAsia" w:hAnsiTheme="minorEastAsia" w:hint="eastAsia"/>
          <w:szCs w:val="21"/>
        </w:rPr>
        <w:t xml:space="preserve">３．南派武術（南拳） </w:t>
      </w:r>
    </w:p>
    <w:p w:rsidR="00163259" w:rsidRPr="00AA54B8" w:rsidRDefault="00163259" w:rsidP="00AA54B8">
      <w:pPr>
        <w:ind w:firstLineChars="100" w:firstLine="210"/>
        <w:rPr>
          <w:rFonts w:asciiTheme="minorEastAsia" w:hAnsiTheme="minorEastAsia"/>
          <w:szCs w:val="21"/>
        </w:rPr>
      </w:pPr>
      <w:r w:rsidRPr="00AA54B8">
        <w:rPr>
          <w:rFonts w:asciiTheme="minorEastAsia" w:hAnsiTheme="minorEastAsia" w:hint="eastAsia"/>
          <w:szCs w:val="21"/>
        </w:rPr>
        <w:lastRenderedPageBreak/>
        <w:t xml:space="preserve">長江以南で広く行われる武術の総称であるが、活発な地域として福建省、広東省があり、それぞれに特徴がある。福建南拳は短橋狭馬といわれる。橋は腕の使い方を示し、馬は歩形を表す。即ち狭い歩幅で立ち、腕を短く使うことが特徴である。広東南拳は長橋大馬と言われ、歩幅を広く取り腕を長く使う。　　　　　　　　　　　　　　　　　　　　　</w:t>
      </w:r>
    </w:p>
    <w:p w:rsidR="00163259" w:rsidRPr="00AA54B8" w:rsidRDefault="00163259" w:rsidP="00163259">
      <w:pPr>
        <w:rPr>
          <w:rFonts w:asciiTheme="minorEastAsia" w:hAnsiTheme="minorEastAsia"/>
          <w:szCs w:val="21"/>
        </w:rPr>
      </w:pPr>
    </w:p>
    <w:p w:rsidR="00163259" w:rsidRPr="00AA54B8" w:rsidRDefault="00163259" w:rsidP="00163259">
      <w:pPr>
        <w:rPr>
          <w:rFonts w:asciiTheme="minorEastAsia" w:hAnsiTheme="minorEastAsia"/>
          <w:szCs w:val="21"/>
        </w:rPr>
      </w:pPr>
      <w:r w:rsidRPr="00AA54B8">
        <w:rPr>
          <w:rFonts w:asciiTheme="minorEastAsia" w:hAnsiTheme="minorEastAsia" w:hint="eastAsia"/>
          <w:szCs w:val="21"/>
        </w:rPr>
        <w:t>３</w:t>
      </w:r>
      <w:r w:rsidR="004D478C" w:rsidRPr="00AA54B8">
        <w:rPr>
          <w:rFonts w:asciiTheme="minorEastAsia" w:hAnsiTheme="minorEastAsia" w:hint="eastAsia"/>
          <w:szCs w:val="21"/>
        </w:rPr>
        <w:t>.1.</w:t>
      </w:r>
      <w:r w:rsidRPr="00AA54B8">
        <w:rPr>
          <w:rFonts w:asciiTheme="minorEastAsia" w:hAnsiTheme="minorEastAsia" w:hint="eastAsia"/>
          <w:szCs w:val="21"/>
        </w:rPr>
        <w:t xml:space="preserve">広東南拳 </w:t>
      </w:r>
    </w:p>
    <w:p w:rsidR="00163259" w:rsidRPr="00AA54B8" w:rsidRDefault="00163259" w:rsidP="00AA54B8">
      <w:pPr>
        <w:ind w:firstLineChars="100" w:firstLine="210"/>
        <w:rPr>
          <w:rFonts w:asciiTheme="minorEastAsia" w:hAnsiTheme="minorEastAsia"/>
          <w:szCs w:val="21"/>
        </w:rPr>
      </w:pPr>
      <w:r w:rsidRPr="00AA54B8">
        <w:rPr>
          <w:rFonts w:asciiTheme="minorEastAsia" w:hAnsiTheme="minorEastAsia" w:hint="eastAsia"/>
          <w:szCs w:val="21"/>
        </w:rPr>
        <w:t>洪家拳、蔡莫拳、蔡李仏拳などが含まれる。</w:t>
      </w:r>
    </w:p>
    <w:p w:rsidR="00163259" w:rsidRPr="00AA54B8" w:rsidRDefault="00163259" w:rsidP="00163259">
      <w:pPr>
        <w:rPr>
          <w:rFonts w:asciiTheme="minorEastAsia" w:hAnsiTheme="minorEastAsia"/>
          <w:szCs w:val="21"/>
        </w:rPr>
      </w:pPr>
    </w:p>
    <w:p w:rsidR="004D478C" w:rsidRPr="00AA54B8" w:rsidRDefault="00163259" w:rsidP="00163259">
      <w:pPr>
        <w:rPr>
          <w:rFonts w:asciiTheme="minorEastAsia" w:hAnsiTheme="minorEastAsia"/>
          <w:szCs w:val="21"/>
        </w:rPr>
      </w:pPr>
      <w:r w:rsidRPr="00AA54B8">
        <w:rPr>
          <w:rFonts w:asciiTheme="minorEastAsia" w:hAnsiTheme="minorEastAsia" w:hint="eastAsia"/>
          <w:szCs w:val="21"/>
        </w:rPr>
        <w:t>３</w:t>
      </w:r>
      <w:r w:rsidR="004D478C" w:rsidRPr="00AA54B8">
        <w:rPr>
          <w:rFonts w:asciiTheme="minorEastAsia" w:hAnsiTheme="minorEastAsia" w:hint="eastAsia"/>
          <w:szCs w:val="21"/>
        </w:rPr>
        <w:t>.1.1.</w:t>
      </w:r>
      <w:r w:rsidRPr="00AA54B8">
        <w:rPr>
          <w:rFonts w:asciiTheme="minorEastAsia" w:hAnsiTheme="minorEastAsia" w:hint="eastAsia"/>
          <w:szCs w:val="21"/>
        </w:rPr>
        <w:t>洪家拳（こうかけん）</w:t>
      </w:r>
    </w:p>
    <w:p w:rsidR="00163259" w:rsidRPr="00AA54B8" w:rsidRDefault="004D478C" w:rsidP="00AA54B8">
      <w:pPr>
        <w:ind w:firstLineChars="100" w:firstLine="210"/>
        <w:rPr>
          <w:rFonts w:asciiTheme="minorEastAsia" w:hAnsiTheme="minorEastAsia"/>
          <w:szCs w:val="21"/>
        </w:rPr>
      </w:pPr>
      <w:r w:rsidRPr="00AA54B8">
        <w:rPr>
          <w:rFonts w:asciiTheme="minorEastAsia" w:hAnsiTheme="minorEastAsia" w:hint="eastAsia"/>
          <w:szCs w:val="21"/>
        </w:rPr>
        <w:t>洪家拳（こうかけん）</w:t>
      </w:r>
      <w:r w:rsidR="00163259" w:rsidRPr="00AA54B8">
        <w:rPr>
          <w:rFonts w:asciiTheme="minorEastAsia" w:hAnsiTheme="minorEastAsia" w:hint="eastAsia"/>
          <w:szCs w:val="21"/>
        </w:rPr>
        <w:t>は、南拳の代表的門派であり、制定拳の南拳もこの門派を原型としているために広く知られる南拳のイメージは洪家拳のイメージに近い。歩幅を広く取り強く拳を振るう広東南拳の一派であるが、多くの門派から技術を取り入れて長短の技術が完備している。この門派の武術家、黄飛鴻は清代に実在した武術家であるが、彼をモデルとした映画が何本も撮影されており、特に、ジェット・リー主演で映画化された「ワンス・アポン・ア・タイム・イン・チャイナ」のシリーズが有名。</w:t>
      </w:r>
    </w:p>
    <w:p w:rsidR="00163259" w:rsidRPr="00AA54B8" w:rsidRDefault="00163259" w:rsidP="00163259">
      <w:pPr>
        <w:rPr>
          <w:rFonts w:asciiTheme="minorEastAsia" w:hAnsiTheme="minorEastAsia"/>
          <w:szCs w:val="21"/>
        </w:rPr>
      </w:pPr>
    </w:p>
    <w:p w:rsidR="004D478C" w:rsidRPr="00AA54B8" w:rsidRDefault="00163259" w:rsidP="00163259">
      <w:pPr>
        <w:rPr>
          <w:rFonts w:asciiTheme="minorEastAsia" w:hAnsiTheme="minorEastAsia"/>
          <w:szCs w:val="21"/>
        </w:rPr>
      </w:pPr>
      <w:r w:rsidRPr="00AA54B8">
        <w:rPr>
          <w:rFonts w:asciiTheme="minorEastAsia" w:hAnsiTheme="minorEastAsia" w:hint="eastAsia"/>
          <w:szCs w:val="21"/>
        </w:rPr>
        <w:t>３</w:t>
      </w:r>
      <w:r w:rsidR="004D478C" w:rsidRPr="00AA54B8">
        <w:rPr>
          <w:rFonts w:asciiTheme="minorEastAsia" w:hAnsiTheme="minorEastAsia" w:hint="eastAsia"/>
          <w:szCs w:val="21"/>
        </w:rPr>
        <w:t>.1.2.</w:t>
      </w:r>
      <w:r w:rsidRPr="00AA54B8">
        <w:rPr>
          <w:rFonts w:asciiTheme="minorEastAsia" w:hAnsiTheme="minorEastAsia" w:hint="eastAsia"/>
          <w:szCs w:val="21"/>
        </w:rPr>
        <w:t>蔡莫拳（さいばくけん）</w:t>
      </w:r>
    </w:p>
    <w:p w:rsidR="00163259" w:rsidRPr="00AA54B8" w:rsidRDefault="004D478C" w:rsidP="00AA54B8">
      <w:pPr>
        <w:ind w:firstLineChars="100" w:firstLine="210"/>
        <w:rPr>
          <w:rFonts w:asciiTheme="minorEastAsia" w:hAnsiTheme="minorEastAsia"/>
          <w:szCs w:val="21"/>
        </w:rPr>
      </w:pPr>
      <w:r w:rsidRPr="00AA54B8">
        <w:rPr>
          <w:rFonts w:asciiTheme="minorEastAsia" w:hAnsiTheme="minorEastAsia" w:hint="eastAsia"/>
          <w:szCs w:val="21"/>
        </w:rPr>
        <w:t>蔡莫拳（さいばくけん）</w:t>
      </w:r>
      <w:r w:rsidR="00163259" w:rsidRPr="00AA54B8">
        <w:rPr>
          <w:rFonts w:asciiTheme="minorEastAsia" w:hAnsiTheme="minorEastAsia" w:hint="eastAsia"/>
          <w:szCs w:val="21"/>
        </w:rPr>
        <w:t>は、福建少林寺が源流であり潮汕、海陸豐各地、香港に伝えれらている。その特徴は他の南拳と同様「以形為拳、以意為神、以気摧力、貫穿発勁、歩法穩固、拳勢激烈」である。発力時の要求は手、身、腰、腿の勁力を一つに纏めることである。手法は豐富であり、接近短打を主とする。</w:t>
      </w:r>
    </w:p>
    <w:p w:rsidR="00163259" w:rsidRPr="00AA54B8" w:rsidRDefault="00163259" w:rsidP="00163259">
      <w:pPr>
        <w:rPr>
          <w:rFonts w:asciiTheme="minorEastAsia" w:hAnsiTheme="minorEastAsia"/>
          <w:szCs w:val="21"/>
        </w:rPr>
      </w:pPr>
      <w:r w:rsidRPr="00AA54B8">
        <w:rPr>
          <w:rFonts w:asciiTheme="minorEastAsia" w:hAnsiTheme="minorEastAsia" w:hint="eastAsia"/>
          <w:szCs w:val="21"/>
        </w:rPr>
        <w:t>創始者は劉仕忠。彼は南派少林拳の洪、劉、蔡、李、莫の五大派の精華を集大成したうえに朱、范、鍾、太極、六合等の精華を加味し、更に、江西省武林奇人である張文永の少林内家心法及び各種実戦技法を加えることにより、独特の技法と風格をそなえた「蔡莫拳」を完成させたのである。</w:t>
      </w:r>
    </w:p>
    <w:p w:rsidR="00163259" w:rsidRPr="00AA54B8" w:rsidRDefault="00163259" w:rsidP="00163259">
      <w:pPr>
        <w:rPr>
          <w:rFonts w:asciiTheme="minorEastAsia" w:hAnsiTheme="minorEastAsia"/>
          <w:szCs w:val="21"/>
        </w:rPr>
      </w:pPr>
    </w:p>
    <w:p w:rsidR="00163259" w:rsidRPr="00AA54B8" w:rsidRDefault="00163259" w:rsidP="00163259">
      <w:pPr>
        <w:rPr>
          <w:rFonts w:asciiTheme="minorEastAsia" w:hAnsiTheme="minorEastAsia"/>
          <w:szCs w:val="21"/>
        </w:rPr>
      </w:pPr>
      <w:r w:rsidRPr="00AA54B8">
        <w:rPr>
          <w:rFonts w:asciiTheme="minorEastAsia" w:hAnsiTheme="minorEastAsia" w:hint="eastAsia"/>
          <w:szCs w:val="21"/>
        </w:rPr>
        <w:t>３</w:t>
      </w:r>
      <w:r w:rsidR="004D478C" w:rsidRPr="00AA54B8">
        <w:rPr>
          <w:rFonts w:asciiTheme="minorEastAsia" w:hAnsiTheme="minorEastAsia" w:hint="eastAsia"/>
          <w:szCs w:val="21"/>
        </w:rPr>
        <w:t>.2.</w:t>
      </w:r>
      <w:r w:rsidRPr="00AA54B8">
        <w:rPr>
          <w:rFonts w:asciiTheme="minorEastAsia" w:hAnsiTheme="minorEastAsia" w:hint="eastAsia"/>
          <w:szCs w:val="21"/>
        </w:rPr>
        <w:t xml:space="preserve">福建南拳 </w:t>
      </w:r>
    </w:p>
    <w:p w:rsidR="00163259" w:rsidRPr="00AA54B8" w:rsidRDefault="00163259" w:rsidP="00AA54B8">
      <w:pPr>
        <w:ind w:firstLineChars="100" w:firstLine="210"/>
        <w:rPr>
          <w:rFonts w:asciiTheme="minorEastAsia" w:hAnsiTheme="minorEastAsia"/>
          <w:szCs w:val="21"/>
        </w:rPr>
      </w:pPr>
      <w:r w:rsidRPr="00AA54B8">
        <w:rPr>
          <w:rFonts w:asciiTheme="minorEastAsia" w:hAnsiTheme="minorEastAsia" w:hint="eastAsia"/>
          <w:szCs w:val="21"/>
        </w:rPr>
        <w:t>詠春拳、白鶴拳などが含まれる。</w:t>
      </w:r>
    </w:p>
    <w:p w:rsidR="004D478C" w:rsidRPr="00AA54B8" w:rsidRDefault="004D478C" w:rsidP="00AA54B8">
      <w:pPr>
        <w:ind w:firstLineChars="100" w:firstLine="210"/>
        <w:rPr>
          <w:rFonts w:asciiTheme="minorEastAsia" w:hAnsiTheme="minorEastAsia"/>
          <w:szCs w:val="21"/>
        </w:rPr>
      </w:pPr>
    </w:p>
    <w:p w:rsidR="004D478C" w:rsidRPr="00AA54B8" w:rsidRDefault="00163259" w:rsidP="00163259">
      <w:pPr>
        <w:rPr>
          <w:rFonts w:asciiTheme="minorEastAsia" w:hAnsiTheme="minorEastAsia"/>
          <w:szCs w:val="21"/>
        </w:rPr>
      </w:pPr>
      <w:r w:rsidRPr="00AA54B8">
        <w:rPr>
          <w:rFonts w:asciiTheme="minorEastAsia" w:hAnsiTheme="minorEastAsia" w:hint="eastAsia"/>
          <w:szCs w:val="21"/>
        </w:rPr>
        <w:t>３</w:t>
      </w:r>
      <w:r w:rsidR="004D478C" w:rsidRPr="00AA54B8">
        <w:rPr>
          <w:rFonts w:asciiTheme="minorEastAsia" w:hAnsiTheme="minorEastAsia" w:hint="eastAsia"/>
          <w:szCs w:val="21"/>
        </w:rPr>
        <w:t>.2.1.</w:t>
      </w:r>
      <w:r w:rsidRPr="00AA54B8">
        <w:rPr>
          <w:rFonts w:asciiTheme="minorEastAsia" w:hAnsiTheme="minorEastAsia" w:hint="eastAsia"/>
          <w:szCs w:val="21"/>
        </w:rPr>
        <w:t>詠春拳（えいしゅんけん）</w:t>
      </w:r>
    </w:p>
    <w:p w:rsidR="00163259" w:rsidRPr="00AA54B8" w:rsidRDefault="004D478C" w:rsidP="00AA54B8">
      <w:pPr>
        <w:ind w:firstLineChars="100" w:firstLine="210"/>
        <w:rPr>
          <w:rFonts w:asciiTheme="minorEastAsia" w:hAnsiTheme="minorEastAsia"/>
          <w:szCs w:val="21"/>
        </w:rPr>
      </w:pPr>
      <w:r w:rsidRPr="00AA54B8">
        <w:rPr>
          <w:rFonts w:asciiTheme="minorEastAsia" w:hAnsiTheme="minorEastAsia" w:hint="eastAsia"/>
          <w:szCs w:val="21"/>
        </w:rPr>
        <w:t>詠春拳（えいしゅんけん）</w:t>
      </w:r>
      <w:r w:rsidR="00163259" w:rsidRPr="00AA54B8">
        <w:rPr>
          <w:rFonts w:asciiTheme="minorEastAsia" w:hAnsiTheme="minorEastAsia" w:hint="eastAsia"/>
          <w:szCs w:val="21"/>
        </w:rPr>
        <w:t>は、短橋狭馬の代表格で、狭いスタンスで立ち、手を短く、地味な小手先の技を大量に使う。ブルース・リーが初めに学んだ武術として有名である。</w:t>
      </w:r>
    </w:p>
    <w:p w:rsidR="00163259" w:rsidRPr="00AA54B8" w:rsidRDefault="00163259" w:rsidP="00163259">
      <w:pPr>
        <w:rPr>
          <w:rFonts w:asciiTheme="minorEastAsia" w:hAnsiTheme="minorEastAsia"/>
          <w:szCs w:val="21"/>
        </w:rPr>
      </w:pPr>
    </w:p>
    <w:p w:rsidR="004D478C" w:rsidRPr="00AA54B8" w:rsidRDefault="00163259" w:rsidP="00163259">
      <w:pPr>
        <w:rPr>
          <w:rFonts w:asciiTheme="minorEastAsia" w:hAnsiTheme="minorEastAsia"/>
          <w:szCs w:val="21"/>
        </w:rPr>
      </w:pPr>
      <w:r w:rsidRPr="00AA54B8">
        <w:rPr>
          <w:rFonts w:asciiTheme="minorEastAsia" w:hAnsiTheme="minorEastAsia" w:hint="eastAsia"/>
          <w:szCs w:val="21"/>
        </w:rPr>
        <w:t>３</w:t>
      </w:r>
      <w:r w:rsidR="004D478C" w:rsidRPr="00AA54B8">
        <w:rPr>
          <w:rFonts w:asciiTheme="minorEastAsia" w:hAnsiTheme="minorEastAsia" w:hint="eastAsia"/>
          <w:szCs w:val="21"/>
        </w:rPr>
        <w:t>.2.2.</w:t>
      </w:r>
      <w:r w:rsidRPr="00AA54B8">
        <w:rPr>
          <w:rFonts w:asciiTheme="minorEastAsia" w:hAnsiTheme="minorEastAsia" w:hint="eastAsia"/>
          <w:szCs w:val="21"/>
        </w:rPr>
        <w:t>白鶴拳（はっかくけん）</w:t>
      </w:r>
    </w:p>
    <w:p w:rsidR="00163259" w:rsidRPr="00AA54B8" w:rsidRDefault="004D478C" w:rsidP="00AA54B8">
      <w:pPr>
        <w:ind w:firstLineChars="100" w:firstLine="210"/>
        <w:rPr>
          <w:rFonts w:asciiTheme="minorEastAsia" w:hAnsiTheme="minorEastAsia"/>
          <w:szCs w:val="21"/>
        </w:rPr>
      </w:pPr>
      <w:r w:rsidRPr="00AA54B8">
        <w:rPr>
          <w:rFonts w:asciiTheme="minorEastAsia" w:hAnsiTheme="minorEastAsia" w:hint="eastAsia"/>
          <w:szCs w:val="21"/>
        </w:rPr>
        <w:t>白鶴拳（はっかくけん）</w:t>
      </w:r>
      <w:r w:rsidR="00163259" w:rsidRPr="00AA54B8">
        <w:rPr>
          <w:rFonts w:asciiTheme="minorEastAsia" w:hAnsiTheme="minorEastAsia" w:hint="eastAsia"/>
          <w:szCs w:val="21"/>
        </w:rPr>
        <w:t>は、詠春拳と同根を為す短橋狭馬の武術で、鶴の動きを取り入れたと言われる。狭いスタンス、短く早く使う手法は詠春拳に共通するが、鶴の翼の動き</w:t>
      </w:r>
      <w:r w:rsidR="00163259" w:rsidRPr="00AA54B8">
        <w:rPr>
          <w:rFonts w:asciiTheme="minorEastAsia" w:hAnsiTheme="minorEastAsia" w:hint="eastAsia"/>
          <w:szCs w:val="21"/>
        </w:rPr>
        <w:lastRenderedPageBreak/>
        <w:t>から取り入れられた五形手（木形手、火形手、土形手、金形手、水形手）に特徴がある。現在では4つの門派に別れており、鶴のそれぞれの動作を主としていることから白鶴門鳴鶴拳、白鶴門宿鶴拳、白鶴門食鶴拳、白鶴門飛鶴拳と呼ばれ、非常に実用的であると評価されており五祖拳や意拳に動作が取り入れられるなど大きな影響を与えている。の息子の劉遠成。三代目伝人は劉標。</w:t>
      </w:r>
    </w:p>
    <w:p w:rsidR="00163259" w:rsidRPr="00AA54B8" w:rsidRDefault="00163259" w:rsidP="00163259">
      <w:pPr>
        <w:rPr>
          <w:rFonts w:asciiTheme="minorEastAsia" w:hAnsiTheme="minorEastAsia"/>
          <w:szCs w:val="21"/>
        </w:rPr>
      </w:pPr>
    </w:p>
    <w:p w:rsidR="00163259" w:rsidRPr="00AA54B8" w:rsidRDefault="004D478C" w:rsidP="00163259">
      <w:pPr>
        <w:rPr>
          <w:rFonts w:asciiTheme="minorEastAsia" w:hAnsiTheme="minorEastAsia"/>
          <w:szCs w:val="21"/>
        </w:rPr>
      </w:pPr>
      <w:r w:rsidRPr="00AA54B8">
        <w:rPr>
          <w:rFonts w:asciiTheme="minorEastAsia" w:hAnsiTheme="minorEastAsia" w:hint="eastAsia"/>
          <w:szCs w:val="21"/>
        </w:rPr>
        <w:t>４.</w:t>
      </w:r>
      <w:r w:rsidR="00163259" w:rsidRPr="00AA54B8">
        <w:rPr>
          <w:rFonts w:asciiTheme="minorEastAsia" w:hAnsiTheme="minorEastAsia" w:hint="eastAsia"/>
          <w:szCs w:val="21"/>
        </w:rPr>
        <w:t>まとめ</w:t>
      </w:r>
    </w:p>
    <w:p w:rsidR="00163259" w:rsidRPr="00AA54B8" w:rsidRDefault="00163259" w:rsidP="00AA54B8">
      <w:pPr>
        <w:ind w:firstLineChars="100" w:firstLine="210"/>
        <w:rPr>
          <w:rFonts w:asciiTheme="minorEastAsia" w:hAnsiTheme="minorEastAsia"/>
          <w:szCs w:val="21"/>
        </w:rPr>
      </w:pPr>
      <w:r w:rsidRPr="00AA54B8">
        <w:rPr>
          <w:rFonts w:asciiTheme="minorEastAsia" w:hAnsiTheme="minorEastAsia" w:hint="eastAsia"/>
          <w:szCs w:val="21"/>
        </w:rPr>
        <w:t>中国武術は日本の柔道や空手と違って派手な動きのものが多いので実戦では使えないと思っていたが</w:t>
      </w:r>
      <w:r w:rsidR="004D478C" w:rsidRPr="00AA54B8">
        <w:rPr>
          <w:rFonts w:asciiTheme="minorEastAsia" w:hAnsiTheme="minorEastAsia" w:hint="eastAsia"/>
          <w:szCs w:val="21"/>
        </w:rPr>
        <w:t>、</w:t>
      </w:r>
      <w:r w:rsidRPr="00AA54B8">
        <w:rPr>
          <w:rFonts w:asciiTheme="minorEastAsia" w:hAnsiTheme="minorEastAsia" w:hint="eastAsia"/>
          <w:szCs w:val="21"/>
        </w:rPr>
        <w:t>それは間違いだった、私は螳螂拳を知っていたが</w:t>
      </w:r>
      <w:r w:rsidR="004D478C" w:rsidRPr="00AA54B8">
        <w:rPr>
          <w:rFonts w:asciiTheme="minorEastAsia" w:hAnsiTheme="minorEastAsia" w:hint="eastAsia"/>
          <w:szCs w:val="21"/>
        </w:rPr>
        <w:t>、</w:t>
      </w:r>
      <w:r w:rsidRPr="00AA54B8">
        <w:rPr>
          <w:rFonts w:asciiTheme="minorEastAsia" w:hAnsiTheme="minorEastAsia" w:hint="eastAsia"/>
          <w:szCs w:val="21"/>
        </w:rPr>
        <w:t>素晴らしい拳法だと思う</w:t>
      </w:r>
      <w:r w:rsidR="004D478C" w:rsidRPr="00AA54B8">
        <w:rPr>
          <w:rFonts w:asciiTheme="minorEastAsia" w:hAnsiTheme="minorEastAsia" w:hint="eastAsia"/>
          <w:szCs w:val="21"/>
        </w:rPr>
        <w:t>。</w:t>
      </w:r>
      <w:r w:rsidRPr="00AA54B8">
        <w:rPr>
          <w:rFonts w:asciiTheme="minorEastAsia" w:hAnsiTheme="minorEastAsia" w:hint="eastAsia"/>
          <w:szCs w:val="21"/>
        </w:rPr>
        <w:t>ライオンや象が強いのは大きさによるものであり、地球上の全ての生物を同じ大きさにすれば攻撃力、凶暴性からして螳螂が最強だと思う。</w:t>
      </w:r>
    </w:p>
    <w:p w:rsidR="00163259" w:rsidRPr="00AA54B8" w:rsidRDefault="00163259" w:rsidP="00163259">
      <w:pPr>
        <w:rPr>
          <w:rFonts w:asciiTheme="minorEastAsia" w:hAnsiTheme="minorEastAsia"/>
          <w:szCs w:val="21"/>
        </w:rPr>
      </w:pPr>
    </w:p>
    <w:p w:rsidR="00163259" w:rsidRPr="00AA54B8" w:rsidRDefault="00163259" w:rsidP="00163259">
      <w:pPr>
        <w:rPr>
          <w:rFonts w:asciiTheme="minorEastAsia" w:hAnsiTheme="minorEastAsia"/>
          <w:szCs w:val="21"/>
        </w:rPr>
      </w:pPr>
      <w:r w:rsidRPr="00AA54B8">
        <w:rPr>
          <w:rFonts w:asciiTheme="minorEastAsia" w:hAnsiTheme="minorEastAsia" w:hint="eastAsia"/>
          <w:szCs w:val="21"/>
        </w:rPr>
        <w:t xml:space="preserve">参考文献　</w:t>
      </w:r>
    </w:p>
    <w:p w:rsidR="00163259" w:rsidRPr="00AA54B8" w:rsidRDefault="00163259" w:rsidP="00163259">
      <w:pPr>
        <w:rPr>
          <w:rFonts w:asciiTheme="minorEastAsia" w:hAnsiTheme="minorEastAsia"/>
          <w:szCs w:val="21"/>
        </w:rPr>
      </w:pPr>
      <w:r w:rsidRPr="00AA54B8">
        <w:rPr>
          <w:rFonts w:asciiTheme="minorEastAsia" w:hAnsiTheme="minorEastAsia" w:hint="eastAsia"/>
          <w:szCs w:val="21"/>
        </w:rPr>
        <w:t>1.吉田実</w:t>
      </w:r>
      <w:r w:rsidR="004D478C" w:rsidRPr="00AA54B8">
        <w:rPr>
          <w:rFonts w:asciiTheme="minorEastAsia" w:hAnsiTheme="minorEastAsia" w:hint="eastAsia"/>
          <w:szCs w:val="21"/>
        </w:rPr>
        <w:t>著</w:t>
      </w:r>
      <w:r w:rsidRPr="00AA54B8">
        <w:rPr>
          <w:rFonts w:asciiTheme="minorEastAsia" w:hAnsiTheme="minorEastAsia" w:hint="eastAsia"/>
          <w:szCs w:val="21"/>
        </w:rPr>
        <w:t>、「日中報道　回想の三十五年」、潮出版</w:t>
      </w:r>
    </w:p>
    <w:p w:rsidR="00163259" w:rsidRPr="00AA54B8" w:rsidRDefault="00163259" w:rsidP="00163259">
      <w:pPr>
        <w:rPr>
          <w:rFonts w:asciiTheme="minorEastAsia" w:hAnsiTheme="minorEastAsia"/>
          <w:szCs w:val="21"/>
        </w:rPr>
      </w:pPr>
      <w:r w:rsidRPr="00AA54B8">
        <w:rPr>
          <w:rFonts w:asciiTheme="minorEastAsia" w:hAnsiTheme="minorEastAsia" w:hint="eastAsia"/>
          <w:szCs w:val="21"/>
        </w:rPr>
        <w:t>2.ウィキメディアフリー百科事典：</w:t>
      </w:r>
    </w:p>
    <w:p w:rsidR="00163259" w:rsidRPr="00AA54B8" w:rsidRDefault="0067565A" w:rsidP="00163259">
      <w:pPr>
        <w:rPr>
          <w:rFonts w:asciiTheme="minorEastAsia" w:hAnsiTheme="minorEastAsia"/>
          <w:szCs w:val="21"/>
        </w:rPr>
      </w:pPr>
      <w:hyperlink r:id="rId34" w:history="1">
        <w:r w:rsidR="00163259" w:rsidRPr="00AA54B8">
          <w:rPr>
            <w:rStyle w:val="a5"/>
            <w:rFonts w:asciiTheme="minorEastAsia" w:hAnsiTheme="minorEastAsia"/>
            <w:szCs w:val="21"/>
          </w:rPr>
          <w:t>http://ja.wikipedia.org/wiki/%E4%B8%AD%E5%9B%BD%E6%8B%B3%E6%B3%95</w:t>
        </w:r>
      </w:hyperlink>
      <w:r w:rsidR="00163259" w:rsidRPr="00AA54B8">
        <w:rPr>
          <w:rFonts w:asciiTheme="minorEastAsia" w:hAnsiTheme="minorEastAsia" w:hint="eastAsia"/>
          <w:szCs w:val="21"/>
        </w:rPr>
        <w:t xml:space="preserve">　</w:t>
      </w:r>
    </w:p>
    <w:p w:rsidR="00163259" w:rsidRPr="00AA54B8" w:rsidRDefault="0067565A">
      <w:pPr>
        <w:rPr>
          <w:rFonts w:asciiTheme="minorEastAsia" w:hAnsiTheme="minorEastAsia"/>
          <w:szCs w:val="21"/>
        </w:rPr>
      </w:pPr>
      <w:hyperlink w:anchor="中国のスポーツについて" w:history="1">
        <w:r w:rsidR="00F911B7" w:rsidRPr="00AA54B8">
          <w:rPr>
            <w:rStyle w:val="a5"/>
            <w:szCs w:val="21"/>
          </w:rPr>
          <w:t>（</w:t>
        </w:r>
        <w:r w:rsidR="00F911B7" w:rsidRPr="00AA54B8">
          <w:rPr>
            <w:rStyle w:val="a5"/>
            <w:rFonts w:hint="eastAsia"/>
            <w:szCs w:val="21"/>
          </w:rPr>
          <w:t>トップへ</w:t>
        </w:r>
        <w:r w:rsidR="00F911B7" w:rsidRPr="00AA54B8">
          <w:rPr>
            <w:rStyle w:val="a5"/>
            <w:szCs w:val="21"/>
          </w:rPr>
          <w:t>）</w:t>
        </w:r>
      </w:hyperlink>
    </w:p>
    <w:p w:rsidR="00A41566" w:rsidRPr="00AA54B8" w:rsidRDefault="00A41566" w:rsidP="00A41566">
      <w:pPr>
        <w:rPr>
          <w:rFonts w:asciiTheme="minorEastAsia" w:hAnsiTheme="minorEastAsia"/>
          <w:szCs w:val="21"/>
        </w:rPr>
      </w:pPr>
      <w:r w:rsidRPr="00AA54B8">
        <w:rPr>
          <w:rFonts w:asciiTheme="minorEastAsia" w:hAnsiTheme="minorEastAsia" w:hint="eastAsia"/>
          <w:szCs w:val="21"/>
        </w:rPr>
        <w:t xml:space="preserve">　　　　　　　　　　　　　　　　</w:t>
      </w:r>
    </w:p>
    <w:p w:rsidR="00A41566" w:rsidRPr="00AA54B8" w:rsidRDefault="00A41566" w:rsidP="00A41566">
      <w:pPr>
        <w:rPr>
          <w:rFonts w:asciiTheme="minorEastAsia" w:hAnsiTheme="minorEastAsia"/>
          <w:szCs w:val="21"/>
        </w:rPr>
      </w:pPr>
      <w:r w:rsidRPr="00AA54B8">
        <w:rPr>
          <w:rFonts w:asciiTheme="minorEastAsia" w:hAnsiTheme="minorEastAsia" w:hint="eastAsia"/>
          <w:szCs w:val="21"/>
        </w:rPr>
        <w:t xml:space="preserve">　　　　　　　　　　　　　　　　　　</w:t>
      </w:r>
    </w:p>
    <w:p w:rsidR="00A41566" w:rsidRPr="00AA54B8" w:rsidRDefault="00A41566" w:rsidP="00A41566">
      <w:pPr>
        <w:rPr>
          <w:rFonts w:asciiTheme="minorEastAsia" w:hAnsiTheme="minorEastAsia"/>
          <w:szCs w:val="21"/>
        </w:rPr>
      </w:pPr>
      <w:r w:rsidRPr="00AA54B8">
        <w:rPr>
          <w:rFonts w:asciiTheme="minorEastAsia" w:hAnsiTheme="minorEastAsia" w:hint="eastAsia"/>
          <w:szCs w:val="21"/>
        </w:rPr>
        <w:t xml:space="preserve">　　　　　　　　　　　　　　　　　</w:t>
      </w:r>
      <w:bookmarkStart w:id="8" w:name="中国の卓球について"/>
      <w:r w:rsidRPr="00AA54B8">
        <w:rPr>
          <w:rFonts w:asciiTheme="minorEastAsia" w:hAnsiTheme="minorEastAsia" w:hint="eastAsia"/>
          <w:szCs w:val="21"/>
        </w:rPr>
        <w:t>中国の</w:t>
      </w:r>
      <w:r w:rsidR="006667FB" w:rsidRPr="00AA54B8">
        <w:rPr>
          <w:rFonts w:asciiTheme="minorEastAsia" w:hAnsiTheme="minorEastAsia" w:hint="eastAsia"/>
          <w:szCs w:val="21"/>
        </w:rPr>
        <w:t>卓球</w:t>
      </w:r>
      <w:r w:rsidRPr="00AA54B8">
        <w:rPr>
          <w:rFonts w:asciiTheme="minorEastAsia" w:hAnsiTheme="minorEastAsia" w:hint="eastAsia"/>
          <w:szCs w:val="21"/>
        </w:rPr>
        <w:t>について</w:t>
      </w:r>
      <w:bookmarkEnd w:id="8"/>
    </w:p>
    <w:p w:rsidR="00A41566" w:rsidRPr="00AA54B8" w:rsidRDefault="00A41566" w:rsidP="006667FB">
      <w:pPr>
        <w:rPr>
          <w:rFonts w:asciiTheme="minorEastAsia" w:hAnsiTheme="minorEastAsia"/>
          <w:szCs w:val="21"/>
          <w:lang w:eastAsia="zh-CN"/>
        </w:rPr>
      </w:pPr>
      <w:r w:rsidRPr="00AA54B8">
        <w:rPr>
          <w:rFonts w:asciiTheme="minorEastAsia" w:hAnsiTheme="minorEastAsia" w:hint="eastAsia"/>
          <w:szCs w:val="21"/>
        </w:rPr>
        <w:t xml:space="preserve">　　　　　　　　　　　　　　　　　　</w:t>
      </w:r>
      <w:r w:rsidR="006667FB" w:rsidRPr="00AA54B8">
        <w:rPr>
          <w:rFonts w:asciiTheme="minorEastAsia" w:hAnsiTheme="minorEastAsia" w:hint="eastAsia"/>
          <w:szCs w:val="21"/>
        </w:rPr>
        <w:t xml:space="preserve">　</w:t>
      </w:r>
      <w:r w:rsidRPr="00AA54B8">
        <w:rPr>
          <w:rFonts w:asciiTheme="minorEastAsia" w:hAnsiTheme="minorEastAsia" w:hint="eastAsia"/>
          <w:szCs w:val="21"/>
        </w:rPr>
        <w:t xml:space="preserve">　　　　　　</w:t>
      </w:r>
      <w:r w:rsidR="004D478C" w:rsidRPr="00AA54B8">
        <w:rPr>
          <w:rFonts w:asciiTheme="minorEastAsia" w:hAnsiTheme="minorEastAsia" w:hint="eastAsia"/>
          <w:szCs w:val="21"/>
          <w:lang w:eastAsia="zh-CN"/>
        </w:rPr>
        <w:t>経営学部国際経営学科１年　米川真美</w:t>
      </w:r>
    </w:p>
    <w:p w:rsidR="00A41566" w:rsidRPr="00AA54B8" w:rsidRDefault="00A41566" w:rsidP="00A41566">
      <w:pPr>
        <w:rPr>
          <w:rFonts w:asciiTheme="minorEastAsia" w:hAnsiTheme="minorEastAsia"/>
          <w:szCs w:val="21"/>
        </w:rPr>
      </w:pPr>
      <w:r w:rsidRPr="00AA54B8">
        <w:rPr>
          <w:rFonts w:asciiTheme="minorEastAsia" w:hAnsiTheme="minorEastAsia" w:hint="eastAsia"/>
          <w:szCs w:val="21"/>
          <w:lang w:eastAsia="zh-CN"/>
        </w:rPr>
        <w:t xml:space="preserve">　　　　　　　</w:t>
      </w:r>
      <w:r w:rsidRPr="00AA54B8">
        <w:rPr>
          <w:rFonts w:asciiTheme="minorEastAsia" w:hAnsiTheme="minorEastAsia" w:hint="eastAsia"/>
          <w:szCs w:val="21"/>
        </w:rPr>
        <w:t>キーワード：　　コーチ　ラケット　中日間の関係　卓球の強さ</w:t>
      </w:r>
    </w:p>
    <w:p w:rsidR="00A41566" w:rsidRPr="00AA54B8" w:rsidRDefault="004D478C" w:rsidP="004D478C">
      <w:pPr>
        <w:rPr>
          <w:rFonts w:asciiTheme="minorEastAsia" w:hAnsiTheme="minorEastAsia"/>
          <w:szCs w:val="21"/>
        </w:rPr>
      </w:pPr>
      <w:r w:rsidRPr="00AA54B8">
        <w:rPr>
          <w:rFonts w:asciiTheme="minorEastAsia" w:hAnsiTheme="minorEastAsia" w:hint="eastAsia"/>
          <w:szCs w:val="21"/>
        </w:rPr>
        <w:t>1.</w:t>
      </w:r>
      <w:r w:rsidR="00A41566" w:rsidRPr="00AA54B8">
        <w:rPr>
          <w:rFonts w:asciiTheme="minorEastAsia" w:hAnsiTheme="minorEastAsia" w:hint="eastAsia"/>
          <w:szCs w:val="21"/>
        </w:rPr>
        <w:t>はじめに</w:t>
      </w:r>
    </w:p>
    <w:p w:rsidR="00A41566" w:rsidRPr="00AA54B8" w:rsidRDefault="00A41566" w:rsidP="00A41566">
      <w:pPr>
        <w:rPr>
          <w:rFonts w:asciiTheme="minorEastAsia" w:hAnsiTheme="minorEastAsia"/>
          <w:szCs w:val="21"/>
        </w:rPr>
      </w:pPr>
      <w:r w:rsidRPr="00AA54B8">
        <w:rPr>
          <w:rFonts w:asciiTheme="minorEastAsia" w:hAnsiTheme="minorEastAsia"/>
          <w:szCs w:val="21"/>
        </w:rPr>
        <w:t>中日間のピンポン交流が始まって五十周年</w:t>
      </w:r>
      <w:r w:rsidRPr="00AA54B8">
        <w:rPr>
          <w:rFonts w:asciiTheme="minorEastAsia" w:hAnsiTheme="minorEastAsia" w:hint="eastAsia"/>
          <w:szCs w:val="21"/>
        </w:rPr>
        <w:t>が経とうとしています。</w:t>
      </w:r>
    </w:p>
    <w:p w:rsidR="00A41566" w:rsidRPr="00AA54B8" w:rsidRDefault="00A41566" w:rsidP="00A41566">
      <w:pPr>
        <w:rPr>
          <w:rFonts w:asciiTheme="minorEastAsia" w:hAnsiTheme="minorEastAsia"/>
          <w:szCs w:val="21"/>
        </w:rPr>
      </w:pPr>
      <w:r w:rsidRPr="00AA54B8">
        <w:rPr>
          <w:rFonts w:asciiTheme="minorEastAsia" w:hAnsiTheme="minorEastAsia" w:hint="eastAsia"/>
          <w:szCs w:val="21"/>
        </w:rPr>
        <w:t>中国人は本当に卓球が好きで、日本とは</w:t>
      </w:r>
      <w:r w:rsidRPr="00AA54B8">
        <w:rPr>
          <w:rFonts w:asciiTheme="minorEastAsia" w:hAnsiTheme="minorEastAsia"/>
          <w:szCs w:val="21"/>
        </w:rPr>
        <w:t>言葉から</w:t>
      </w:r>
      <w:r w:rsidRPr="00AA54B8">
        <w:rPr>
          <w:rFonts w:asciiTheme="minorEastAsia" w:hAnsiTheme="minorEastAsia" w:hint="eastAsia"/>
          <w:szCs w:val="21"/>
        </w:rPr>
        <w:t>して</w:t>
      </w:r>
      <w:r w:rsidRPr="00AA54B8">
        <w:rPr>
          <w:rFonts w:asciiTheme="minorEastAsia" w:hAnsiTheme="minorEastAsia"/>
          <w:szCs w:val="21"/>
        </w:rPr>
        <w:t>違う</w:t>
      </w:r>
      <w:r w:rsidRPr="00AA54B8">
        <w:rPr>
          <w:rFonts w:asciiTheme="minorEastAsia" w:hAnsiTheme="minorEastAsia" w:hint="eastAsia"/>
          <w:szCs w:val="21"/>
        </w:rPr>
        <w:t>の</w:t>
      </w:r>
      <w:r w:rsidRPr="00AA54B8">
        <w:rPr>
          <w:rFonts w:asciiTheme="minorEastAsia" w:hAnsiTheme="minorEastAsia"/>
          <w:szCs w:val="21"/>
        </w:rPr>
        <w:t>です。日本にはないような、卓球専門用語が</w:t>
      </w:r>
      <w:r w:rsidRPr="00AA54B8">
        <w:rPr>
          <w:rFonts w:asciiTheme="minorEastAsia" w:hAnsiTheme="minorEastAsia" w:hint="eastAsia"/>
          <w:szCs w:val="21"/>
        </w:rPr>
        <w:t>あり、</w:t>
      </w:r>
      <w:r w:rsidRPr="00AA54B8">
        <w:rPr>
          <w:rFonts w:asciiTheme="minorEastAsia" w:hAnsiTheme="minorEastAsia"/>
          <w:szCs w:val="21"/>
        </w:rPr>
        <w:t>日本語で説明すればすごく長くなることも、中国語では一言で言い表してしまいます。例えば「グワー（刮）」という言葉。球にドライブをかけてゆるやかな弧を描くボールのことな</w:t>
      </w:r>
      <w:r w:rsidRPr="00AA54B8">
        <w:rPr>
          <w:rFonts w:asciiTheme="minorEastAsia" w:hAnsiTheme="minorEastAsia" w:hint="eastAsia"/>
          <w:szCs w:val="21"/>
        </w:rPr>
        <w:t>の</w:t>
      </w:r>
      <w:r w:rsidRPr="00AA54B8">
        <w:rPr>
          <w:rFonts w:asciiTheme="minorEastAsia" w:hAnsiTheme="minorEastAsia"/>
          <w:szCs w:val="21"/>
        </w:rPr>
        <w:t>です。また日本語では、一つの言葉なのに、中国の卓球界ではもっと細かく分かれているという場合もあります。</w:t>
      </w:r>
    </w:p>
    <w:p w:rsidR="004D478C" w:rsidRPr="00AA54B8" w:rsidRDefault="00A41566" w:rsidP="004D478C">
      <w:pPr>
        <w:rPr>
          <w:rFonts w:asciiTheme="minorEastAsia" w:hAnsiTheme="minorEastAsia"/>
          <w:szCs w:val="21"/>
        </w:rPr>
      </w:pPr>
      <w:r w:rsidRPr="00AA54B8">
        <w:rPr>
          <w:rFonts w:asciiTheme="minorEastAsia" w:hAnsiTheme="minorEastAsia" w:hint="eastAsia"/>
          <w:szCs w:val="21"/>
        </w:rPr>
        <w:t>また、中日間ではいろいろな問題がありますが、</w:t>
      </w:r>
      <w:r w:rsidRPr="00AA54B8">
        <w:rPr>
          <w:rFonts w:asciiTheme="minorEastAsia" w:hAnsiTheme="minorEastAsia"/>
          <w:szCs w:val="21"/>
        </w:rPr>
        <w:t>卓球で</w:t>
      </w:r>
      <w:r w:rsidRPr="00AA54B8">
        <w:rPr>
          <w:rFonts w:asciiTheme="minorEastAsia" w:hAnsiTheme="minorEastAsia" w:hint="eastAsia"/>
          <w:szCs w:val="21"/>
        </w:rPr>
        <w:t>は</w:t>
      </w:r>
      <w:r w:rsidRPr="00AA54B8">
        <w:rPr>
          <w:rFonts w:asciiTheme="minorEastAsia" w:hAnsiTheme="minorEastAsia"/>
          <w:szCs w:val="21"/>
        </w:rPr>
        <w:t>すごく仲良くやって</w:t>
      </w:r>
      <w:r w:rsidRPr="00AA54B8">
        <w:rPr>
          <w:rFonts w:asciiTheme="minorEastAsia" w:hAnsiTheme="minorEastAsia" w:hint="eastAsia"/>
          <w:szCs w:val="21"/>
        </w:rPr>
        <w:t>いて、</w:t>
      </w:r>
      <w:r w:rsidRPr="00AA54B8">
        <w:rPr>
          <w:rFonts w:asciiTheme="minorEastAsia" w:hAnsiTheme="minorEastAsia"/>
          <w:szCs w:val="21"/>
        </w:rPr>
        <w:t>試合する時は、や</w:t>
      </w:r>
      <w:r w:rsidRPr="00AA54B8">
        <w:rPr>
          <w:rFonts w:asciiTheme="minorEastAsia" w:hAnsiTheme="minorEastAsia" w:hint="eastAsia"/>
          <w:szCs w:val="21"/>
        </w:rPr>
        <w:t>は</w:t>
      </w:r>
      <w:r w:rsidRPr="00AA54B8">
        <w:rPr>
          <w:rFonts w:asciiTheme="minorEastAsia" w:hAnsiTheme="minorEastAsia"/>
          <w:szCs w:val="21"/>
        </w:rPr>
        <w:t>り対戦国とか相手とかになってしまう</w:t>
      </w:r>
      <w:r w:rsidRPr="00AA54B8">
        <w:rPr>
          <w:rFonts w:asciiTheme="minorEastAsia" w:hAnsiTheme="minorEastAsia" w:hint="eastAsia"/>
          <w:szCs w:val="21"/>
        </w:rPr>
        <w:t>の</w:t>
      </w:r>
      <w:r w:rsidRPr="00AA54B8">
        <w:rPr>
          <w:rFonts w:asciiTheme="minorEastAsia" w:hAnsiTheme="minorEastAsia"/>
          <w:szCs w:val="21"/>
        </w:rPr>
        <w:t>です</w:t>
      </w:r>
      <w:r w:rsidRPr="00AA54B8">
        <w:rPr>
          <w:rFonts w:asciiTheme="minorEastAsia" w:hAnsiTheme="minorEastAsia" w:hint="eastAsia"/>
          <w:szCs w:val="21"/>
        </w:rPr>
        <w:t>が</w:t>
      </w:r>
      <w:r w:rsidRPr="00AA54B8">
        <w:rPr>
          <w:rFonts w:asciiTheme="minorEastAsia" w:hAnsiTheme="minorEastAsia"/>
          <w:szCs w:val="21"/>
        </w:rPr>
        <w:t>、</w:t>
      </w:r>
      <w:r w:rsidRPr="00AA54B8">
        <w:rPr>
          <w:rFonts w:asciiTheme="minorEastAsia" w:hAnsiTheme="minorEastAsia" w:hint="eastAsia"/>
          <w:szCs w:val="21"/>
        </w:rPr>
        <w:t>試合</w:t>
      </w:r>
      <w:r w:rsidRPr="00AA54B8">
        <w:rPr>
          <w:rFonts w:asciiTheme="minorEastAsia" w:hAnsiTheme="minorEastAsia"/>
          <w:szCs w:val="21"/>
        </w:rPr>
        <w:t>が終わったらみんな仲良くやっています。</w:t>
      </w:r>
    </w:p>
    <w:p w:rsidR="004D478C" w:rsidRPr="00AA54B8" w:rsidRDefault="004D478C" w:rsidP="004D478C">
      <w:pPr>
        <w:rPr>
          <w:rFonts w:asciiTheme="minorEastAsia" w:hAnsiTheme="minorEastAsia"/>
          <w:szCs w:val="21"/>
        </w:rPr>
      </w:pPr>
    </w:p>
    <w:p w:rsidR="004D478C" w:rsidRPr="00AA54B8" w:rsidRDefault="004D478C" w:rsidP="004D478C">
      <w:pPr>
        <w:rPr>
          <w:rFonts w:asciiTheme="minorEastAsia" w:hAnsiTheme="minorEastAsia"/>
          <w:szCs w:val="21"/>
        </w:rPr>
      </w:pPr>
      <w:r w:rsidRPr="00AA54B8">
        <w:rPr>
          <w:rFonts w:asciiTheme="minorEastAsia" w:hAnsiTheme="minorEastAsia" w:hint="eastAsia"/>
          <w:szCs w:val="21"/>
        </w:rPr>
        <w:t>2.コーチ</w:t>
      </w:r>
    </w:p>
    <w:p w:rsidR="00A41566" w:rsidRPr="00AA54B8" w:rsidRDefault="00A41566" w:rsidP="00AA54B8">
      <w:pPr>
        <w:ind w:firstLineChars="100" w:firstLine="210"/>
        <w:rPr>
          <w:rFonts w:asciiTheme="minorEastAsia" w:hAnsiTheme="minorEastAsia"/>
          <w:szCs w:val="21"/>
        </w:rPr>
      </w:pPr>
      <w:r w:rsidRPr="00AA54B8">
        <w:rPr>
          <w:rFonts w:asciiTheme="minorEastAsia" w:hAnsiTheme="minorEastAsia" w:hint="eastAsia"/>
          <w:szCs w:val="21"/>
        </w:rPr>
        <w:t>中国の選手は経験的な指導者やコーチを持ちます。自分がやる気を出し一生懸命に練習</w:t>
      </w:r>
      <w:r w:rsidRPr="00AA54B8">
        <w:rPr>
          <w:rFonts w:asciiTheme="minorEastAsia" w:hAnsiTheme="minorEastAsia" w:hint="eastAsia"/>
          <w:szCs w:val="21"/>
        </w:rPr>
        <w:lastRenderedPageBreak/>
        <w:t>をす</w:t>
      </w:r>
      <w:r w:rsidRPr="00AA54B8">
        <w:rPr>
          <w:rFonts w:asciiTheme="minorEastAsia" w:hAnsiTheme="minorEastAsia"/>
          <w:szCs w:val="21"/>
        </w:rPr>
        <w:t>れば強くなれるという考えが根強くあるのです。</w:t>
      </w:r>
      <w:r w:rsidRPr="00AA54B8">
        <w:rPr>
          <w:rFonts w:asciiTheme="minorEastAsia" w:hAnsiTheme="minorEastAsia" w:hint="eastAsia"/>
          <w:szCs w:val="21"/>
        </w:rPr>
        <w:t>個人コーチを持たない選手は、今では世界では通用しないのです。個人コーチを持つことは、《自分自身に集中して指導してくれる》という事になり、その選手の弱点を強化させたり、良いプレーなどを伸ばせたりする。</w:t>
      </w:r>
    </w:p>
    <w:p w:rsidR="004D478C" w:rsidRPr="00AA54B8" w:rsidRDefault="004D478C" w:rsidP="004D478C">
      <w:pPr>
        <w:rPr>
          <w:rFonts w:asciiTheme="minorEastAsia" w:hAnsiTheme="minorEastAsia"/>
          <w:szCs w:val="21"/>
        </w:rPr>
      </w:pPr>
    </w:p>
    <w:p w:rsidR="004D478C" w:rsidRPr="00AA54B8" w:rsidRDefault="004D478C" w:rsidP="004D478C">
      <w:pPr>
        <w:rPr>
          <w:rFonts w:asciiTheme="minorEastAsia" w:hAnsiTheme="minorEastAsia"/>
          <w:szCs w:val="21"/>
        </w:rPr>
      </w:pPr>
      <w:r w:rsidRPr="00AA54B8">
        <w:rPr>
          <w:rFonts w:asciiTheme="minorEastAsia" w:hAnsiTheme="minorEastAsia" w:hint="eastAsia"/>
          <w:szCs w:val="21"/>
        </w:rPr>
        <w:t>3.ラケット</w:t>
      </w:r>
    </w:p>
    <w:p w:rsidR="00A41566" w:rsidRPr="00AA54B8" w:rsidRDefault="00A41566" w:rsidP="00AA54B8">
      <w:pPr>
        <w:ind w:firstLineChars="100" w:firstLine="210"/>
        <w:rPr>
          <w:rFonts w:asciiTheme="minorEastAsia" w:hAnsiTheme="minorEastAsia"/>
          <w:szCs w:val="21"/>
        </w:rPr>
      </w:pPr>
      <w:r w:rsidRPr="00AA54B8">
        <w:rPr>
          <w:rFonts w:asciiTheme="minorEastAsia" w:hAnsiTheme="minorEastAsia" w:hint="eastAsia"/>
          <w:color w:val="333333"/>
          <w:szCs w:val="21"/>
        </w:rPr>
        <w:t>中</w:t>
      </w:r>
      <w:r w:rsidRPr="00AA54B8">
        <w:rPr>
          <w:rFonts w:asciiTheme="minorEastAsia" w:hAnsiTheme="minorEastAsia"/>
          <w:color w:val="333333"/>
          <w:szCs w:val="21"/>
        </w:rPr>
        <w:t>国の卓球専門店は</w:t>
      </w:r>
      <w:r w:rsidRPr="00AA54B8">
        <w:rPr>
          <w:rFonts w:asciiTheme="minorEastAsia" w:hAnsiTheme="minorEastAsia" w:hint="eastAsia"/>
          <w:color w:val="333333"/>
          <w:szCs w:val="21"/>
        </w:rPr>
        <w:t>、</w:t>
      </w:r>
      <w:r w:rsidRPr="00AA54B8">
        <w:rPr>
          <w:rFonts w:asciiTheme="minorEastAsia" w:hAnsiTheme="minorEastAsia"/>
          <w:color w:val="333333"/>
          <w:szCs w:val="21"/>
        </w:rPr>
        <w:t>さすが卓球王国って感じで、ラケットがずらりと並</w:t>
      </w:r>
      <w:r w:rsidRPr="00AA54B8">
        <w:rPr>
          <w:rFonts w:asciiTheme="minorEastAsia" w:hAnsiTheme="minorEastAsia" w:hint="eastAsia"/>
          <w:color w:val="333333"/>
          <w:szCs w:val="21"/>
        </w:rPr>
        <w:t>んでいて、</w:t>
      </w:r>
      <w:r w:rsidRPr="00AA54B8">
        <w:rPr>
          <w:rFonts w:asciiTheme="minorEastAsia" w:hAnsiTheme="minorEastAsia"/>
          <w:color w:val="333333"/>
          <w:szCs w:val="21"/>
        </w:rPr>
        <w:t>これだけ並んで</w:t>
      </w:r>
      <w:r w:rsidRPr="00AA54B8">
        <w:rPr>
          <w:rFonts w:asciiTheme="minorEastAsia" w:hAnsiTheme="minorEastAsia" w:hint="eastAsia"/>
          <w:color w:val="333333"/>
          <w:szCs w:val="21"/>
        </w:rPr>
        <w:t>い</w:t>
      </w:r>
      <w:r w:rsidRPr="00AA54B8">
        <w:rPr>
          <w:rFonts w:asciiTheme="minorEastAsia" w:hAnsiTheme="minorEastAsia"/>
          <w:color w:val="333333"/>
          <w:szCs w:val="21"/>
        </w:rPr>
        <w:t>るのは日本</w:t>
      </w:r>
      <w:r w:rsidRPr="00AA54B8">
        <w:rPr>
          <w:rFonts w:asciiTheme="minorEastAsia" w:hAnsiTheme="minorEastAsia" w:hint="eastAsia"/>
          <w:color w:val="333333"/>
          <w:szCs w:val="21"/>
        </w:rPr>
        <w:t>の</w:t>
      </w:r>
      <w:r w:rsidRPr="00AA54B8">
        <w:rPr>
          <w:rFonts w:asciiTheme="minorEastAsia" w:hAnsiTheme="minorEastAsia"/>
          <w:color w:val="333333"/>
          <w:szCs w:val="21"/>
        </w:rPr>
        <w:t>卓球専門店</w:t>
      </w:r>
      <w:r w:rsidRPr="00AA54B8">
        <w:rPr>
          <w:rFonts w:asciiTheme="minorEastAsia" w:hAnsiTheme="minorEastAsia" w:hint="eastAsia"/>
          <w:color w:val="333333"/>
          <w:szCs w:val="21"/>
        </w:rPr>
        <w:t>で</w:t>
      </w:r>
      <w:r w:rsidRPr="00AA54B8">
        <w:rPr>
          <w:rFonts w:asciiTheme="minorEastAsia" w:hAnsiTheme="minorEastAsia"/>
          <w:color w:val="333333"/>
          <w:szCs w:val="21"/>
        </w:rPr>
        <w:t>も見た</w:t>
      </w:r>
      <w:r w:rsidRPr="00AA54B8">
        <w:rPr>
          <w:rFonts w:asciiTheme="minorEastAsia" w:hAnsiTheme="minorEastAsia" w:hint="eastAsia"/>
          <w:color w:val="333333"/>
          <w:szCs w:val="21"/>
        </w:rPr>
        <w:t>事が</w:t>
      </w:r>
      <w:r w:rsidRPr="00AA54B8">
        <w:rPr>
          <w:rFonts w:asciiTheme="minorEastAsia" w:hAnsiTheme="minorEastAsia"/>
          <w:color w:val="333333"/>
          <w:szCs w:val="21"/>
        </w:rPr>
        <w:t>ないです。値段は１００元～１０００元くらいまで</w:t>
      </w:r>
      <w:r w:rsidRPr="00AA54B8">
        <w:rPr>
          <w:rFonts w:asciiTheme="minorEastAsia" w:hAnsiTheme="minorEastAsia" w:hint="eastAsia"/>
          <w:color w:val="333333"/>
          <w:szCs w:val="21"/>
        </w:rPr>
        <w:t>あり</w:t>
      </w:r>
      <w:r w:rsidRPr="00AA54B8">
        <w:rPr>
          <w:rFonts w:asciiTheme="minorEastAsia" w:hAnsiTheme="minorEastAsia"/>
          <w:color w:val="333333"/>
          <w:szCs w:val="21"/>
        </w:rPr>
        <w:t>ピンきりです。</w:t>
      </w:r>
      <w:r w:rsidRPr="00AA54B8">
        <w:rPr>
          <w:rFonts w:asciiTheme="minorEastAsia" w:hAnsiTheme="minorEastAsia" w:hint="eastAsia"/>
          <w:szCs w:val="21"/>
        </w:rPr>
        <w:t>ラケットには、《シェイク》と《ペン》がある。その他に《中国式ペン》がある。中国で生まれたラッケットだ。中国人はこのラッケットを使う人が多い。</w:t>
      </w:r>
    </w:p>
    <w:p w:rsidR="004D478C" w:rsidRPr="00AA54B8" w:rsidRDefault="004D478C" w:rsidP="00A41566">
      <w:pPr>
        <w:rPr>
          <w:rFonts w:asciiTheme="minorEastAsia" w:hAnsiTheme="minorEastAsia"/>
          <w:szCs w:val="21"/>
        </w:rPr>
      </w:pPr>
    </w:p>
    <w:p w:rsidR="004D478C" w:rsidRPr="00AA54B8" w:rsidRDefault="004D478C" w:rsidP="004D478C">
      <w:pPr>
        <w:rPr>
          <w:rFonts w:asciiTheme="minorEastAsia" w:hAnsiTheme="minorEastAsia"/>
          <w:szCs w:val="21"/>
        </w:rPr>
      </w:pPr>
      <w:r w:rsidRPr="00AA54B8">
        <w:rPr>
          <w:rFonts w:asciiTheme="minorEastAsia" w:hAnsiTheme="minorEastAsia" w:hint="eastAsia"/>
          <w:szCs w:val="21"/>
        </w:rPr>
        <w:t>４.</w:t>
      </w:r>
      <w:r w:rsidR="00A41566" w:rsidRPr="00AA54B8">
        <w:rPr>
          <w:rFonts w:asciiTheme="minorEastAsia" w:hAnsiTheme="minorEastAsia" w:hint="eastAsia"/>
          <w:szCs w:val="21"/>
        </w:rPr>
        <w:t>中日間の関係</w:t>
      </w:r>
    </w:p>
    <w:p w:rsidR="004D478C" w:rsidRPr="00AA54B8" w:rsidRDefault="00A41566" w:rsidP="00AA54B8">
      <w:pPr>
        <w:ind w:firstLineChars="100" w:firstLine="210"/>
        <w:rPr>
          <w:rFonts w:asciiTheme="minorEastAsia" w:hAnsiTheme="minorEastAsia"/>
          <w:szCs w:val="21"/>
        </w:rPr>
      </w:pPr>
      <w:r w:rsidRPr="00AA54B8">
        <w:rPr>
          <w:rFonts w:asciiTheme="minorEastAsia" w:hAnsiTheme="minorEastAsia"/>
          <w:szCs w:val="21"/>
        </w:rPr>
        <w:t>卓球を通しての日中のつながりは、きわめて深く、歴史もある。中国とは国交正常化以前の５６年に東京で開かれた世界選手権に選手団が参加して以来のつきあいだ。 ７１年には、米中対立に風穴を開けたピンポン外交で、日本がきっかけの舞台を提供するなど一役買っている。</w:t>
      </w:r>
    </w:p>
    <w:p w:rsidR="004D478C" w:rsidRPr="00AA54B8" w:rsidRDefault="00A41566" w:rsidP="00AA54B8">
      <w:pPr>
        <w:ind w:firstLineChars="100" w:firstLine="210"/>
        <w:rPr>
          <w:rFonts w:asciiTheme="minorEastAsia" w:hAnsiTheme="minorEastAsia"/>
          <w:szCs w:val="21"/>
        </w:rPr>
      </w:pPr>
      <w:r w:rsidRPr="00AA54B8">
        <w:rPr>
          <w:rFonts w:asciiTheme="minorEastAsia" w:hAnsiTheme="minorEastAsia" w:hint="eastAsia"/>
          <w:szCs w:val="21"/>
        </w:rPr>
        <w:t>私は</w:t>
      </w:r>
      <w:r w:rsidRPr="00AA54B8">
        <w:rPr>
          <w:rFonts w:asciiTheme="minorEastAsia" w:hAnsiTheme="minorEastAsia"/>
          <w:szCs w:val="21"/>
        </w:rPr>
        <w:t xml:space="preserve">政治、宗教、社会体制などで相手と違いがあればあるほど、相互理解のために、スポーツのように一定のルールの 下で参加者が「勝ちたい」「いい競技をしたい」と心を一つにして競う、シンプルな「場」の存在が重要になると思っている。 日中の間柄は、時にぎくしゃくしたからといって、大局的にみて重要なパートナー同士であることは間違いない。相手もがんばり、われわれもがんばるという関係で、 アジアの隣同士として世界になくてはならない位置を占めていくことが大切なのは、卓球に限ったことではないだろう。 </w:t>
      </w:r>
    </w:p>
    <w:p w:rsidR="004D478C" w:rsidRPr="00AA54B8" w:rsidRDefault="004D478C" w:rsidP="004D478C">
      <w:pPr>
        <w:rPr>
          <w:rFonts w:asciiTheme="minorEastAsia" w:hAnsiTheme="minorEastAsia"/>
          <w:szCs w:val="21"/>
        </w:rPr>
      </w:pPr>
    </w:p>
    <w:p w:rsidR="004D478C" w:rsidRPr="00AA54B8" w:rsidRDefault="004D478C" w:rsidP="004D478C">
      <w:pPr>
        <w:rPr>
          <w:rFonts w:asciiTheme="minorEastAsia" w:hAnsiTheme="minorEastAsia"/>
          <w:szCs w:val="21"/>
        </w:rPr>
      </w:pPr>
      <w:r w:rsidRPr="00AA54B8">
        <w:rPr>
          <w:rFonts w:asciiTheme="minorEastAsia" w:hAnsiTheme="minorEastAsia" w:hint="eastAsia"/>
          <w:szCs w:val="21"/>
        </w:rPr>
        <w:t>5.</w:t>
      </w:r>
      <w:r w:rsidR="00A41566" w:rsidRPr="00AA54B8">
        <w:rPr>
          <w:rFonts w:asciiTheme="minorEastAsia" w:hAnsiTheme="minorEastAsia" w:hint="eastAsia"/>
          <w:szCs w:val="21"/>
        </w:rPr>
        <w:t>卓球の強さ</w:t>
      </w:r>
    </w:p>
    <w:p w:rsidR="004D478C" w:rsidRPr="00AA54B8" w:rsidRDefault="00A41566" w:rsidP="00AA54B8">
      <w:pPr>
        <w:ind w:firstLineChars="100" w:firstLine="210"/>
        <w:rPr>
          <w:rFonts w:asciiTheme="minorEastAsia" w:hAnsiTheme="minorEastAsia" w:cs="Arial Unicode MS"/>
          <w:kern w:val="0"/>
          <w:szCs w:val="21"/>
        </w:rPr>
      </w:pPr>
      <w:r w:rsidRPr="00AA54B8">
        <w:rPr>
          <w:rFonts w:asciiTheme="minorEastAsia" w:hAnsiTheme="minorEastAsia"/>
          <w:szCs w:val="21"/>
        </w:rPr>
        <w:t>私達が</w:t>
      </w:r>
      <w:r w:rsidRPr="00AA54B8">
        <w:rPr>
          <w:rFonts w:asciiTheme="minorEastAsia" w:hAnsiTheme="minorEastAsia" w:hint="eastAsia"/>
          <w:szCs w:val="21"/>
        </w:rPr>
        <w:t>恐れなくてはならないのは、中国卓球の強さではない。中</w:t>
      </w:r>
      <w:r w:rsidRPr="00AA54B8">
        <w:rPr>
          <w:rFonts w:asciiTheme="minorEastAsia" w:hAnsiTheme="minorEastAsia"/>
          <w:szCs w:val="21"/>
        </w:rPr>
        <w:t>国卓球の</w:t>
      </w:r>
      <w:r w:rsidRPr="00AA54B8">
        <w:rPr>
          <w:rFonts w:asciiTheme="minorEastAsia" w:hAnsiTheme="minorEastAsia" w:hint="eastAsia"/>
          <w:szCs w:val="21"/>
        </w:rPr>
        <w:t>理論なのだ。中</w:t>
      </w:r>
      <w:r w:rsidRPr="00AA54B8">
        <w:rPr>
          <w:rFonts w:asciiTheme="minorEastAsia" w:hAnsiTheme="minorEastAsia"/>
          <w:szCs w:val="21"/>
        </w:rPr>
        <w:t>国選手の技術や戦術ではない。中国卓球指導部</w:t>
      </w:r>
      <w:r w:rsidRPr="00AA54B8">
        <w:rPr>
          <w:rFonts w:asciiTheme="minorEastAsia" w:hAnsiTheme="minorEastAsia" w:hint="eastAsia"/>
          <w:szCs w:val="21"/>
        </w:rPr>
        <w:t>の思想である。</w:t>
      </w:r>
      <w:r w:rsidRPr="00AA54B8">
        <w:rPr>
          <w:rFonts w:asciiTheme="minorEastAsia" w:hAnsiTheme="minorEastAsia"/>
          <w:szCs w:val="21"/>
        </w:rPr>
        <w:t>中国指導部の理論を恐れることだ、彼らの理論水準を。中国指導部の理論が日本より勝っていれば、日本が練習量を増やそうが、強化しようが、能力の優れた選手が現れようが、中国には絶対に勝てないことを分かることです。ここに理論追求の意義があり、思想・科学理論で劣ってはいけない本当の理由がある。</w:t>
      </w:r>
      <w:r w:rsidRPr="00AA54B8">
        <w:rPr>
          <w:rFonts w:asciiTheme="minorEastAsia" w:hAnsiTheme="minorEastAsia" w:hint="eastAsia"/>
          <w:szCs w:val="21"/>
        </w:rPr>
        <w:t>多くの人は技術・体力・精神力へと目を向ける、気持ちも行動も。それと反対に思想・理論に目を向ける時期が来たのです。試合とか動きという外側から見えるものからではなく「何てことなのだ、まったく卓球と関係ないような、思想・理論のような内側から卓球を見なくてはならないのか</w:t>
      </w:r>
      <w:r w:rsidRPr="00AA54B8">
        <w:rPr>
          <w:rFonts w:asciiTheme="minorEastAsia" w:hAnsiTheme="minorEastAsia" w:hint="eastAsia"/>
          <w:i/>
          <w:iCs/>
          <w:szCs w:val="21"/>
        </w:rPr>
        <w:t>！</w:t>
      </w:r>
      <w:r w:rsidRPr="00AA54B8">
        <w:rPr>
          <w:rFonts w:asciiTheme="minorEastAsia" w:hAnsiTheme="minorEastAsia" w:hint="eastAsia"/>
          <w:szCs w:val="21"/>
        </w:rPr>
        <w:t>」と叫びが聞こえてくるようだ。</w:t>
      </w:r>
    </w:p>
    <w:p w:rsidR="004D478C" w:rsidRPr="00AA54B8" w:rsidRDefault="00A41566" w:rsidP="00AA54B8">
      <w:pPr>
        <w:ind w:firstLineChars="100" w:firstLine="210"/>
        <w:rPr>
          <w:rFonts w:asciiTheme="minorEastAsia" w:hAnsiTheme="minorEastAsia" w:cs="Arial Unicode MS"/>
          <w:kern w:val="0"/>
          <w:szCs w:val="21"/>
        </w:rPr>
      </w:pPr>
      <w:r w:rsidRPr="00AA54B8">
        <w:rPr>
          <w:rFonts w:asciiTheme="minorEastAsia" w:hAnsiTheme="minorEastAsia"/>
          <w:szCs w:val="21"/>
        </w:rPr>
        <w:t>この二十一世紀は時代・世界が激動の状況に向かっています。</w:t>
      </w:r>
      <w:r w:rsidRPr="00AA54B8">
        <w:rPr>
          <w:rFonts w:asciiTheme="minorEastAsia" w:hAnsiTheme="minorEastAsia" w:hint="eastAsia"/>
          <w:szCs w:val="21"/>
        </w:rPr>
        <w:t>二十一世紀は資本主義の存続が問われるから激動の世紀になるのです。今、我々はその激動の始まりにいるのです。</w:t>
      </w:r>
      <w:r w:rsidRPr="00AA54B8">
        <w:rPr>
          <w:rFonts w:asciiTheme="minorEastAsia" w:hAnsiTheme="minorEastAsia" w:hint="eastAsia"/>
          <w:szCs w:val="21"/>
        </w:rPr>
        <w:lastRenderedPageBreak/>
        <w:t>これが卓球に思想・科学理論の力を持ちこまなければならない理由なのです。思想・科学理論を信じない者は思想・科学理論を理解しないし・できない。法則の力を信じない者は法則を理解しないし・できない。その者は自己の外部に存在するものを確信しないし</w:t>
      </w:r>
      <w:r w:rsidR="004D478C" w:rsidRPr="00AA54B8">
        <w:rPr>
          <w:rFonts w:asciiTheme="minorEastAsia" w:hAnsiTheme="minorEastAsia" w:hint="eastAsia"/>
          <w:szCs w:val="21"/>
        </w:rPr>
        <w:t>、</w:t>
      </w:r>
      <w:r w:rsidRPr="00AA54B8">
        <w:rPr>
          <w:rFonts w:asciiTheme="minorEastAsia" w:hAnsiTheme="minorEastAsia" w:hint="eastAsia"/>
          <w:szCs w:val="21"/>
        </w:rPr>
        <w:t>できないからです。好奇心に我が身を任せることができない人なのです。常に経験による常識の観念的な考えにとらわれているからです。</w:t>
      </w:r>
    </w:p>
    <w:p w:rsidR="004D478C" w:rsidRPr="00AA54B8" w:rsidRDefault="00A41566" w:rsidP="00AA54B8">
      <w:pPr>
        <w:ind w:firstLineChars="100" w:firstLine="210"/>
        <w:rPr>
          <w:rFonts w:asciiTheme="minorEastAsia" w:hAnsiTheme="minorEastAsia" w:cs="Arial Unicode MS"/>
          <w:kern w:val="0"/>
          <w:szCs w:val="21"/>
        </w:rPr>
      </w:pPr>
      <w:r w:rsidRPr="00AA54B8">
        <w:rPr>
          <w:rFonts w:asciiTheme="minorEastAsia" w:hAnsiTheme="minorEastAsia"/>
          <w:szCs w:val="21"/>
        </w:rPr>
        <w:t>従って卓球も激動の時代にいやおうなしに入るが、しかしそれを我が物にするには、時代に合った正しい理論が不可欠です。二十一世紀は、現在の中国が制覇している状況は変わります。この論文によって中国の分からなかった真の強さが解明できたのですから、これらによって現在の世界卓球の地図は変わるのです。</w:t>
      </w:r>
    </w:p>
    <w:p w:rsidR="004D478C" w:rsidRPr="00AA54B8" w:rsidRDefault="004D478C" w:rsidP="004D478C">
      <w:pPr>
        <w:rPr>
          <w:rFonts w:asciiTheme="minorEastAsia" w:hAnsiTheme="minorEastAsia" w:cs="Arial Unicode MS"/>
          <w:kern w:val="0"/>
          <w:szCs w:val="21"/>
        </w:rPr>
      </w:pPr>
    </w:p>
    <w:p w:rsidR="004D478C" w:rsidRPr="00AA54B8" w:rsidRDefault="004D478C" w:rsidP="004D478C">
      <w:pPr>
        <w:rPr>
          <w:rFonts w:asciiTheme="minorEastAsia" w:hAnsiTheme="minorEastAsia"/>
          <w:szCs w:val="21"/>
        </w:rPr>
      </w:pPr>
      <w:r w:rsidRPr="00AA54B8">
        <w:rPr>
          <w:rFonts w:asciiTheme="minorEastAsia" w:hAnsiTheme="minorEastAsia" w:hint="eastAsia"/>
          <w:szCs w:val="21"/>
        </w:rPr>
        <w:t>６.</w:t>
      </w:r>
      <w:r w:rsidR="00A41566" w:rsidRPr="00AA54B8">
        <w:rPr>
          <w:rFonts w:asciiTheme="minorEastAsia" w:hAnsiTheme="minorEastAsia" w:hint="eastAsia"/>
          <w:szCs w:val="21"/>
        </w:rPr>
        <w:t>まとめ</w:t>
      </w:r>
    </w:p>
    <w:p w:rsidR="00A41566" w:rsidRPr="00AA54B8" w:rsidRDefault="00A41566" w:rsidP="00AA54B8">
      <w:pPr>
        <w:ind w:firstLineChars="100" w:firstLine="210"/>
        <w:rPr>
          <w:rFonts w:asciiTheme="minorEastAsia" w:hAnsiTheme="minorEastAsia" w:cs="Arial Unicode MS"/>
          <w:kern w:val="0"/>
          <w:szCs w:val="21"/>
        </w:rPr>
      </w:pPr>
      <w:r w:rsidRPr="00AA54B8">
        <w:rPr>
          <w:rFonts w:asciiTheme="minorEastAsia" w:hAnsiTheme="minorEastAsia" w:hint="eastAsia"/>
          <w:szCs w:val="21"/>
        </w:rPr>
        <w:t>日中戦争などで関係が緩和されてないまま、今中国で</w:t>
      </w:r>
      <w:r w:rsidR="004D478C" w:rsidRPr="00AA54B8">
        <w:rPr>
          <w:rFonts w:asciiTheme="minorEastAsia" w:hAnsiTheme="minorEastAsia" w:hint="eastAsia"/>
          <w:szCs w:val="21"/>
        </w:rPr>
        <w:t>は</w:t>
      </w:r>
      <w:r w:rsidRPr="00AA54B8">
        <w:rPr>
          <w:rFonts w:asciiTheme="minorEastAsia" w:hAnsiTheme="minorEastAsia" w:hint="eastAsia"/>
          <w:szCs w:val="21"/>
        </w:rPr>
        <w:t>福原愛ちゃんのブームらしいです。昔</w:t>
      </w:r>
      <w:r w:rsidR="004D478C" w:rsidRPr="00AA54B8">
        <w:rPr>
          <w:rFonts w:asciiTheme="minorEastAsia" w:hAnsiTheme="minorEastAsia" w:hint="eastAsia"/>
          <w:szCs w:val="21"/>
        </w:rPr>
        <w:t>は</w:t>
      </w:r>
      <w:r w:rsidRPr="00AA54B8">
        <w:rPr>
          <w:rFonts w:asciiTheme="minorEastAsia" w:hAnsiTheme="minorEastAsia" w:hint="eastAsia"/>
          <w:szCs w:val="21"/>
        </w:rPr>
        <w:t>日中では、いろいろな事があったけれど、こうして卓球を通じて仲が深まると良いなと思いました。現在福原愛ちゃんは中国のスパーリーグで、中国のチームの一員として参戦しているらしく、猛烈な努力や純情さを武器に全力で頑張ってほしいと思いました。</w:t>
      </w:r>
    </w:p>
    <w:p w:rsidR="00A41566" w:rsidRPr="00AA54B8" w:rsidRDefault="00A41566" w:rsidP="00A41566">
      <w:pPr>
        <w:rPr>
          <w:rFonts w:asciiTheme="minorEastAsia" w:hAnsiTheme="minorEastAsia"/>
          <w:szCs w:val="21"/>
        </w:rPr>
      </w:pPr>
    </w:p>
    <w:p w:rsidR="00A41566" w:rsidRPr="00AA54B8" w:rsidRDefault="00A41566" w:rsidP="00A41566">
      <w:pPr>
        <w:rPr>
          <w:rFonts w:asciiTheme="minorEastAsia" w:hAnsiTheme="minorEastAsia"/>
          <w:szCs w:val="21"/>
          <w:lang w:eastAsia="zh-CN"/>
        </w:rPr>
      </w:pPr>
      <w:r w:rsidRPr="00AA54B8">
        <w:rPr>
          <w:rFonts w:asciiTheme="minorEastAsia" w:hAnsiTheme="minorEastAsia" w:hint="eastAsia"/>
          <w:szCs w:val="21"/>
          <w:lang w:eastAsia="zh-CN"/>
        </w:rPr>
        <w:t>参考文献</w:t>
      </w:r>
    </w:p>
    <w:p w:rsidR="00A41566" w:rsidRPr="00AA54B8" w:rsidRDefault="00A41566" w:rsidP="00A41566">
      <w:pPr>
        <w:rPr>
          <w:rStyle w:val="aa"/>
          <w:rFonts w:asciiTheme="minorEastAsia" w:hAnsiTheme="minorEastAsia"/>
          <w:i w:val="0"/>
          <w:iCs w:val="0"/>
          <w:szCs w:val="21"/>
          <w:lang w:eastAsia="zh-CN"/>
        </w:rPr>
      </w:pPr>
      <w:r w:rsidRPr="00AA54B8">
        <w:rPr>
          <w:rFonts w:asciiTheme="minorEastAsia" w:hAnsiTheme="minorEastAsia" w:hint="eastAsia"/>
          <w:szCs w:val="21"/>
          <w:lang w:eastAsia="zh-CN"/>
        </w:rPr>
        <w:t>１、</w:t>
      </w:r>
      <w:r w:rsidRPr="00AA54B8">
        <w:rPr>
          <w:rStyle w:val="aa"/>
          <w:rFonts w:asciiTheme="minorEastAsia" w:hAnsiTheme="minorEastAsia" w:hint="eastAsia"/>
          <w:i w:val="0"/>
          <w:iCs w:val="0"/>
          <w:szCs w:val="21"/>
          <w:lang w:eastAsia="zh-CN"/>
        </w:rPr>
        <w:t>愛知大学現代中国学部編　現代中国</w:t>
      </w:r>
    </w:p>
    <w:p w:rsidR="00A41566" w:rsidRPr="00AA54B8" w:rsidRDefault="00A41566" w:rsidP="00A41566">
      <w:pPr>
        <w:rPr>
          <w:rStyle w:val="aa"/>
          <w:rFonts w:asciiTheme="minorEastAsia" w:hAnsiTheme="minorEastAsia"/>
          <w:i w:val="0"/>
          <w:iCs w:val="0"/>
          <w:szCs w:val="21"/>
        </w:rPr>
      </w:pPr>
      <w:r w:rsidRPr="00AA54B8">
        <w:rPr>
          <w:rStyle w:val="aa"/>
          <w:rFonts w:asciiTheme="minorEastAsia" w:hAnsiTheme="minorEastAsia" w:hint="eastAsia"/>
          <w:i w:val="0"/>
          <w:iCs w:val="0"/>
          <w:szCs w:val="21"/>
        </w:rPr>
        <w:t xml:space="preserve">２、卓球論　</w:t>
      </w:r>
    </w:p>
    <w:p w:rsidR="00A41566" w:rsidRPr="00AA54B8" w:rsidRDefault="0067565A" w:rsidP="00A41566">
      <w:pPr>
        <w:rPr>
          <w:rStyle w:val="aa"/>
          <w:rFonts w:asciiTheme="minorEastAsia" w:hAnsiTheme="minorEastAsia"/>
          <w:szCs w:val="21"/>
        </w:rPr>
      </w:pPr>
      <w:hyperlink r:id="rId35" w:history="1">
        <w:r w:rsidR="00A41566" w:rsidRPr="00AA54B8">
          <w:rPr>
            <w:rStyle w:val="a5"/>
            <w:rFonts w:asciiTheme="minorEastAsia" w:hAnsiTheme="minorEastAsia"/>
            <w:szCs w:val="21"/>
          </w:rPr>
          <w:t>http://www3.kcn.ne.jp/~m-mutu/takkyuu.htm</w:t>
        </w:r>
      </w:hyperlink>
      <w:r w:rsidR="00A41566" w:rsidRPr="00AA54B8">
        <w:rPr>
          <w:rStyle w:val="aa"/>
          <w:rFonts w:asciiTheme="minorEastAsia" w:hAnsiTheme="minorEastAsia" w:hint="eastAsia"/>
          <w:i w:val="0"/>
          <w:iCs w:val="0"/>
          <w:szCs w:val="21"/>
        </w:rPr>
        <w:t xml:space="preserve">　　</w:t>
      </w:r>
    </w:p>
    <w:p w:rsidR="00A41566" w:rsidRPr="00AA54B8" w:rsidRDefault="00A41566" w:rsidP="00A41566">
      <w:pPr>
        <w:rPr>
          <w:rStyle w:val="aa"/>
          <w:rFonts w:asciiTheme="minorEastAsia" w:hAnsiTheme="minorEastAsia"/>
          <w:i w:val="0"/>
          <w:iCs w:val="0"/>
          <w:szCs w:val="21"/>
        </w:rPr>
      </w:pPr>
      <w:r w:rsidRPr="00AA54B8">
        <w:rPr>
          <w:rStyle w:val="aa"/>
          <w:rFonts w:asciiTheme="minorEastAsia" w:hAnsiTheme="minorEastAsia" w:hint="eastAsia"/>
          <w:i w:val="0"/>
          <w:iCs w:val="0"/>
          <w:szCs w:val="21"/>
        </w:rPr>
        <w:t xml:space="preserve">３、中日卓球交流の５０年　</w:t>
      </w:r>
    </w:p>
    <w:p w:rsidR="00A41566" w:rsidRPr="00AA54B8" w:rsidRDefault="0067565A" w:rsidP="00A41566">
      <w:pPr>
        <w:rPr>
          <w:rStyle w:val="aa"/>
          <w:rFonts w:asciiTheme="minorEastAsia" w:hAnsiTheme="minorEastAsia"/>
          <w:szCs w:val="21"/>
        </w:rPr>
      </w:pPr>
      <w:hyperlink r:id="rId36" w:history="1">
        <w:r w:rsidR="00A41566" w:rsidRPr="00AA54B8">
          <w:rPr>
            <w:rStyle w:val="a5"/>
            <w:rFonts w:asciiTheme="minorEastAsia" w:hAnsiTheme="minorEastAsia"/>
            <w:szCs w:val="21"/>
          </w:rPr>
          <w:t>http://www.china-embassy.or.jp/jpn/xwdt/t255646.htm</w:t>
        </w:r>
      </w:hyperlink>
    </w:p>
    <w:p w:rsidR="00A41566" w:rsidRPr="00AA54B8" w:rsidRDefault="00A41566" w:rsidP="00A41566">
      <w:pPr>
        <w:rPr>
          <w:rStyle w:val="aa"/>
          <w:rFonts w:asciiTheme="minorEastAsia" w:hAnsiTheme="minorEastAsia"/>
          <w:i w:val="0"/>
          <w:iCs w:val="0"/>
          <w:szCs w:val="21"/>
        </w:rPr>
      </w:pPr>
      <w:r w:rsidRPr="00AA54B8">
        <w:rPr>
          <w:rStyle w:val="aa"/>
          <w:rFonts w:asciiTheme="minorEastAsia" w:hAnsiTheme="minorEastAsia" w:hint="eastAsia"/>
          <w:i w:val="0"/>
          <w:iCs w:val="0"/>
          <w:szCs w:val="21"/>
        </w:rPr>
        <w:t xml:space="preserve">４、あれから５０年、卓球が結ぶ中日の絆　</w:t>
      </w:r>
    </w:p>
    <w:p w:rsidR="00A41566" w:rsidRPr="00AA54B8" w:rsidRDefault="0067565A" w:rsidP="00A41566">
      <w:pPr>
        <w:rPr>
          <w:rStyle w:val="aa"/>
          <w:rFonts w:asciiTheme="minorEastAsia" w:hAnsiTheme="minorEastAsia"/>
          <w:i w:val="0"/>
          <w:iCs w:val="0"/>
          <w:szCs w:val="21"/>
        </w:rPr>
      </w:pPr>
      <w:hyperlink r:id="rId37" w:history="1">
        <w:r w:rsidR="00A41566" w:rsidRPr="00AA54B8">
          <w:rPr>
            <w:rStyle w:val="a5"/>
            <w:rFonts w:asciiTheme="minorEastAsia" w:hAnsiTheme="minorEastAsia"/>
            <w:szCs w:val="21"/>
          </w:rPr>
          <w:t>http://www.china-embassy.or.jp/jpn/xwdt/t246661.htm</w:t>
        </w:r>
      </w:hyperlink>
      <w:r w:rsidR="00A41566" w:rsidRPr="00AA54B8">
        <w:rPr>
          <w:rStyle w:val="aa"/>
          <w:rFonts w:asciiTheme="minorEastAsia" w:hAnsiTheme="minorEastAsia" w:hint="eastAsia"/>
          <w:i w:val="0"/>
          <w:iCs w:val="0"/>
          <w:szCs w:val="21"/>
        </w:rPr>
        <w:t xml:space="preserve">　</w:t>
      </w:r>
    </w:p>
    <w:p w:rsidR="00A41566" w:rsidRPr="00AA54B8" w:rsidRDefault="0067565A" w:rsidP="00A41566">
      <w:pPr>
        <w:rPr>
          <w:rFonts w:asciiTheme="minorEastAsia" w:hAnsiTheme="minorEastAsia"/>
          <w:b/>
          <w:bCs/>
          <w:i/>
          <w:iCs/>
          <w:color w:val="336600"/>
          <w:szCs w:val="21"/>
        </w:rPr>
      </w:pPr>
      <w:hyperlink w:anchor="中国のスポーツについて" w:history="1">
        <w:r w:rsidR="00F911B7" w:rsidRPr="00AA54B8">
          <w:rPr>
            <w:rStyle w:val="a5"/>
            <w:szCs w:val="21"/>
          </w:rPr>
          <w:t>（</w:t>
        </w:r>
        <w:r w:rsidR="00F911B7" w:rsidRPr="00AA54B8">
          <w:rPr>
            <w:rStyle w:val="a5"/>
            <w:rFonts w:hint="eastAsia"/>
            <w:szCs w:val="21"/>
          </w:rPr>
          <w:t>トップへ</w:t>
        </w:r>
        <w:r w:rsidR="00F911B7" w:rsidRPr="00AA54B8">
          <w:rPr>
            <w:rStyle w:val="a5"/>
            <w:szCs w:val="21"/>
          </w:rPr>
          <w:t>）</w:t>
        </w:r>
      </w:hyperlink>
    </w:p>
    <w:p w:rsidR="00FF15CA" w:rsidRPr="00AA54B8" w:rsidRDefault="00FF15CA" w:rsidP="00FF15CA">
      <w:pPr>
        <w:rPr>
          <w:rFonts w:asciiTheme="minorEastAsia" w:hAnsiTheme="minorEastAsia"/>
          <w:szCs w:val="21"/>
        </w:rPr>
      </w:pPr>
    </w:p>
    <w:p w:rsidR="00FF15CA" w:rsidRPr="00AA54B8" w:rsidRDefault="00FF15CA" w:rsidP="00FF15CA">
      <w:pPr>
        <w:rPr>
          <w:rFonts w:asciiTheme="minorEastAsia" w:hAnsiTheme="minorEastAsia"/>
          <w:szCs w:val="21"/>
        </w:rPr>
      </w:pPr>
      <w:r w:rsidRPr="00AA54B8">
        <w:rPr>
          <w:rFonts w:asciiTheme="minorEastAsia" w:hAnsiTheme="minorEastAsia" w:hint="eastAsia"/>
          <w:szCs w:val="21"/>
        </w:rPr>
        <w:t xml:space="preserve">　　　　　　　　　　　　　　　　　</w:t>
      </w:r>
      <w:bookmarkStart w:id="9" w:name="中国の武術について"/>
      <w:r w:rsidRPr="00AA54B8">
        <w:rPr>
          <w:rFonts w:asciiTheme="minorEastAsia" w:hAnsiTheme="minorEastAsia" w:hint="eastAsia"/>
          <w:szCs w:val="21"/>
        </w:rPr>
        <w:t>中国</w:t>
      </w:r>
      <w:r w:rsidR="006667FB" w:rsidRPr="00AA54B8">
        <w:rPr>
          <w:rFonts w:asciiTheme="minorEastAsia" w:hAnsiTheme="minorEastAsia" w:hint="eastAsia"/>
          <w:szCs w:val="21"/>
        </w:rPr>
        <w:t>の</w:t>
      </w:r>
      <w:r w:rsidRPr="00AA54B8">
        <w:rPr>
          <w:rFonts w:asciiTheme="minorEastAsia" w:hAnsiTheme="minorEastAsia" w:hint="eastAsia"/>
          <w:szCs w:val="21"/>
        </w:rPr>
        <w:t>武術について</w:t>
      </w:r>
      <w:bookmarkEnd w:id="9"/>
    </w:p>
    <w:p w:rsidR="003B0E53" w:rsidRPr="00AA54B8" w:rsidRDefault="003B0E53" w:rsidP="003B0E53">
      <w:pPr>
        <w:jc w:val="right"/>
        <w:rPr>
          <w:rFonts w:asciiTheme="minorEastAsia" w:hAnsiTheme="minorEastAsia"/>
          <w:szCs w:val="21"/>
          <w:lang w:eastAsia="zh-CN"/>
        </w:rPr>
      </w:pPr>
      <w:r w:rsidRPr="00AA54B8">
        <w:rPr>
          <w:rFonts w:asciiTheme="minorEastAsia" w:hAnsiTheme="minorEastAsia" w:hint="eastAsia"/>
          <w:szCs w:val="21"/>
          <w:lang w:eastAsia="zh-CN"/>
        </w:rPr>
        <w:t>経営学部経営学科１年　小鹿泰史</w:t>
      </w:r>
    </w:p>
    <w:p w:rsidR="00FF15CA" w:rsidRPr="00AA54B8" w:rsidRDefault="003B0E53" w:rsidP="003B0E53">
      <w:pPr>
        <w:rPr>
          <w:rFonts w:asciiTheme="minorEastAsia" w:hAnsiTheme="minorEastAsia"/>
          <w:szCs w:val="21"/>
        </w:rPr>
      </w:pPr>
      <w:r w:rsidRPr="00AA54B8">
        <w:rPr>
          <w:rFonts w:asciiTheme="minorEastAsia" w:hAnsiTheme="minorEastAsia" w:hint="eastAsia"/>
          <w:szCs w:val="21"/>
        </w:rPr>
        <w:t>1.</w:t>
      </w:r>
      <w:r w:rsidR="00FF15CA" w:rsidRPr="00AA54B8">
        <w:rPr>
          <w:rFonts w:asciiTheme="minorEastAsia" w:hAnsiTheme="minorEastAsia" w:hint="eastAsia"/>
          <w:szCs w:val="21"/>
        </w:rPr>
        <w:t>はじめに</w:t>
      </w:r>
    </w:p>
    <w:p w:rsidR="00FF15CA" w:rsidRPr="00AA54B8" w:rsidRDefault="00FF15CA" w:rsidP="00AA54B8">
      <w:pPr>
        <w:ind w:firstLineChars="100" w:firstLine="210"/>
        <w:rPr>
          <w:rFonts w:asciiTheme="minorEastAsia" w:hAnsiTheme="minorEastAsia"/>
          <w:szCs w:val="21"/>
        </w:rPr>
      </w:pPr>
      <w:r w:rsidRPr="00AA54B8">
        <w:rPr>
          <w:rFonts w:asciiTheme="minorEastAsia" w:hAnsiTheme="minorEastAsia" w:hint="eastAsia"/>
          <w:szCs w:val="21"/>
        </w:rPr>
        <w:t>中国武術の種類やそれぞれの特徴についてまとめる。</w:t>
      </w:r>
    </w:p>
    <w:p w:rsidR="003B0E53" w:rsidRPr="00AA54B8" w:rsidRDefault="003B0E53" w:rsidP="003B0E53">
      <w:pPr>
        <w:rPr>
          <w:rFonts w:asciiTheme="minorEastAsia" w:hAnsiTheme="minorEastAsia"/>
          <w:szCs w:val="21"/>
        </w:rPr>
      </w:pPr>
    </w:p>
    <w:p w:rsidR="003B0E53" w:rsidRPr="00AA54B8" w:rsidRDefault="003B0E53" w:rsidP="003B0E53">
      <w:pPr>
        <w:rPr>
          <w:rFonts w:asciiTheme="minorEastAsia" w:hAnsiTheme="minorEastAsia"/>
          <w:szCs w:val="21"/>
        </w:rPr>
      </w:pPr>
      <w:r w:rsidRPr="00AA54B8">
        <w:rPr>
          <w:rFonts w:asciiTheme="minorEastAsia" w:hAnsiTheme="minorEastAsia" w:hint="eastAsia"/>
          <w:szCs w:val="21"/>
        </w:rPr>
        <w:t>2.</w:t>
      </w:r>
      <w:r w:rsidR="00FF15CA" w:rsidRPr="00AA54B8">
        <w:rPr>
          <w:rFonts w:asciiTheme="minorEastAsia" w:hAnsiTheme="minorEastAsia" w:hint="eastAsia"/>
          <w:szCs w:val="21"/>
        </w:rPr>
        <w:t>中国武術の種類について</w:t>
      </w:r>
    </w:p>
    <w:p w:rsidR="00FF15CA" w:rsidRPr="00AA54B8" w:rsidRDefault="00FF15CA" w:rsidP="00AA54B8">
      <w:pPr>
        <w:ind w:firstLineChars="100" w:firstLine="210"/>
        <w:rPr>
          <w:rFonts w:asciiTheme="minorEastAsia" w:hAnsiTheme="minorEastAsia"/>
          <w:szCs w:val="21"/>
        </w:rPr>
      </w:pPr>
      <w:r w:rsidRPr="00AA54B8">
        <w:rPr>
          <w:rFonts w:asciiTheme="minorEastAsia" w:hAnsiTheme="minorEastAsia" w:hint="eastAsia"/>
          <w:szCs w:val="21"/>
        </w:rPr>
        <w:t>例えば少林拳のように筋骨、体力を鍛え、体を外面から強くして強力を用いる武術を外家拳といい、太極拳のように呼吸や内面を鍛えて柔軟な力を用いる武術を内家拳という。これもはっきりとはしておらず、もうひとうの説として少林拳は仏教の寺院で学ぶ武術であるので出家した者、すなわち家の外にいる者が修める武術であるので外家拳、太極拳は</w:t>
      </w:r>
      <w:r w:rsidRPr="00AA54B8">
        <w:rPr>
          <w:rFonts w:asciiTheme="minorEastAsia" w:hAnsiTheme="minorEastAsia" w:hint="eastAsia"/>
          <w:szCs w:val="21"/>
        </w:rPr>
        <w:lastRenderedPageBreak/>
        <w:t>出家しない道教の信者、すなわち家の内にいる者が学ぶ武術であるので内家拳である、というものがある。</w:t>
      </w:r>
    </w:p>
    <w:p w:rsidR="00FF15CA" w:rsidRPr="00AA54B8" w:rsidRDefault="00FF15CA" w:rsidP="00AA54B8">
      <w:pPr>
        <w:ind w:firstLineChars="100" w:firstLine="210"/>
        <w:rPr>
          <w:rFonts w:asciiTheme="minorEastAsia" w:hAnsiTheme="minorEastAsia"/>
          <w:szCs w:val="21"/>
        </w:rPr>
      </w:pPr>
      <w:r w:rsidRPr="00AA54B8">
        <w:rPr>
          <w:rFonts w:asciiTheme="minorEastAsia" w:hAnsiTheme="minorEastAsia" w:hint="eastAsia"/>
          <w:szCs w:val="21"/>
        </w:rPr>
        <w:t>武術の種類は少林拳、査拳、八極拳、蟷螂拳、翻子拳、太極拳、八卦掌、形意拳、洪家拳、白鶴拳、詠春拳、蔡莫拳、蔡李仏拳など400種類以上もの武術が存在する。</w:t>
      </w:r>
    </w:p>
    <w:p w:rsidR="00FF15CA" w:rsidRPr="00AA54B8" w:rsidRDefault="00FF15CA" w:rsidP="00AA54B8">
      <w:pPr>
        <w:ind w:left="210" w:hangingChars="100" w:hanging="210"/>
        <w:rPr>
          <w:rFonts w:asciiTheme="minorEastAsia" w:hAnsiTheme="minorEastAsia"/>
          <w:szCs w:val="21"/>
        </w:rPr>
      </w:pPr>
    </w:p>
    <w:p w:rsidR="00FF15CA" w:rsidRPr="00AA54B8" w:rsidRDefault="003B0E53" w:rsidP="003B0E53">
      <w:pPr>
        <w:rPr>
          <w:rFonts w:asciiTheme="minorEastAsia" w:hAnsiTheme="minorEastAsia"/>
          <w:szCs w:val="21"/>
        </w:rPr>
      </w:pPr>
      <w:r w:rsidRPr="00AA54B8">
        <w:rPr>
          <w:rFonts w:asciiTheme="minorEastAsia" w:hAnsiTheme="minorEastAsia" w:hint="eastAsia"/>
          <w:szCs w:val="21"/>
        </w:rPr>
        <w:t>3.</w:t>
      </w:r>
      <w:r w:rsidR="00FF15CA" w:rsidRPr="00AA54B8">
        <w:rPr>
          <w:rFonts w:asciiTheme="minorEastAsia" w:hAnsiTheme="minorEastAsia" w:hint="eastAsia"/>
          <w:szCs w:val="21"/>
        </w:rPr>
        <w:t>それぞれの武術の特徴や歴史、起源について</w:t>
      </w:r>
    </w:p>
    <w:p w:rsidR="00FF15CA" w:rsidRPr="00AA54B8" w:rsidRDefault="003B0E53" w:rsidP="003B0E53">
      <w:pPr>
        <w:rPr>
          <w:rFonts w:asciiTheme="minorEastAsia" w:hAnsiTheme="minorEastAsia"/>
          <w:szCs w:val="21"/>
        </w:rPr>
      </w:pPr>
      <w:r w:rsidRPr="00AA54B8">
        <w:rPr>
          <w:rFonts w:asciiTheme="minorEastAsia" w:hAnsiTheme="minorEastAsia" w:hint="eastAsia"/>
          <w:szCs w:val="21"/>
        </w:rPr>
        <w:t>3.1.</w:t>
      </w:r>
      <w:r w:rsidR="00FF15CA" w:rsidRPr="00AA54B8">
        <w:rPr>
          <w:rFonts w:asciiTheme="minorEastAsia" w:hAnsiTheme="minorEastAsia" w:hint="eastAsia"/>
          <w:szCs w:val="21"/>
        </w:rPr>
        <w:t>少林拳</w:t>
      </w:r>
    </w:p>
    <w:p w:rsidR="00FF15CA" w:rsidRPr="00AA54B8" w:rsidRDefault="00FF15CA" w:rsidP="00AA54B8">
      <w:pPr>
        <w:ind w:firstLineChars="100" w:firstLine="210"/>
        <w:rPr>
          <w:rFonts w:asciiTheme="minorEastAsia" w:hAnsiTheme="minorEastAsia"/>
          <w:szCs w:val="21"/>
        </w:rPr>
      </w:pPr>
      <w:r w:rsidRPr="00AA54B8">
        <w:rPr>
          <w:rFonts w:asciiTheme="minorEastAsia" w:hAnsiTheme="minorEastAsia" w:hint="eastAsia"/>
          <w:szCs w:val="21"/>
        </w:rPr>
        <w:t xml:space="preserve">中国河南省嵩山に伝わる武術。この武術の起源としてはインドからきた菩提達磨が始祖である。少林寺の僧侶たちの体力がなく精神を鍛えることができないことを嘆き、菩提達磨が体力を鍛える秘法、易筋行、洗髄行を授けた。その後、洗髄行は失伝したが、易筋行を元にして少林寺で十八羅漢手という武術が発達しこれを元に少林拳ができた。　</w:t>
      </w:r>
    </w:p>
    <w:p w:rsidR="00FF15CA" w:rsidRPr="00AA54B8" w:rsidRDefault="003B0E53" w:rsidP="003B0E53">
      <w:pPr>
        <w:rPr>
          <w:rFonts w:asciiTheme="minorEastAsia" w:hAnsiTheme="minorEastAsia"/>
          <w:szCs w:val="21"/>
        </w:rPr>
      </w:pPr>
      <w:r w:rsidRPr="00AA54B8">
        <w:rPr>
          <w:rFonts w:asciiTheme="minorEastAsia" w:hAnsiTheme="minorEastAsia" w:hint="eastAsia"/>
          <w:szCs w:val="21"/>
        </w:rPr>
        <w:t>3.2.</w:t>
      </w:r>
      <w:r w:rsidR="00FF15CA" w:rsidRPr="00AA54B8">
        <w:rPr>
          <w:rFonts w:asciiTheme="minorEastAsia" w:hAnsiTheme="minorEastAsia" w:hint="eastAsia"/>
          <w:szCs w:val="21"/>
        </w:rPr>
        <w:t>八極拳</w:t>
      </w:r>
    </w:p>
    <w:p w:rsidR="00FF15CA" w:rsidRPr="00AA54B8" w:rsidRDefault="00FF15CA" w:rsidP="00AA54B8">
      <w:pPr>
        <w:ind w:firstLineChars="100" w:firstLine="210"/>
        <w:rPr>
          <w:rFonts w:asciiTheme="minorEastAsia" w:hAnsiTheme="minorEastAsia"/>
          <w:szCs w:val="21"/>
        </w:rPr>
      </w:pPr>
      <w:r w:rsidRPr="00AA54B8">
        <w:rPr>
          <w:rFonts w:asciiTheme="minorEastAsia" w:hAnsiTheme="minorEastAsia" w:hint="eastAsia"/>
          <w:szCs w:val="21"/>
        </w:rPr>
        <w:t>18世紀に河北省滄州のイスラム教を信仰する回族居住地域であった地人呉鐘が癩と名乗る遊牧の道士から授かったことから始まる。敵と接近した間合いで戦うことを最も得意とする。重心移動や体勢の急激な展開動作を行うことを攻撃の源にする。</w:t>
      </w:r>
    </w:p>
    <w:p w:rsidR="00FF15CA" w:rsidRPr="00AA54B8" w:rsidRDefault="003B0E53" w:rsidP="003B0E53">
      <w:pPr>
        <w:rPr>
          <w:rFonts w:asciiTheme="minorEastAsia" w:hAnsiTheme="minorEastAsia"/>
          <w:szCs w:val="21"/>
        </w:rPr>
      </w:pPr>
      <w:r w:rsidRPr="00AA54B8">
        <w:rPr>
          <w:rFonts w:asciiTheme="minorEastAsia" w:hAnsiTheme="minorEastAsia" w:hint="eastAsia"/>
          <w:szCs w:val="21"/>
        </w:rPr>
        <w:t>3.3.</w:t>
      </w:r>
      <w:r w:rsidR="00FF15CA" w:rsidRPr="00AA54B8">
        <w:rPr>
          <w:rFonts w:asciiTheme="minorEastAsia" w:hAnsiTheme="minorEastAsia" w:hint="eastAsia"/>
          <w:szCs w:val="21"/>
        </w:rPr>
        <w:t>蟷螂拳</w:t>
      </w:r>
    </w:p>
    <w:p w:rsidR="00FF15CA" w:rsidRPr="00AA54B8" w:rsidRDefault="00FF15CA" w:rsidP="00AA54B8">
      <w:pPr>
        <w:pStyle w:val="a3"/>
        <w:ind w:firstLineChars="100" w:firstLine="210"/>
        <w:rPr>
          <w:rFonts w:asciiTheme="minorEastAsia" w:eastAsiaTheme="minorEastAsia" w:hAnsiTheme="minorEastAsia"/>
          <w:sz w:val="21"/>
          <w:szCs w:val="21"/>
        </w:rPr>
      </w:pPr>
      <w:r w:rsidRPr="00AA54B8">
        <w:rPr>
          <w:rFonts w:asciiTheme="minorEastAsia" w:eastAsiaTheme="minorEastAsia" w:hAnsiTheme="minorEastAsia" w:hint="eastAsia"/>
          <w:sz w:val="21"/>
          <w:szCs w:val="21"/>
        </w:rPr>
        <w:t xml:space="preserve">起源は王郎という腕のたつ男が嵩山少林寺に立ち寄った際一人の優れた腕前の僧侶に勝てず悩んでいたところたまたまカマキリが蝉を捕らえる瞬間を目撃したところからインスピレーションを得て、今まで自分の修得した拳に、このカマキリの象形を模倣することによって蟷螂拳を編み出した。　</w:t>
      </w:r>
    </w:p>
    <w:p w:rsidR="00FF15CA" w:rsidRPr="00AA54B8" w:rsidRDefault="003B0E53" w:rsidP="003B0E53">
      <w:pPr>
        <w:pStyle w:val="a3"/>
        <w:ind w:firstLineChars="0" w:firstLine="0"/>
        <w:rPr>
          <w:rFonts w:asciiTheme="minorEastAsia" w:eastAsiaTheme="minorEastAsia" w:hAnsiTheme="minorEastAsia"/>
          <w:sz w:val="21"/>
          <w:szCs w:val="21"/>
        </w:rPr>
      </w:pPr>
      <w:r w:rsidRPr="00AA54B8">
        <w:rPr>
          <w:rFonts w:asciiTheme="minorEastAsia" w:eastAsiaTheme="minorEastAsia" w:hAnsiTheme="minorEastAsia" w:hint="eastAsia"/>
          <w:sz w:val="21"/>
          <w:szCs w:val="21"/>
        </w:rPr>
        <w:t>3.4.</w:t>
      </w:r>
      <w:r w:rsidR="00FF15CA" w:rsidRPr="00AA54B8">
        <w:rPr>
          <w:rFonts w:asciiTheme="minorEastAsia" w:eastAsiaTheme="minorEastAsia" w:hAnsiTheme="minorEastAsia" w:hint="eastAsia"/>
          <w:sz w:val="21"/>
          <w:szCs w:val="21"/>
        </w:rPr>
        <w:t>太極拳</w:t>
      </w:r>
    </w:p>
    <w:p w:rsidR="00FF15CA" w:rsidRPr="00AA54B8" w:rsidRDefault="00FF15CA" w:rsidP="00AA54B8">
      <w:pPr>
        <w:pStyle w:val="a3"/>
        <w:ind w:firstLineChars="100" w:firstLine="210"/>
        <w:rPr>
          <w:rFonts w:asciiTheme="minorEastAsia" w:eastAsiaTheme="minorEastAsia" w:hAnsiTheme="minorEastAsia" w:cs="Arial Unicode MS"/>
          <w:kern w:val="0"/>
          <w:sz w:val="21"/>
          <w:szCs w:val="21"/>
        </w:rPr>
      </w:pPr>
      <w:r w:rsidRPr="00AA54B8">
        <w:rPr>
          <w:rFonts w:asciiTheme="minorEastAsia" w:eastAsiaTheme="minorEastAsia" w:hAnsiTheme="minorEastAsia" w:cs="Arial Unicode MS" w:hint="eastAsia"/>
          <w:kern w:val="0"/>
          <w:sz w:val="21"/>
          <w:szCs w:val="21"/>
        </w:rPr>
        <w:t xml:space="preserve">少林寺で修行した張三豊はその後武当山にこもって修行し道教の呼吸法や、心身鍛錬法をあわせて内家拳（太極拳、八卦掌、形意拳）を編み出した。歴史的にはっきりしている太極拳の源流は、河南省の陳家溝という村にあり、ここでは代々、陳氏の一族に伝えられている武術があった。古い武術、恐らくは同じ河南省にある少林寺の武術が狭く一族だけに伝えられるうちに独自の発達をしたもの。特徴としては健康法として有名で実用的な武術ではなく健康体操として捕らえられることが多い。緩やかな動きの中にも、緩急、緊張を内包する、重厚な風格を持つ。　</w:t>
      </w:r>
    </w:p>
    <w:p w:rsidR="00FF15CA" w:rsidRPr="00AA54B8" w:rsidRDefault="003B0E53" w:rsidP="003B0E53">
      <w:pPr>
        <w:pStyle w:val="a3"/>
        <w:ind w:firstLineChars="0" w:firstLine="0"/>
        <w:rPr>
          <w:rFonts w:asciiTheme="minorEastAsia" w:eastAsiaTheme="minorEastAsia" w:hAnsiTheme="minorEastAsia" w:cs="Arial Unicode MS"/>
          <w:kern w:val="0"/>
          <w:sz w:val="21"/>
          <w:szCs w:val="21"/>
        </w:rPr>
      </w:pPr>
      <w:r w:rsidRPr="00AA54B8">
        <w:rPr>
          <w:rFonts w:asciiTheme="minorEastAsia" w:eastAsiaTheme="minorEastAsia" w:hAnsiTheme="minorEastAsia" w:cs="Arial Unicode MS" w:hint="eastAsia"/>
          <w:kern w:val="0"/>
          <w:sz w:val="21"/>
          <w:szCs w:val="21"/>
        </w:rPr>
        <w:t>3.5.</w:t>
      </w:r>
      <w:r w:rsidR="00FF15CA" w:rsidRPr="00AA54B8">
        <w:rPr>
          <w:rFonts w:asciiTheme="minorEastAsia" w:eastAsiaTheme="minorEastAsia" w:hAnsiTheme="minorEastAsia" w:cs="Arial Unicode MS" w:hint="eastAsia"/>
          <w:kern w:val="0"/>
          <w:sz w:val="21"/>
          <w:szCs w:val="21"/>
        </w:rPr>
        <w:t>八卦掌</w:t>
      </w:r>
    </w:p>
    <w:p w:rsidR="00FF15CA" w:rsidRPr="00AA54B8" w:rsidRDefault="00FF15CA" w:rsidP="00AA54B8">
      <w:pPr>
        <w:pStyle w:val="a3"/>
        <w:ind w:firstLineChars="100" w:firstLine="210"/>
        <w:rPr>
          <w:rFonts w:asciiTheme="minorEastAsia" w:eastAsiaTheme="minorEastAsia" w:hAnsiTheme="minorEastAsia" w:cs="Arial Unicode MS"/>
          <w:kern w:val="0"/>
          <w:sz w:val="21"/>
          <w:szCs w:val="21"/>
        </w:rPr>
      </w:pPr>
      <w:r w:rsidRPr="00AA54B8">
        <w:rPr>
          <w:rFonts w:asciiTheme="minorEastAsia" w:eastAsiaTheme="minorEastAsia" w:hAnsiTheme="minorEastAsia" w:cs="Arial Unicode MS" w:hint="eastAsia"/>
          <w:kern w:val="0"/>
          <w:sz w:val="21"/>
          <w:szCs w:val="21"/>
        </w:rPr>
        <w:t>成立は１９世紀前半といわれており創始者は紫禁城あるいは粛親王府の宦官であった薫海川とされる。八卦掌は名前のとうり「拳」よりも「掌」を多用するのだが掌に限定するわけではなく拳も使う。掌の形も、相手をつかんだり攻撃を受け流すため指先を大きく広げて構える形や、隠し武器や指先で相手の急所を突くために指先をそろえる形など門派により様々である。技の数は非常の多く、一見踊りを踊っているようにも見える動作には、非常に効果的な攻撃方法が含まれる。</w:t>
      </w:r>
    </w:p>
    <w:p w:rsidR="00FF15CA" w:rsidRPr="00AA54B8" w:rsidRDefault="003B0E53" w:rsidP="003B0E53">
      <w:pPr>
        <w:pStyle w:val="a3"/>
        <w:ind w:firstLineChars="0" w:firstLine="0"/>
        <w:rPr>
          <w:rFonts w:asciiTheme="minorEastAsia" w:eastAsiaTheme="minorEastAsia" w:hAnsiTheme="minorEastAsia" w:cs="Arial Unicode MS"/>
          <w:kern w:val="0"/>
          <w:sz w:val="21"/>
          <w:szCs w:val="21"/>
        </w:rPr>
      </w:pPr>
      <w:r w:rsidRPr="00AA54B8">
        <w:rPr>
          <w:rFonts w:asciiTheme="minorEastAsia" w:eastAsiaTheme="minorEastAsia" w:hAnsiTheme="minorEastAsia" w:cs="Arial Unicode MS" w:hint="eastAsia"/>
          <w:kern w:val="0"/>
          <w:sz w:val="21"/>
          <w:szCs w:val="21"/>
        </w:rPr>
        <w:t>（</w:t>
      </w:r>
      <w:r w:rsidR="00FF15CA" w:rsidRPr="00AA54B8">
        <w:rPr>
          <w:rFonts w:asciiTheme="minorEastAsia" w:eastAsiaTheme="minorEastAsia" w:hAnsiTheme="minorEastAsia" w:cs="Arial Unicode MS" w:hint="eastAsia"/>
          <w:kern w:val="0"/>
          <w:sz w:val="21"/>
          <w:szCs w:val="21"/>
        </w:rPr>
        <w:t>隠し武器参考</w:t>
      </w:r>
      <w:r w:rsidRPr="00AA54B8">
        <w:rPr>
          <w:rFonts w:asciiTheme="minorEastAsia" w:eastAsiaTheme="minorEastAsia" w:hAnsiTheme="minorEastAsia" w:cs="Arial Unicode MS" w:hint="eastAsia"/>
          <w:kern w:val="0"/>
          <w:sz w:val="21"/>
          <w:szCs w:val="21"/>
        </w:rPr>
        <w:t>：</w:t>
      </w:r>
    </w:p>
    <w:p w:rsidR="00FF15CA" w:rsidRPr="00AA54B8" w:rsidRDefault="0067565A" w:rsidP="00AA54B8">
      <w:pPr>
        <w:pStyle w:val="a3"/>
        <w:ind w:leftChars="200" w:left="420" w:firstLine="158"/>
        <w:rPr>
          <w:rFonts w:asciiTheme="minorEastAsia" w:eastAsiaTheme="minorEastAsia" w:hAnsiTheme="minorEastAsia" w:cs="Arial Unicode MS"/>
          <w:kern w:val="0"/>
          <w:sz w:val="21"/>
          <w:szCs w:val="21"/>
        </w:rPr>
      </w:pPr>
      <w:hyperlink r:id="rId38" w:history="1">
        <w:r w:rsidR="00FF15CA" w:rsidRPr="00AA54B8">
          <w:rPr>
            <w:rStyle w:val="a5"/>
            <w:rFonts w:asciiTheme="minorEastAsia" w:eastAsiaTheme="minorEastAsia" w:hAnsiTheme="minorEastAsia" w:cs="Arial Unicode MS"/>
            <w:kern w:val="0"/>
            <w:sz w:val="21"/>
            <w:szCs w:val="21"/>
          </w:rPr>
          <w:t>http://ja.wikipedia.org/wiki/%E7%94%BB%E5%83%8F:Brass_knuckles_dsc04623.jpg</w:t>
        </w:r>
      </w:hyperlink>
      <w:r w:rsidR="003B0E53" w:rsidRPr="00AA54B8">
        <w:rPr>
          <w:rFonts w:hint="eastAsia"/>
          <w:sz w:val="21"/>
          <w:szCs w:val="21"/>
        </w:rPr>
        <w:t>）</w:t>
      </w:r>
      <w:r w:rsidR="00FF15CA" w:rsidRPr="00AA54B8">
        <w:rPr>
          <w:rFonts w:asciiTheme="minorEastAsia" w:eastAsiaTheme="minorEastAsia" w:hAnsiTheme="minorEastAsia" w:cs="Arial Unicode MS" w:hint="eastAsia"/>
          <w:kern w:val="0"/>
          <w:sz w:val="21"/>
          <w:szCs w:val="21"/>
        </w:rPr>
        <w:t xml:space="preserve">　</w:t>
      </w:r>
    </w:p>
    <w:p w:rsidR="00FF15CA" w:rsidRPr="00AA54B8" w:rsidRDefault="003B0E53" w:rsidP="003B0E53">
      <w:pPr>
        <w:pStyle w:val="a3"/>
        <w:ind w:firstLineChars="0" w:firstLine="0"/>
        <w:rPr>
          <w:rFonts w:asciiTheme="minorEastAsia" w:eastAsiaTheme="minorEastAsia" w:hAnsiTheme="minorEastAsia" w:cs="Arial Unicode MS"/>
          <w:kern w:val="0"/>
          <w:sz w:val="21"/>
          <w:szCs w:val="21"/>
        </w:rPr>
      </w:pPr>
      <w:r w:rsidRPr="00AA54B8">
        <w:rPr>
          <w:rFonts w:asciiTheme="minorEastAsia" w:eastAsiaTheme="minorEastAsia" w:hAnsiTheme="minorEastAsia" w:cs="Arial Unicode MS" w:hint="eastAsia"/>
          <w:kern w:val="0"/>
          <w:sz w:val="21"/>
          <w:szCs w:val="21"/>
        </w:rPr>
        <w:t>3.6.</w:t>
      </w:r>
      <w:r w:rsidR="00FF15CA" w:rsidRPr="00AA54B8">
        <w:rPr>
          <w:rFonts w:asciiTheme="minorEastAsia" w:eastAsiaTheme="minorEastAsia" w:hAnsiTheme="minorEastAsia" w:cs="Arial Unicode MS" w:hint="eastAsia"/>
          <w:kern w:val="0"/>
          <w:sz w:val="21"/>
          <w:szCs w:val="21"/>
        </w:rPr>
        <w:t>形意拳</w:t>
      </w:r>
    </w:p>
    <w:p w:rsidR="00FF15CA" w:rsidRPr="00AA54B8" w:rsidRDefault="00FF15CA" w:rsidP="00AA54B8">
      <w:pPr>
        <w:pStyle w:val="a3"/>
        <w:ind w:firstLineChars="100" w:firstLine="210"/>
        <w:rPr>
          <w:rFonts w:asciiTheme="minorEastAsia" w:eastAsiaTheme="minorEastAsia" w:hAnsiTheme="minorEastAsia" w:cs="Arial Unicode MS"/>
          <w:kern w:val="0"/>
          <w:sz w:val="21"/>
          <w:szCs w:val="21"/>
        </w:rPr>
      </w:pPr>
      <w:r w:rsidRPr="00AA54B8">
        <w:rPr>
          <w:rFonts w:asciiTheme="minorEastAsia" w:eastAsiaTheme="minorEastAsia" w:hAnsiTheme="minorEastAsia" w:cs="Arial Unicode MS" w:hint="eastAsia"/>
          <w:kern w:val="0"/>
          <w:sz w:val="21"/>
          <w:szCs w:val="21"/>
        </w:rPr>
        <w:t>形意拳の創始者は清朝末期に人々から、その超絶的な技量から「神拳」と賞されていた達人である李飛羽である。形意拳には見栄えのするような華麗な大技はほとんど見られず、傍目には非常に簡単な拳であると誤解されやすい。だが、その外見のシンプルさは武術としての洗練さを極め尽くされたゆえの簡素さであり、事実、姿勢や打法による要訣は数ある中国武術の中でも屈指の難易度を要求され、上達のためにはさながら精密機械を組み立てるがごとき細心の注意が必要とされる奥深い拳である。</w:t>
      </w:r>
    </w:p>
    <w:p w:rsidR="00FF15CA" w:rsidRPr="00AA54B8" w:rsidRDefault="003B0E53" w:rsidP="003B0E53">
      <w:pPr>
        <w:pStyle w:val="a3"/>
        <w:ind w:firstLineChars="0" w:firstLine="0"/>
        <w:rPr>
          <w:rFonts w:asciiTheme="minorEastAsia" w:eastAsiaTheme="minorEastAsia" w:hAnsiTheme="minorEastAsia" w:cs="Arial Unicode MS"/>
          <w:kern w:val="0"/>
          <w:sz w:val="21"/>
          <w:szCs w:val="21"/>
        </w:rPr>
      </w:pPr>
      <w:r w:rsidRPr="00AA54B8">
        <w:rPr>
          <w:rFonts w:asciiTheme="minorEastAsia" w:eastAsiaTheme="minorEastAsia" w:hAnsiTheme="minorEastAsia" w:cs="Arial Unicode MS" w:hint="eastAsia"/>
          <w:kern w:val="0"/>
          <w:sz w:val="21"/>
          <w:szCs w:val="21"/>
        </w:rPr>
        <w:t>3.7.</w:t>
      </w:r>
      <w:r w:rsidR="00FF15CA" w:rsidRPr="00AA54B8">
        <w:rPr>
          <w:rFonts w:asciiTheme="minorEastAsia" w:eastAsiaTheme="minorEastAsia" w:hAnsiTheme="minorEastAsia" w:cs="Arial Unicode MS" w:hint="eastAsia"/>
          <w:kern w:val="0"/>
          <w:sz w:val="21"/>
          <w:szCs w:val="21"/>
        </w:rPr>
        <w:t>詠春拳</w:t>
      </w:r>
    </w:p>
    <w:p w:rsidR="00FF15CA" w:rsidRPr="00AA54B8" w:rsidRDefault="00FF15CA" w:rsidP="00AA54B8">
      <w:pPr>
        <w:pStyle w:val="a3"/>
        <w:ind w:firstLine="158"/>
        <w:rPr>
          <w:rFonts w:asciiTheme="minorEastAsia" w:eastAsiaTheme="minorEastAsia" w:hAnsiTheme="minorEastAsia" w:cs="Arial Unicode MS"/>
          <w:kern w:val="0"/>
          <w:sz w:val="21"/>
          <w:szCs w:val="21"/>
        </w:rPr>
      </w:pPr>
      <w:r w:rsidRPr="00AA54B8">
        <w:rPr>
          <w:rFonts w:asciiTheme="minorEastAsia" w:eastAsiaTheme="minorEastAsia" w:hAnsiTheme="minorEastAsia" w:cs="Arial Unicode MS" w:hint="eastAsia"/>
          <w:kern w:val="0"/>
          <w:sz w:val="21"/>
          <w:szCs w:val="21"/>
        </w:rPr>
        <w:t xml:space="preserve">　詠春拳は広東省を中心に伝承されていた徒主武術の一派で、少林武術を祖とし一般てきには腕を短く使い歩幅が狭い拳法とされている。200から300年の歴史があると考えられている。拳法を中心技術として刀術と棍術を含むが、伝承された型を見るとむしろ刀術と棍術を基礎として、それを徒手拳法に応用した部分も多く見受けられる。手技に特徴があり見栄えするため、香港映画や、最近ではハリウッド映画などにもそのアクションのなかで詠春拳の手技が見られることが多いが、根本的に飛んだり跳ねたりということを一切しない実用を重視した地味な拳法体系である。</w:t>
      </w:r>
    </w:p>
    <w:p w:rsidR="00FF15CA" w:rsidRPr="00AA54B8" w:rsidRDefault="003B0E53" w:rsidP="003B0E53">
      <w:pPr>
        <w:pStyle w:val="a3"/>
        <w:ind w:firstLineChars="0" w:firstLine="0"/>
        <w:rPr>
          <w:rFonts w:asciiTheme="minorEastAsia" w:eastAsiaTheme="minorEastAsia" w:hAnsiTheme="minorEastAsia" w:cs="Arial Unicode MS"/>
          <w:kern w:val="0"/>
          <w:sz w:val="21"/>
          <w:szCs w:val="21"/>
        </w:rPr>
      </w:pPr>
      <w:r w:rsidRPr="00AA54B8">
        <w:rPr>
          <w:rFonts w:asciiTheme="minorEastAsia" w:eastAsiaTheme="minorEastAsia" w:hAnsiTheme="minorEastAsia" w:cs="Arial Unicode MS" w:hint="eastAsia"/>
          <w:kern w:val="0"/>
          <w:sz w:val="21"/>
          <w:szCs w:val="21"/>
        </w:rPr>
        <w:t>3.8.</w:t>
      </w:r>
      <w:r w:rsidR="00FF15CA" w:rsidRPr="00AA54B8">
        <w:rPr>
          <w:rFonts w:asciiTheme="minorEastAsia" w:eastAsiaTheme="minorEastAsia" w:hAnsiTheme="minorEastAsia" w:cs="Arial Unicode MS" w:hint="eastAsia"/>
          <w:kern w:val="0"/>
          <w:sz w:val="21"/>
          <w:szCs w:val="21"/>
        </w:rPr>
        <w:t>毒手</w:t>
      </w:r>
    </w:p>
    <w:p w:rsidR="00FF15CA" w:rsidRPr="00AA54B8" w:rsidRDefault="00FF15CA" w:rsidP="00AA54B8">
      <w:pPr>
        <w:pStyle w:val="a3"/>
        <w:ind w:firstLineChars="100" w:firstLine="210"/>
        <w:rPr>
          <w:rFonts w:asciiTheme="minorEastAsia" w:eastAsiaTheme="minorEastAsia" w:hAnsiTheme="minorEastAsia" w:cs="Arial Unicode MS"/>
          <w:kern w:val="0"/>
          <w:sz w:val="21"/>
          <w:szCs w:val="21"/>
        </w:rPr>
      </w:pPr>
      <w:r w:rsidRPr="00AA54B8">
        <w:rPr>
          <w:rFonts w:asciiTheme="minorEastAsia" w:eastAsiaTheme="minorEastAsia" w:hAnsiTheme="minorEastAsia" w:cs="Arial Unicode MS" w:hint="eastAsia"/>
          <w:kern w:val="0"/>
          <w:sz w:val="21"/>
          <w:szCs w:val="21"/>
        </w:rPr>
        <w:t>毒をもつ虫や毒草を決まった量で配合しそれを砂と混ぜたものが毒砂。それに手を漬け込み何分かおきに洗薬と交互に浸していく。やがて手がサツマイモ色に変化し始める。これで毒手の完成である。これは日本にも伝わり今川義元と命の下で行われていたという話もある。</w:t>
      </w:r>
    </w:p>
    <w:p w:rsidR="00FF15CA" w:rsidRPr="00AA54B8" w:rsidRDefault="00FF15CA" w:rsidP="00AA54B8">
      <w:pPr>
        <w:pStyle w:val="a3"/>
        <w:ind w:firstLine="158"/>
        <w:rPr>
          <w:rFonts w:asciiTheme="minorEastAsia" w:eastAsiaTheme="minorEastAsia" w:hAnsiTheme="minorEastAsia" w:cs="Arial Unicode MS"/>
          <w:kern w:val="0"/>
          <w:sz w:val="21"/>
          <w:szCs w:val="21"/>
        </w:rPr>
      </w:pPr>
    </w:p>
    <w:p w:rsidR="00FF15CA" w:rsidRPr="00AA54B8" w:rsidRDefault="003B0E53" w:rsidP="003B0E53">
      <w:pPr>
        <w:pStyle w:val="a3"/>
        <w:ind w:firstLineChars="0" w:firstLine="0"/>
        <w:rPr>
          <w:rFonts w:asciiTheme="minorEastAsia" w:eastAsiaTheme="minorEastAsia" w:hAnsiTheme="minorEastAsia" w:cs="Arial Unicode MS"/>
          <w:kern w:val="0"/>
          <w:sz w:val="21"/>
          <w:szCs w:val="21"/>
        </w:rPr>
      </w:pPr>
      <w:r w:rsidRPr="00AA54B8">
        <w:rPr>
          <w:rFonts w:asciiTheme="minorEastAsia" w:eastAsiaTheme="minorEastAsia" w:hAnsiTheme="minorEastAsia" w:cs="Arial Unicode MS" w:hint="eastAsia"/>
          <w:kern w:val="0"/>
          <w:sz w:val="21"/>
          <w:szCs w:val="21"/>
        </w:rPr>
        <w:t>4.</w:t>
      </w:r>
      <w:r w:rsidR="00FF15CA" w:rsidRPr="00AA54B8">
        <w:rPr>
          <w:rFonts w:asciiTheme="minorEastAsia" w:eastAsiaTheme="minorEastAsia" w:hAnsiTheme="minorEastAsia" w:cs="Arial Unicode MS" w:hint="eastAsia"/>
          <w:kern w:val="0"/>
          <w:sz w:val="21"/>
          <w:szCs w:val="21"/>
        </w:rPr>
        <w:t>まとめ</w:t>
      </w:r>
    </w:p>
    <w:p w:rsidR="00FF15CA" w:rsidRPr="00AA54B8" w:rsidRDefault="00FF15CA" w:rsidP="00AA54B8">
      <w:pPr>
        <w:pStyle w:val="a3"/>
        <w:ind w:firstLineChars="100" w:firstLine="210"/>
        <w:rPr>
          <w:rFonts w:asciiTheme="minorEastAsia" w:eastAsiaTheme="minorEastAsia" w:hAnsiTheme="minorEastAsia" w:cs="Arial Unicode MS"/>
          <w:kern w:val="0"/>
          <w:sz w:val="21"/>
          <w:szCs w:val="21"/>
        </w:rPr>
      </w:pPr>
      <w:r w:rsidRPr="00AA54B8">
        <w:rPr>
          <w:rFonts w:asciiTheme="minorEastAsia" w:eastAsiaTheme="minorEastAsia" w:hAnsiTheme="minorEastAsia" w:cs="Arial Unicode MS" w:hint="eastAsia"/>
          <w:kern w:val="0"/>
          <w:sz w:val="21"/>
          <w:szCs w:val="21"/>
        </w:rPr>
        <w:t>最初は格闘技が好きだったり</w:t>
      </w:r>
      <w:r w:rsidR="003B0E53" w:rsidRPr="00AA54B8">
        <w:rPr>
          <w:rFonts w:asciiTheme="minorEastAsia" w:eastAsiaTheme="minorEastAsia" w:hAnsiTheme="minorEastAsia" w:cs="Arial Unicode MS" w:hint="eastAsia"/>
          <w:kern w:val="0"/>
          <w:sz w:val="21"/>
          <w:szCs w:val="21"/>
        </w:rPr>
        <w:t>、</w:t>
      </w:r>
      <w:r w:rsidRPr="00AA54B8">
        <w:rPr>
          <w:rFonts w:asciiTheme="minorEastAsia" w:eastAsiaTheme="minorEastAsia" w:hAnsiTheme="minorEastAsia" w:cs="Arial Unicode MS" w:hint="eastAsia"/>
          <w:kern w:val="0"/>
          <w:sz w:val="21"/>
          <w:szCs w:val="21"/>
        </w:rPr>
        <w:t>漫画を読んでいて気になったことがあったのでこの機会に中国武術を調べることにした。だが調べていくにつれて驚いたことは、中国武術の数の多さである。調べても調べても</w:t>
      </w:r>
      <w:r w:rsidR="003B0E53" w:rsidRPr="00AA54B8">
        <w:rPr>
          <w:rFonts w:asciiTheme="minorEastAsia" w:eastAsiaTheme="minorEastAsia" w:hAnsiTheme="minorEastAsia" w:cs="Arial Unicode MS" w:hint="eastAsia"/>
          <w:kern w:val="0"/>
          <w:sz w:val="21"/>
          <w:szCs w:val="21"/>
        </w:rPr>
        <w:t>、</w:t>
      </w:r>
      <w:r w:rsidRPr="00AA54B8">
        <w:rPr>
          <w:rFonts w:asciiTheme="minorEastAsia" w:eastAsiaTheme="minorEastAsia" w:hAnsiTheme="minorEastAsia" w:cs="Arial Unicode MS" w:hint="eastAsia"/>
          <w:kern w:val="0"/>
          <w:sz w:val="21"/>
          <w:szCs w:val="21"/>
        </w:rPr>
        <w:t>尽きることのない武術の数</w:t>
      </w:r>
      <w:r w:rsidR="003B0E53" w:rsidRPr="00AA54B8">
        <w:rPr>
          <w:rFonts w:asciiTheme="minorEastAsia" w:eastAsiaTheme="minorEastAsia" w:hAnsiTheme="minorEastAsia" w:cs="Arial Unicode MS" w:hint="eastAsia"/>
          <w:kern w:val="0"/>
          <w:sz w:val="21"/>
          <w:szCs w:val="21"/>
        </w:rPr>
        <w:t>は</w:t>
      </w:r>
      <w:r w:rsidRPr="00AA54B8">
        <w:rPr>
          <w:rFonts w:asciiTheme="minorEastAsia" w:eastAsiaTheme="minorEastAsia" w:hAnsiTheme="minorEastAsia" w:cs="Arial Unicode MS" w:hint="eastAsia"/>
          <w:kern w:val="0"/>
          <w:sz w:val="21"/>
          <w:szCs w:val="21"/>
        </w:rPr>
        <w:t>実に４００</w:t>
      </w:r>
      <w:r w:rsidR="003B0E53" w:rsidRPr="00AA54B8">
        <w:rPr>
          <w:rFonts w:asciiTheme="minorEastAsia" w:eastAsiaTheme="minorEastAsia" w:hAnsiTheme="minorEastAsia" w:cs="Arial Unicode MS" w:hint="eastAsia"/>
          <w:kern w:val="0"/>
          <w:sz w:val="21"/>
          <w:szCs w:val="21"/>
        </w:rPr>
        <w:t>も</w:t>
      </w:r>
      <w:r w:rsidRPr="00AA54B8">
        <w:rPr>
          <w:rFonts w:asciiTheme="minorEastAsia" w:eastAsiaTheme="minorEastAsia" w:hAnsiTheme="minorEastAsia" w:cs="Arial Unicode MS" w:hint="eastAsia"/>
          <w:kern w:val="0"/>
          <w:sz w:val="21"/>
          <w:szCs w:val="21"/>
        </w:rPr>
        <w:t>！！すべてを調べることはできないので有名なものや興味のあるものを調べてみた。それぞれの武術の歴史の深さや考え尽くされた</w:t>
      </w:r>
      <w:r w:rsidR="003B0E53" w:rsidRPr="00AA54B8">
        <w:rPr>
          <w:rFonts w:asciiTheme="minorEastAsia" w:eastAsiaTheme="minorEastAsia" w:hAnsiTheme="minorEastAsia" w:cs="Arial Unicode MS" w:hint="eastAsia"/>
          <w:kern w:val="0"/>
          <w:sz w:val="21"/>
          <w:szCs w:val="21"/>
        </w:rPr>
        <w:t>武術</w:t>
      </w:r>
      <w:r w:rsidRPr="00AA54B8">
        <w:rPr>
          <w:rFonts w:asciiTheme="minorEastAsia" w:eastAsiaTheme="minorEastAsia" w:hAnsiTheme="minorEastAsia" w:cs="Arial Unicode MS" w:hint="eastAsia"/>
          <w:kern w:val="0"/>
          <w:sz w:val="21"/>
          <w:szCs w:val="21"/>
        </w:rPr>
        <w:t>は想像を越えていた。</w:t>
      </w:r>
    </w:p>
    <w:p w:rsidR="003B0E53" w:rsidRPr="00AA54B8" w:rsidRDefault="003B0E53" w:rsidP="003B0E53">
      <w:pPr>
        <w:pStyle w:val="a3"/>
        <w:ind w:firstLineChars="0" w:firstLine="0"/>
        <w:rPr>
          <w:rFonts w:asciiTheme="minorEastAsia" w:eastAsiaTheme="minorEastAsia" w:hAnsiTheme="minorEastAsia" w:cs="Arial Unicode MS"/>
          <w:kern w:val="0"/>
          <w:sz w:val="21"/>
          <w:szCs w:val="21"/>
        </w:rPr>
      </w:pPr>
    </w:p>
    <w:p w:rsidR="00FF15CA" w:rsidRPr="00AA54B8" w:rsidRDefault="00FF15CA" w:rsidP="003B0E53">
      <w:pPr>
        <w:pStyle w:val="a3"/>
        <w:ind w:firstLineChars="0" w:firstLine="0"/>
        <w:rPr>
          <w:rFonts w:asciiTheme="minorEastAsia" w:eastAsiaTheme="minorEastAsia" w:hAnsiTheme="minorEastAsia" w:cs="Arial Unicode MS"/>
          <w:kern w:val="0"/>
          <w:sz w:val="21"/>
          <w:szCs w:val="21"/>
          <w:lang w:eastAsia="zh-CN"/>
        </w:rPr>
      </w:pPr>
      <w:r w:rsidRPr="00AA54B8">
        <w:rPr>
          <w:rFonts w:asciiTheme="minorEastAsia" w:eastAsiaTheme="minorEastAsia" w:hAnsiTheme="minorEastAsia" w:cs="Arial Unicode MS" w:hint="eastAsia"/>
          <w:kern w:val="0"/>
          <w:sz w:val="21"/>
          <w:szCs w:val="21"/>
          <w:lang w:eastAsia="zh-CN"/>
        </w:rPr>
        <w:t>参考文献</w:t>
      </w:r>
    </w:p>
    <w:p w:rsidR="00FF15CA" w:rsidRPr="00AA54B8" w:rsidRDefault="003B0E53" w:rsidP="003B0E53">
      <w:pPr>
        <w:pStyle w:val="a3"/>
        <w:ind w:firstLineChars="0" w:firstLine="0"/>
        <w:rPr>
          <w:rFonts w:asciiTheme="minorEastAsia" w:eastAsiaTheme="minorEastAsia" w:hAnsiTheme="minorEastAsia" w:cs="Arial Unicode MS"/>
          <w:kern w:val="0"/>
          <w:sz w:val="21"/>
          <w:szCs w:val="21"/>
          <w:lang w:eastAsia="zh-CN"/>
        </w:rPr>
      </w:pPr>
      <w:r w:rsidRPr="00AA54B8">
        <w:rPr>
          <w:rFonts w:asciiTheme="minorEastAsia" w:eastAsiaTheme="minorEastAsia" w:hAnsiTheme="minorEastAsia" w:cs="Arial Unicode MS" w:hint="eastAsia"/>
          <w:kern w:val="0"/>
          <w:sz w:val="21"/>
          <w:szCs w:val="21"/>
          <w:lang w:eastAsia="zh-CN"/>
        </w:rPr>
        <w:t>「</w:t>
      </w:r>
      <w:r w:rsidR="00FF15CA" w:rsidRPr="00AA54B8">
        <w:rPr>
          <w:rFonts w:asciiTheme="minorEastAsia" w:eastAsiaTheme="minorEastAsia" w:hAnsiTheme="minorEastAsia" w:cs="Arial Unicode MS" w:hint="eastAsia"/>
          <w:kern w:val="0"/>
          <w:sz w:val="21"/>
          <w:szCs w:val="21"/>
          <w:lang w:eastAsia="zh-CN"/>
        </w:rPr>
        <w:t>刃牙</w:t>
      </w:r>
      <w:r w:rsidRPr="00AA54B8">
        <w:rPr>
          <w:rFonts w:asciiTheme="minorEastAsia" w:eastAsiaTheme="minorEastAsia" w:hAnsiTheme="minorEastAsia" w:cs="Arial Unicode MS" w:hint="eastAsia"/>
          <w:kern w:val="0"/>
          <w:sz w:val="21"/>
          <w:szCs w:val="21"/>
          <w:lang w:eastAsia="zh-CN"/>
        </w:rPr>
        <w:t>」</w:t>
      </w:r>
      <w:r w:rsidR="00FF15CA" w:rsidRPr="00AA54B8">
        <w:rPr>
          <w:rFonts w:asciiTheme="minorEastAsia" w:eastAsiaTheme="minorEastAsia" w:hAnsiTheme="minorEastAsia" w:cs="Arial Unicode MS" w:hint="eastAsia"/>
          <w:kern w:val="0"/>
          <w:sz w:val="21"/>
          <w:szCs w:val="21"/>
          <w:lang w:eastAsia="zh-CN"/>
        </w:rPr>
        <w:t>著者　板垣　恵介</w:t>
      </w:r>
    </w:p>
    <w:p w:rsidR="00FF15CA" w:rsidRPr="00AA54B8" w:rsidRDefault="0067565A" w:rsidP="00AA54B8">
      <w:pPr>
        <w:pStyle w:val="a3"/>
        <w:ind w:firstLineChars="200" w:firstLine="420"/>
        <w:rPr>
          <w:rFonts w:asciiTheme="minorEastAsia" w:eastAsiaTheme="minorEastAsia" w:hAnsiTheme="minorEastAsia" w:cs="Arial Unicode MS"/>
          <w:kern w:val="0"/>
          <w:sz w:val="21"/>
          <w:szCs w:val="21"/>
        </w:rPr>
      </w:pPr>
      <w:hyperlink r:id="rId39" w:history="1">
        <w:r w:rsidR="00FF15CA" w:rsidRPr="00AA54B8">
          <w:rPr>
            <w:rStyle w:val="a5"/>
            <w:rFonts w:asciiTheme="minorEastAsia" w:eastAsiaTheme="minorEastAsia" w:hAnsiTheme="minorEastAsia" w:cs="Arial Unicode MS"/>
            <w:kern w:val="0"/>
            <w:sz w:val="21"/>
            <w:szCs w:val="21"/>
          </w:rPr>
          <w:t>http://ja.wikipedia.org/wiki/%E4%B8%AD%E5%9B%BD%E6%AD%A6%E8%A1%93</w:t>
        </w:r>
      </w:hyperlink>
    </w:p>
    <w:p w:rsidR="000852A8" w:rsidRPr="00AA54B8" w:rsidRDefault="0067565A" w:rsidP="000852A8">
      <w:pPr>
        <w:rPr>
          <w:szCs w:val="21"/>
        </w:rPr>
      </w:pPr>
      <w:hyperlink w:anchor="中国のスポーツについて" w:history="1">
        <w:r w:rsidR="00F911B7" w:rsidRPr="00AA54B8">
          <w:rPr>
            <w:rStyle w:val="a5"/>
            <w:szCs w:val="21"/>
          </w:rPr>
          <w:t>（</w:t>
        </w:r>
        <w:r w:rsidR="00F911B7" w:rsidRPr="00AA54B8">
          <w:rPr>
            <w:rStyle w:val="a5"/>
            <w:rFonts w:hint="eastAsia"/>
            <w:szCs w:val="21"/>
          </w:rPr>
          <w:t>トップへ</w:t>
        </w:r>
        <w:r w:rsidR="00F911B7" w:rsidRPr="00AA54B8">
          <w:rPr>
            <w:rStyle w:val="a5"/>
            <w:szCs w:val="21"/>
          </w:rPr>
          <w:t>）</w:t>
        </w:r>
      </w:hyperlink>
    </w:p>
    <w:p w:rsidR="000852A8" w:rsidRPr="00AA54B8" w:rsidRDefault="000852A8" w:rsidP="000852A8">
      <w:pPr>
        <w:rPr>
          <w:szCs w:val="21"/>
        </w:rPr>
      </w:pPr>
    </w:p>
    <w:p w:rsidR="00F911B7" w:rsidRPr="00AA54B8" w:rsidRDefault="00F911B7" w:rsidP="000852A8">
      <w:pPr>
        <w:rPr>
          <w:szCs w:val="21"/>
        </w:rPr>
      </w:pPr>
    </w:p>
    <w:p w:rsidR="000852A8" w:rsidRPr="00AA54B8" w:rsidRDefault="000852A8" w:rsidP="003B0E53">
      <w:pPr>
        <w:jc w:val="center"/>
        <w:rPr>
          <w:bCs/>
          <w:szCs w:val="21"/>
        </w:rPr>
      </w:pPr>
      <w:bookmarkStart w:id="10" w:name="北京オリンピックについて"/>
      <w:r w:rsidRPr="00AA54B8">
        <w:rPr>
          <w:rFonts w:hint="eastAsia"/>
          <w:bCs/>
          <w:szCs w:val="21"/>
        </w:rPr>
        <w:t>北京オリンピックについて</w:t>
      </w:r>
      <w:bookmarkEnd w:id="10"/>
    </w:p>
    <w:p w:rsidR="000852A8" w:rsidRPr="00AA54B8" w:rsidRDefault="003B0E53" w:rsidP="003B0E53">
      <w:pPr>
        <w:jc w:val="right"/>
        <w:rPr>
          <w:b/>
          <w:bCs/>
          <w:szCs w:val="21"/>
          <w:lang w:eastAsia="zh-CN"/>
        </w:rPr>
      </w:pPr>
      <w:r w:rsidRPr="00AA54B8">
        <w:rPr>
          <w:rFonts w:hint="eastAsia"/>
          <w:szCs w:val="21"/>
          <w:lang w:eastAsia="zh-CN"/>
        </w:rPr>
        <w:lastRenderedPageBreak/>
        <w:t>経営学部国際経営学科１年　杉村友哉</w:t>
      </w:r>
    </w:p>
    <w:p w:rsidR="003B0E53" w:rsidRPr="00AA54B8" w:rsidRDefault="003B0E53" w:rsidP="00AA54B8">
      <w:pPr>
        <w:ind w:rightChars="-7" w:right="-15" w:firstLineChars="100" w:firstLine="210"/>
        <w:rPr>
          <w:rFonts w:ascii="ＭＳ 明朝" w:hAnsi="ＭＳ 明朝"/>
          <w:bCs/>
          <w:szCs w:val="21"/>
          <w:lang w:eastAsia="zh-CN"/>
        </w:rPr>
      </w:pPr>
    </w:p>
    <w:p w:rsidR="000852A8" w:rsidRPr="00AA54B8" w:rsidRDefault="000852A8" w:rsidP="00AA54B8">
      <w:pPr>
        <w:ind w:rightChars="-7" w:right="-15" w:firstLineChars="100" w:firstLine="210"/>
        <w:rPr>
          <w:rFonts w:ascii="ＭＳ 明朝" w:hAnsi="ＭＳ 明朝"/>
          <w:szCs w:val="21"/>
        </w:rPr>
      </w:pPr>
      <w:r w:rsidRPr="00AA54B8">
        <w:rPr>
          <w:rFonts w:ascii="ＭＳ 明朝" w:hAnsi="ＭＳ 明朝" w:hint="eastAsia"/>
          <w:bCs/>
          <w:szCs w:val="21"/>
        </w:rPr>
        <w:t>北京オリンピック</w:t>
      </w:r>
      <w:r w:rsidRPr="00AA54B8">
        <w:rPr>
          <w:rFonts w:ascii="ＭＳ 明朝" w:hAnsi="ＭＳ 明朝" w:hint="eastAsia"/>
          <w:szCs w:val="21"/>
        </w:rPr>
        <w:t>は</w:t>
      </w:r>
      <w:r w:rsidRPr="00AA54B8">
        <w:rPr>
          <w:rFonts w:ascii="ＭＳ 明朝" w:hAnsi="ＭＳ 明朝"/>
          <w:szCs w:val="21"/>
        </w:rPr>
        <w:t>2008年</w:t>
      </w:r>
      <w:r w:rsidRPr="00AA54B8">
        <w:rPr>
          <w:rFonts w:ascii="ＭＳ 明朝" w:hAnsi="ＭＳ 明朝" w:hint="eastAsia"/>
          <w:szCs w:val="21"/>
        </w:rPr>
        <w:t>の</w:t>
      </w:r>
      <w:r w:rsidRPr="00AA54B8">
        <w:rPr>
          <w:rFonts w:ascii="ＭＳ 明朝" w:hAnsi="ＭＳ 明朝"/>
          <w:szCs w:val="21"/>
        </w:rPr>
        <w:t>8月8日～8月24日</w:t>
      </w:r>
      <w:r w:rsidRPr="00AA54B8">
        <w:rPr>
          <w:rFonts w:ascii="ＭＳ 明朝" w:hAnsi="ＭＳ 明朝" w:hint="eastAsia"/>
          <w:szCs w:val="21"/>
        </w:rPr>
        <w:t>までの期間に開催されていることが予定されている第</w:t>
      </w:r>
      <w:r w:rsidRPr="00AA54B8">
        <w:rPr>
          <w:rFonts w:ascii="ＭＳ 明朝" w:hAnsi="ＭＳ 明朝"/>
          <w:szCs w:val="21"/>
        </w:rPr>
        <w:t>29回</w:t>
      </w:r>
      <w:hyperlink r:id="rId40" w:tooltip="夏季オリンピック" w:history="1">
        <w:r w:rsidRPr="00AA54B8">
          <w:rPr>
            <w:rStyle w:val="a5"/>
            <w:rFonts w:ascii="ＭＳ 明朝" w:hAnsi="ＭＳ 明朝" w:hint="eastAsia"/>
            <w:szCs w:val="21"/>
          </w:rPr>
          <w:t>夏季オリンピック</w:t>
        </w:r>
      </w:hyperlink>
      <w:r w:rsidRPr="00AA54B8">
        <w:rPr>
          <w:rFonts w:ascii="ＭＳ 明朝" w:hAnsi="ＭＳ 明朝" w:hint="eastAsia"/>
          <w:szCs w:val="21"/>
        </w:rPr>
        <w:t>のことである。</w:t>
      </w:r>
      <w:hyperlink r:id="rId41" w:tooltip="中華人民共和国" w:history="1">
        <w:r w:rsidRPr="00AA54B8">
          <w:rPr>
            <w:rStyle w:val="a5"/>
            <w:rFonts w:ascii="ＭＳ 明朝" w:hAnsi="ＭＳ 明朝" w:hint="eastAsia"/>
            <w:szCs w:val="21"/>
          </w:rPr>
          <w:t>中華人民共和国</w:t>
        </w:r>
      </w:hyperlink>
      <w:r w:rsidRPr="00AA54B8">
        <w:rPr>
          <w:rFonts w:ascii="ＭＳ 明朝" w:hAnsi="ＭＳ 明朝" w:hint="eastAsia"/>
          <w:szCs w:val="21"/>
        </w:rPr>
        <w:t>の首都</w:t>
      </w:r>
      <w:hyperlink r:id="rId42" w:tooltip="北京" w:history="1">
        <w:r w:rsidRPr="00AA54B8">
          <w:rPr>
            <w:rStyle w:val="a5"/>
            <w:rFonts w:ascii="ＭＳ 明朝" w:hAnsi="ＭＳ 明朝" w:hint="eastAsia"/>
            <w:szCs w:val="21"/>
          </w:rPr>
          <w:t>北京</w:t>
        </w:r>
      </w:hyperlink>
      <w:r w:rsidRPr="00AA54B8">
        <w:rPr>
          <w:rFonts w:ascii="ＭＳ 明朝" w:hAnsi="ＭＳ 明朝" w:hint="eastAsia"/>
          <w:szCs w:val="21"/>
        </w:rPr>
        <w:t>を主な会場として行われ、</w:t>
      </w:r>
      <w:r w:rsidRPr="00AA54B8">
        <w:rPr>
          <w:rFonts w:ascii="ＭＳ 明朝" w:hAnsi="ＭＳ 明朝"/>
          <w:szCs w:val="21"/>
        </w:rPr>
        <w:t>中国では初開催</w:t>
      </w:r>
      <w:r w:rsidRPr="00AA54B8">
        <w:rPr>
          <w:rFonts w:ascii="ＭＳ 明朝" w:hAnsi="ＭＳ 明朝" w:hint="eastAsia"/>
          <w:szCs w:val="21"/>
        </w:rPr>
        <w:t>。アジアで夏季オリンピックが開催されるのは韓国・</w:t>
      </w:r>
      <w:hyperlink r:id="rId43" w:tooltip="ソウルオリンピック" w:history="1">
        <w:r w:rsidRPr="00AA54B8">
          <w:rPr>
            <w:rStyle w:val="a5"/>
            <w:rFonts w:ascii="ＭＳ 明朝" w:hAnsi="ＭＳ 明朝" w:hint="eastAsia"/>
            <w:szCs w:val="21"/>
          </w:rPr>
          <w:t>ソウル大会</w:t>
        </w:r>
      </w:hyperlink>
      <w:r w:rsidRPr="00AA54B8">
        <w:rPr>
          <w:rFonts w:ascii="ＭＳ 明朝" w:hAnsi="ＭＳ 明朝" w:hint="eastAsia"/>
          <w:szCs w:val="21"/>
        </w:rPr>
        <w:t>以来、</w:t>
      </w:r>
      <w:r w:rsidRPr="00AA54B8">
        <w:rPr>
          <w:rFonts w:ascii="ＭＳ 明朝" w:hAnsi="ＭＳ 明朝"/>
          <w:szCs w:val="21"/>
        </w:rPr>
        <w:t>20年ぶり（5大会ぶり）3回目</w:t>
      </w:r>
      <w:r w:rsidRPr="00AA54B8">
        <w:rPr>
          <w:rFonts w:ascii="ＭＳ 明朝" w:hAnsi="ＭＳ 明朝" w:hint="eastAsia"/>
          <w:szCs w:val="21"/>
        </w:rPr>
        <w:t>のことである</w:t>
      </w:r>
      <w:r w:rsidRPr="00AA54B8">
        <w:rPr>
          <w:rFonts w:ascii="ＭＳ 明朝" w:hAnsi="ＭＳ 明朝"/>
          <w:szCs w:val="21"/>
        </w:rPr>
        <w:t>。</w:t>
      </w:r>
      <w:hyperlink r:id="rId44" w:tooltip="北京オリンピックの開会式" w:history="1">
        <w:r w:rsidRPr="00AA54B8">
          <w:rPr>
            <w:rStyle w:val="a5"/>
            <w:rFonts w:ascii="ＭＳ 明朝" w:hAnsi="ＭＳ 明朝" w:hint="eastAsia"/>
            <w:szCs w:val="21"/>
          </w:rPr>
          <w:t>開会式</w:t>
        </w:r>
      </w:hyperlink>
      <w:r w:rsidRPr="00AA54B8">
        <w:rPr>
          <w:rFonts w:ascii="ＭＳ 明朝" w:hAnsi="ＭＳ 明朝" w:hint="eastAsia"/>
          <w:szCs w:val="21"/>
        </w:rPr>
        <w:t>は中国時間</w:t>
      </w:r>
      <w:r w:rsidRPr="00AA54B8">
        <w:rPr>
          <w:rFonts w:ascii="ＭＳ 明朝" w:hAnsi="ＭＳ 明朝"/>
          <w:szCs w:val="21"/>
        </w:rPr>
        <w:t>2008年8月8日20時8分（午後8時8分、日本時間は午後9時8分）に行われる予定である</w:t>
      </w:r>
      <w:r w:rsidRPr="00AA54B8">
        <w:rPr>
          <w:rFonts w:ascii="ＭＳ 明朝" w:hAnsi="ＭＳ 明朝" w:hint="eastAsia"/>
          <w:szCs w:val="21"/>
        </w:rPr>
        <w:t>。8という数が多く使われているのは</w:t>
      </w:r>
      <w:r w:rsidRPr="00AA54B8">
        <w:rPr>
          <w:rFonts w:ascii="ＭＳ 明朝" w:hAnsi="ＭＳ 明朝"/>
          <w:szCs w:val="21"/>
        </w:rPr>
        <w:t>8</w:t>
      </w:r>
      <w:r w:rsidRPr="00AA54B8">
        <w:rPr>
          <w:rFonts w:ascii="ＭＳ 明朝" w:hAnsi="ＭＳ 明朝" w:hint="eastAsia"/>
          <w:szCs w:val="21"/>
        </w:rPr>
        <w:t>が中国では縁起の良い数とされているからである。競技のうちいくつかは近隣の都市などで開催予定であり</w:t>
      </w:r>
      <w:hyperlink r:id="rId45" w:tooltip="馬術" w:history="1">
        <w:r w:rsidRPr="00AA54B8">
          <w:rPr>
            <w:rStyle w:val="a5"/>
            <w:rFonts w:ascii="ＭＳ 明朝" w:hAnsi="ＭＳ 明朝" w:hint="eastAsia"/>
            <w:szCs w:val="21"/>
          </w:rPr>
          <w:t>馬術</w:t>
        </w:r>
      </w:hyperlink>
      <w:r w:rsidRPr="00AA54B8">
        <w:rPr>
          <w:rFonts w:ascii="ＭＳ 明朝" w:hAnsi="ＭＳ 明朝" w:hint="eastAsia"/>
          <w:szCs w:val="21"/>
        </w:rPr>
        <w:t>競技については</w:t>
      </w:r>
      <w:r w:rsidRPr="00AA54B8">
        <w:rPr>
          <w:rFonts w:ascii="ＭＳ 明朝" w:hAnsi="ＭＳ 明朝"/>
          <w:szCs w:val="21"/>
        </w:rPr>
        <w:t>2005年7月8日の</w:t>
      </w:r>
      <w:hyperlink r:id="rId46" w:tooltip="国際オリンピック委員会" w:history="1">
        <w:r w:rsidRPr="00AA54B8">
          <w:rPr>
            <w:rStyle w:val="a5"/>
            <w:rFonts w:ascii="ＭＳ 明朝" w:hAnsi="ＭＳ 明朝"/>
            <w:szCs w:val="21"/>
          </w:rPr>
          <w:t>IOC</w:t>
        </w:r>
      </w:hyperlink>
      <w:r w:rsidRPr="00AA54B8">
        <w:rPr>
          <w:rFonts w:ascii="ＭＳ 明朝" w:hAnsi="ＭＳ 明朝" w:hint="eastAsia"/>
          <w:szCs w:val="21"/>
        </w:rPr>
        <w:t>総会で</w:t>
      </w:r>
      <w:hyperlink r:id="rId47" w:tooltip="香港" w:history="1">
        <w:r w:rsidRPr="00AA54B8">
          <w:rPr>
            <w:rStyle w:val="a5"/>
            <w:rFonts w:ascii="ＭＳ 明朝" w:hAnsi="ＭＳ 明朝" w:hint="eastAsia"/>
            <w:szCs w:val="21"/>
          </w:rPr>
          <w:t>香港</w:t>
        </w:r>
      </w:hyperlink>
      <w:r w:rsidRPr="00AA54B8">
        <w:rPr>
          <w:rFonts w:ascii="ＭＳ 明朝" w:hAnsi="ＭＳ 明朝" w:hint="eastAsia"/>
          <w:szCs w:val="21"/>
        </w:rPr>
        <w:t>の</w:t>
      </w:r>
      <w:hyperlink r:id="rId48" w:tooltip="沙田競馬場" w:history="1">
        <w:r w:rsidRPr="00AA54B8">
          <w:rPr>
            <w:rStyle w:val="a5"/>
            <w:rFonts w:ascii="ＭＳ 明朝" w:hAnsi="ＭＳ 明朝" w:hint="eastAsia"/>
            <w:szCs w:val="21"/>
          </w:rPr>
          <w:t>沙田競馬場</w:t>
        </w:r>
      </w:hyperlink>
      <w:r w:rsidRPr="00AA54B8">
        <w:rPr>
          <w:rFonts w:ascii="ＭＳ 明朝" w:hAnsi="ＭＳ 明朝" w:hint="eastAsia"/>
          <w:szCs w:val="21"/>
        </w:rPr>
        <w:t>での開催が決定した。なお</w:t>
      </w:r>
      <w:hyperlink r:id="rId49" w:tooltip="ソフトボール" w:history="1">
        <w:r w:rsidRPr="00AA54B8">
          <w:rPr>
            <w:rStyle w:val="a5"/>
            <w:rFonts w:ascii="ＭＳ 明朝" w:hAnsi="ＭＳ 明朝" w:hint="eastAsia"/>
            <w:szCs w:val="21"/>
          </w:rPr>
          <w:t>ソフトボール</w:t>
        </w:r>
      </w:hyperlink>
      <w:r w:rsidRPr="00AA54B8">
        <w:rPr>
          <w:rFonts w:ascii="ＭＳ 明朝" w:hAnsi="ＭＳ 明朝" w:hint="eastAsia"/>
          <w:szCs w:val="21"/>
        </w:rPr>
        <w:t>と</w:t>
      </w:r>
      <w:hyperlink r:id="rId50" w:tooltip="野球" w:history="1">
        <w:r w:rsidRPr="00AA54B8">
          <w:rPr>
            <w:rStyle w:val="a5"/>
            <w:rFonts w:ascii="ＭＳ 明朝" w:hAnsi="ＭＳ 明朝" w:hint="eastAsia"/>
            <w:szCs w:val="21"/>
          </w:rPr>
          <w:t>野球</w:t>
        </w:r>
      </w:hyperlink>
      <w:r w:rsidRPr="00AA54B8">
        <w:rPr>
          <w:rFonts w:ascii="ＭＳ 明朝" w:hAnsi="ＭＳ 明朝" w:hint="eastAsia"/>
          <w:szCs w:val="21"/>
        </w:rPr>
        <w:t xml:space="preserve">については北京オリンピックが、最後の開催になる。　　　　　　　　　　　　　　　　　　　　　　　　　　　　　　　　　　　　　　　　　　　　　　　　　　　　　　　　　　　　　　　　　　　　　　　　　　　　　　　　　　　　　　　　　　　　　　　　　　　　　　　　　　　　　　　　　　　　　　　　　　　　　　　　　　　　　　　　</w:t>
      </w:r>
    </w:p>
    <w:p w:rsidR="000852A8" w:rsidRPr="00AA54B8" w:rsidRDefault="000852A8" w:rsidP="00AA54B8">
      <w:pPr>
        <w:ind w:firstLineChars="100" w:firstLine="210"/>
        <w:rPr>
          <w:rFonts w:ascii="ＭＳ 明朝" w:hAnsi="ＭＳ 明朝"/>
          <w:szCs w:val="21"/>
        </w:rPr>
      </w:pPr>
      <w:r w:rsidRPr="00AA54B8">
        <w:rPr>
          <w:rFonts w:ascii="ＭＳ 明朝" w:hAnsi="ＭＳ 明朝" w:hint="eastAsia"/>
          <w:szCs w:val="21"/>
        </w:rPr>
        <w:t>北京オリンピック開催にあたって中国オリンピック委員会は東京大会で</w:t>
      </w:r>
      <w:hyperlink r:id="rId51" w:tooltip="柔道" w:history="1">
        <w:r w:rsidRPr="00AA54B8">
          <w:rPr>
            <w:rStyle w:val="a5"/>
            <w:rFonts w:ascii="ＭＳ 明朝" w:hAnsi="ＭＳ 明朝" w:hint="eastAsia"/>
            <w:szCs w:val="21"/>
          </w:rPr>
          <w:t>柔道</w:t>
        </w:r>
      </w:hyperlink>
      <w:r w:rsidRPr="00AA54B8">
        <w:rPr>
          <w:rFonts w:ascii="ＭＳ 明朝" w:hAnsi="ＭＳ 明朝" w:hint="eastAsia"/>
          <w:szCs w:val="21"/>
        </w:rPr>
        <w:t>ソウル大会で</w:t>
      </w:r>
      <w:hyperlink r:id="rId52" w:tooltip="テコンドー" w:history="1">
        <w:r w:rsidRPr="00AA54B8">
          <w:rPr>
            <w:rStyle w:val="a5"/>
            <w:rFonts w:ascii="ＭＳ 明朝" w:hAnsi="ＭＳ 明朝" w:hint="eastAsia"/>
            <w:szCs w:val="21"/>
          </w:rPr>
          <w:t>テコンドー</w:t>
        </w:r>
      </w:hyperlink>
      <w:r w:rsidRPr="00AA54B8">
        <w:rPr>
          <w:rFonts w:ascii="ＭＳ 明朝" w:hAnsi="ＭＳ 明朝" w:hint="eastAsia"/>
          <w:szCs w:val="21"/>
        </w:rPr>
        <w:t>が正式種目に追加された過去の事例を挙げて</w:t>
      </w:r>
      <w:hyperlink r:id="rId53" w:tooltip="中国武術" w:history="1">
        <w:r w:rsidRPr="00AA54B8">
          <w:rPr>
            <w:rStyle w:val="a5"/>
            <w:rFonts w:ascii="ＭＳ 明朝" w:hAnsi="ＭＳ 明朝" w:hint="eastAsia"/>
            <w:szCs w:val="21"/>
          </w:rPr>
          <w:t>中国武術</w:t>
        </w:r>
      </w:hyperlink>
      <w:r w:rsidRPr="00AA54B8">
        <w:rPr>
          <w:rFonts w:ascii="ＭＳ 明朝" w:hAnsi="ＭＳ 明朝" w:hint="eastAsia"/>
          <w:szCs w:val="21"/>
        </w:rPr>
        <w:t>の正式種目化を訴えたが否決された。代わりに上海でオリンピックと同時に行う国際大会に「五輪」の名称を使用する事を特別に</w:t>
      </w:r>
      <w:r w:rsidRPr="00AA54B8">
        <w:rPr>
          <w:rFonts w:ascii="ＭＳ 明朝" w:hAnsi="ＭＳ 明朝"/>
          <w:szCs w:val="21"/>
        </w:rPr>
        <w:t>IOCに許可された。</w:t>
      </w:r>
      <w:r w:rsidRPr="00AA54B8">
        <w:rPr>
          <w:rFonts w:ascii="ＭＳ 明朝" w:hAnsi="ＭＳ 明朝" w:hint="eastAsia"/>
          <w:szCs w:val="21"/>
        </w:rPr>
        <w:t>中国武術の正式種目採用へ向けて様々な運動もあったが否決されてしまった。</w:t>
      </w:r>
    </w:p>
    <w:tbl>
      <w:tblPr>
        <w:tblW w:w="3473" w:type="dxa"/>
        <w:tblCellSpacing w:w="0" w:type="dxa"/>
        <w:tblInd w:w="2524" w:type="dxa"/>
        <w:tblBorders>
          <w:bottom w:val="single" w:sz="6" w:space="0" w:color="D9DDDC"/>
        </w:tblBorders>
        <w:shd w:val="clear" w:color="auto" w:fill="CCCCCC"/>
        <w:tblCellMar>
          <w:left w:w="0" w:type="dxa"/>
          <w:right w:w="0" w:type="dxa"/>
        </w:tblCellMar>
        <w:tblLook w:val="0000"/>
      </w:tblPr>
      <w:tblGrid>
        <w:gridCol w:w="659"/>
        <w:gridCol w:w="270"/>
        <w:gridCol w:w="506"/>
        <w:gridCol w:w="450"/>
        <w:gridCol w:w="438"/>
        <w:gridCol w:w="438"/>
        <w:gridCol w:w="667"/>
        <w:gridCol w:w="45"/>
      </w:tblGrid>
      <w:tr w:rsidR="000852A8" w:rsidRPr="00AA54B8" w:rsidTr="003B0E53">
        <w:trPr>
          <w:gridAfter w:val="1"/>
          <w:wAfter w:w="47" w:type="dxa"/>
          <w:trHeight w:val="300"/>
          <w:tblCellSpacing w:w="0" w:type="dxa"/>
        </w:trPr>
        <w:tc>
          <w:tcPr>
            <w:tcW w:w="662" w:type="dxa"/>
            <w:shd w:val="clear" w:color="auto" w:fill="FFFFFF"/>
            <w:vAlign w:val="center"/>
          </w:tcPr>
          <w:p w:rsidR="000852A8" w:rsidRPr="00AA54B8" w:rsidRDefault="000852A8" w:rsidP="00DE14BC">
            <w:pPr>
              <w:spacing w:after="75"/>
              <w:rPr>
                <w:rFonts w:ascii="Verdana" w:eastAsia="Arial Unicode MS" w:hAnsi="Verdana" w:cs="Arial Unicode MS"/>
                <w:color w:val="333333"/>
                <w:szCs w:val="21"/>
              </w:rPr>
            </w:pPr>
            <w:r w:rsidRPr="00AA54B8">
              <w:rPr>
                <w:rStyle w:val="ad"/>
                <w:rFonts w:ascii="Verdana" w:hAnsi="Verdana"/>
                <w:color w:val="FFFFFF"/>
                <w:szCs w:val="21"/>
              </w:rPr>
              <w:t>Rank</w:t>
            </w:r>
          </w:p>
        </w:tc>
        <w:tc>
          <w:tcPr>
            <w:tcW w:w="752" w:type="dxa"/>
            <w:gridSpan w:val="2"/>
            <w:shd w:val="clear" w:color="auto" w:fill="FFFFFF"/>
            <w:tcMar>
              <w:left w:w="0" w:type="dxa"/>
              <w:bottom w:w="0" w:type="dxa"/>
              <w:right w:w="0" w:type="dxa"/>
            </w:tcMar>
            <w:vAlign w:val="center"/>
          </w:tcPr>
          <w:p w:rsidR="000852A8" w:rsidRPr="00AA54B8" w:rsidRDefault="000852A8" w:rsidP="00DE14BC">
            <w:pPr>
              <w:spacing w:after="75"/>
              <w:jc w:val="center"/>
              <w:rPr>
                <w:rFonts w:ascii="Verdana" w:eastAsia="Arial Unicode MS" w:hAnsi="Verdana" w:cs="Arial Unicode MS"/>
                <w:color w:val="333333"/>
                <w:szCs w:val="21"/>
              </w:rPr>
            </w:pPr>
            <w:r w:rsidRPr="00AA54B8">
              <w:rPr>
                <w:rStyle w:val="ad"/>
                <w:rFonts w:ascii="Verdana" w:hAnsi="Verdana"/>
                <w:color w:val="FFFFFF"/>
                <w:szCs w:val="21"/>
              </w:rPr>
              <w:t>NOC</w:t>
            </w:r>
          </w:p>
        </w:tc>
        <w:tc>
          <w:tcPr>
            <w:tcW w:w="452" w:type="dxa"/>
            <w:shd w:val="clear" w:color="auto" w:fill="FFFFFF"/>
            <w:tcMar>
              <w:top w:w="30" w:type="dxa"/>
              <w:left w:w="60" w:type="dxa"/>
              <w:bottom w:w="0" w:type="dxa"/>
              <w:right w:w="0" w:type="dxa"/>
            </w:tcMar>
            <w:vAlign w:val="center"/>
          </w:tcPr>
          <w:p w:rsidR="000852A8" w:rsidRPr="00AA54B8" w:rsidRDefault="000852A8" w:rsidP="00DE14BC">
            <w:pPr>
              <w:spacing w:after="75"/>
              <w:rPr>
                <w:rFonts w:ascii="Verdana" w:eastAsia="Arial Unicode MS" w:hAnsi="Verdana" w:cs="Arial Unicode MS"/>
                <w:color w:val="333333"/>
                <w:szCs w:val="21"/>
              </w:rPr>
            </w:pPr>
            <w:r w:rsidRPr="00AA54B8">
              <w:rPr>
                <w:rFonts w:ascii="Verdana" w:hAnsi="Verdana"/>
                <w:noProof/>
                <w:color w:val="FFFFFF"/>
                <w:szCs w:val="21"/>
              </w:rPr>
              <w:drawing>
                <wp:inline distT="0" distB="0" distL="0" distR="0">
                  <wp:extent cx="142875" cy="142875"/>
                  <wp:effectExtent l="19050" t="0" r="9525" b="0"/>
                  <wp:docPr id="11" name="図 1" descr="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pic:cNvPicPr>
                            <a:picLocks noChangeAspect="1" noChangeArrowheads="1"/>
                          </pic:cNvPicPr>
                        </pic:nvPicPr>
                        <pic:blipFill>
                          <a:blip r:embed="rId54"/>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445" w:type="dxa"/>
            <w:shd w:val="clear" w:color="auto" w:fill="FFFFFF"/>
            <w:tcMar>
              <w:top w:w="30" w:type="dxa"/>
              <w:left w:w="0" w:type="dxa"/>
              <w:bottom w:w="0" w:type="dxa"/>
              <w:right w:w="0" w:type="dxa"/>
            </w:tcMar>
            <w:vAlign w:val="center"/>
          </w:tcPr>
          <w:p w:rsidR="000852A8" w:rsidRPr="00AA54B8" w:rsidRDefault="000852A8" w:rsidP="00DE14BC">
            <w:pPr>
              <w:spacing w:after="75"/>
              <w:rPr>
                <w:rFonts w:ascii="Verdana" w:eastAsia="Arial Unicode MS" w:hAnsi="Verdana" w:cs="Arial Unicode MS"/>
                <w:color w:val="333333"/>
                <w:szCs w:val="21"/>
              </w:rPr>
            </w:pPr>
            <w:r w:rsidRPr="00AA54B8">
              <w:rPr>
                <w:rFonts w:ascii="Verdana" w:hAnsi="Verdana"/>
                <w:noProof/>
                <w:color w:val="FFFFFF"/>
                <w:szCs w:val="21"/>
              </w:rPr>
              <w:drawing>
                <wp:inline distT="0" distB="0" distL="0" distR="0">
                  <wp:extent cx="142875" cy="142875"/>
                  <wp:effectExtent l="19050" t="0" r="9525" b="0"/>
                  <wp:docPr id="10" name="図 2" descr="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lver"/>
                          <pic:cNvPicPr>
                            <a:picLocks noChangeAspect="1" noChangeArrowheads="1"/>
                          </pic:cNvPicPr>
                        </pic:nvPicPr>
                        <pic:blipFill>
                          <a:blip r:embed="rId55"/>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445" w:type="dxa"/>
            <w:shd w:val="clear" w:color="auto" w:fill="FFFFFF"/>
            <w:tcMar>
              <w:top w:w="30" w:type="dxa"/>
              <w:left w:w="0" w:type="dxa"/>
              <w:bottom w:w="0" w:type="dxa"/>
              <w:right w:w="0" w:type="dxa"/>
            </w:tcMar>
            <w:vAlign w:val="center"/>
          </w:tcPr>
          <w:p w:rsidR="000852A8" w:rsidRPr="00AA54B8" w:rsidRDefault="000852A8" w:rsidP="00DE14BC">
            <w:pPr>
              <w:spacing w:after="75"/>
              <w:rPr>
                <w:rFonts w:ascii="Verdana" w:eastAsia="Arial Unicode MS" w:hAnsi="Verdana" w:cs="Arial Unicode MS"/>
                <w:color w:val="333333"/>
                <w:szCs w:val="21"/>
              </w:rPr>
            </w:pPr>
            <w:r w:rsidRPr="00AA54B8">
              <w:rPr>
                <w:rFonts w:ascii="Verdana" w:hAnsi="Verdana"/>
                <w:noProof/>
                <w:color w:val="FFFFFF"/>
                <w:szCs w:val="21"/>
              </w:rPr>
              <w:drawing>
                <wp:inline distT="0" distB="0" distL="0" distR="0">
                  <wp:extent cx="142875" cy="142875"/>
                  <wp:effectExtent l="19050" t="0" r="9525" b="0"/>
                  <wp:docPr id="9" name="図 3" descr="bron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nze"/>
                          <pic:cNvPicPr>
                            <a:picLocks noChangeAspect="1" noChangeArrowheads="1"/>
                          </pic:cNvPicPr>
                        </pic:nvPicPr>
                        <pic:blipFill>
                          <a:blip r:embed="rId56"/>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670" w:type="dxa"/>
            <w:shd w:val="clear" w:color="auto" w:fill="FFFFFF"/>
            <w:tcMar>
              <w:top w:w="30" w:type="dxa"/>
              <w:left w:w="0" w:type="dxa"/>
              <w:bottom w:w="0" w:type="dxa"/>
              <w:right w:w="0" w:type="dxa"/>
            </w:tcMar>
            <w:vAlign w:val="center"/>
          </w:tcPr>
          <w:p w:rsidR="000852A8" w:rsidRPr="00AA54B8" w:rsidRDefault="000852A8" w:rsidP="00DE14BC">
            <w:pPr>
              <w:spacing w:after="75"/>
              <w:jc w:val="center"/>
              <w:rPr>
                <w:rFonts w:ascii="Verdana" w:eastAsia="Arial Unicode MS" w:hAnsi="Verdana" w:cs="Arial Unicode MS"/>
                <w:color w:val="333333"/>
                <w:szCs w:val="21"/>
              </w:rPr>
            </w:pPr>
            <w:r w:rsidRPr="00AA54B8">
              <w:rPr>
                <w:rStyle w:val="ad"/>
                <w:rFonts w:ascii="Verdana" w:hAnsi="Verdana"/>
                <w:color w:val="FFFFFF"/>
                <w:szCs w:val="21"/>
              </w:rPr>
              <w:t>Total</w:t>
            </w:r>
          </w:p>
        </w:tc>
      </w:tr>
      <w:tr w:rsidR="000852A8" w:rsidRPr="00AA54B8" w:rsidTr="003B0E53">
        <w:trPr>
          <w:gridAfter w:val="1"/>
          <w:wAfter w:w="47" w:type="dxa"/>
          <w:trHeight w:val="270"/>
          <w:tblCellSpacing w:w="0" w:type="dxa"/>
        </w:trPr>
        <w:tc>
          <w:tcPr>
            <w:tcW w:w="662" w:type="dxa"/>
            <w:shd w:val="clear" w:color="auto" w:fill="FFFFFF"/>
            <w:tcMar>
              <w:top w:w="30" w:type="dxa"/>
              <w:left w:w="0" w:type="dxa"/>
              <w:bottom w:w="0" w:type="dxa"/>
              <w:right w:w="0" w:type="dxa"/>
            </w:tcMar>
            <w:vAlign w:val="center"/>
          </w:tcPr>
          <w:p w:rsidR="000852A8" w:rsidRPr="00AA54B8" w:rsidRDefault="000852A8" w:rsidP="00DE14BC">
            <w:pPr>
              <w:spacing w:after="75"/>
              <w:jc w:val="center"/>
              <w:rPr>
                <w:rFonts w:ascii="Verdana" w:eastAsia="Arial Unicode MS" w:hAnsi="Verdana" w:cs="Arial Unicode MS"/>
                <w:color w:val="333333"/>
                <w:szCs w:val="21"/>
              </w:rPr>
            </w:pPr>
            <w:r w:rsidRPr="00AA54B8">
              <w:rPr>
                <w:rFonts w:ascii="Verdana" w:hAnsi="Verdana"/>
                <w:color w:val="333333"/>
                <w:szCs w:val="21"/>
              </w:rPr>
              <w:t>1</w:t>
            </w:r>
          </w:p>
        </w:tc>
        <w:tc>
          <w:tcPr>
            <w:tcW w:w="270" w:type="dxa"/>
            <w:shd w:val="clear" w:color="auto" w:fill="FFFFFF"/>
            <w:tcMar>
              <w:top w:w="30" w:type="dxa"/>
              <w:left w:w="0" w:type="dxa"/>
              <w:bottom w:w="0" w:type="dxa"/>
              <w:right w:w="0" w:type="dxa"/>
            </w:tcMar>
            <w:vAlign w:val="center"/>
          </w:tcPr>
          <w:p w:rsidR="000852A8" w:rsidRPr="00AA54B8" w:rsidRDefault="000852A8" w:rsidP="00DE14BC">
            <w:pPr>
              <w:spacing w:after="75"/>
              <w:jc w:val="center"/>
              <w:rPr>
                <w:rFonts w:ascii="Verdana" w:eastAsia="Arial Unicode MS" w:hAnsi="Verdana" w:cs="Arial Unicode MS"/>
                <w:color w:val="333333"/>
                <w:szCs w:val="21"/>
              </w:rPr>
            </w:pPr>
            <w:r w:rsidRPr="00AA54B8">
              <w:rPr>
                <w:rFonts w:ascii="Verdana" w:hAnsi="Verdana"/>
                <w:noProof/>
                <w:color w:val="000000"/>
                <w:szCs w:val="21"/>
              </w:rPr>
              <w:drawing>
                <wp:inline distT="0" distB="0" distL="0" distR="0">
                  <wp:extent cx="142875" cy="95250"/>
                  <wp:effectExtent l="19050" t="0" r="9525" b="0"/>
                  <wp:docPr id="8" name="図 4" descr="http://www.doha-2006.com/img/gamesinfo/flags/S_CHN.jpg">
                    <a:hlinkClick xmlns:a="http://schemas.openxmlformats.org/drawingml/2006/main" r:id="rId57" tooltip="&quot;PR Ch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ha-2006.com/img/gamesinfo/flags/S_CHN.jpg">
                            <a:hlinkClick r:id="rId57" tooltip="&quot;PR China&quot;"/>
                          </pic:cNvPr>
                          <pic:cNvPicPr>
                            <a:picLocks noChangeAspect="1" noChangeArrowheads="1"/>
                          </pic:cNvPicPr>
                        </pic:nvPicPr>
                        <pic:blipFill>
                          <a:blip r:embed="rId58"/>
                          <a:srcRect/>
                          <a:stretch>
                            <a:fillRect/>
                          </a:stretch>
                        </pic:blipFill>
                        <pic:spPr bwMode="auto">
                          <a:xfrm>
                            <a:off x="0" y="0"/>
                            <a:ext cx="142875" cy="95250"/>
                          </a:xfrm>
                          <a:prstGeom prst="rect">
                            <a:avLst/>
                          </a:prstGeom>
                          <a:noFill/>
                          <a:ln w="9525">
                            <a:noFill/>
                            <a:miter lim="800000"/>
                            <a:headEnd/>
                            <a:tailEnd/>
                          </a:ln>
                        </pic:spPr>
                      </pic:pic>
                    </a:graphicData>
                  </a:graphic>
                </wp:inline>
              </w:drawing>
            </w:r>
          </w:p>
        </w:tc>
        <w:tc>
          <w:tcPr>
            <w:tcW w:w="482" w:type="dxa"/>
            <w:shd w:val="clear" w:color="auto" w:fill="FFFFFF"/>
            <w:tcMar>
              <w:top w:w="30" w:type="dxa"/>
              <w:left w:w="0" w:type="dxa"/>
              <w:bottom w:w="0" w:type="dxa"/>
              <w:right w:w="0" w:type="dxa"/>
            </w:tcMar>
            <w:vAlign w:val="center"/>
          </w:tcPr>
          <w:p w:rsidR="000852A8" w:rsidRPr="00AA54B8" w:rsidRDefault="0067565A" w:rsidP="00DE14BC">
            <w:pPr>
              <w:spacing w:after="75"/>
              <w:jc w:val="center"/>
              <w:rPr>
                <w:rFonts w:ascii="Verdana" w:eastAsia="Arial Unicode MS" w:hAnsi="Verdana" w:cs="Arial Unicode MS"/>
                <w:color w:val="333333"/>
                <w:szCs w:val="21"/>
              </w:rPr>
            </w:pPr>
            <w:hyperlink r:id="rId59" w:history="1">
              <w:r w:rsidR="000852A8" w:rsidRPr="00AA54B8">
                <w:rPr>
                  <w:rStyle w:val="a5"/>
                  <w:rFonts w:ascii="Verdana" w:hAnsi="Verdana"/>
                  <w:b/>
                  <w:bCs/>
                  <w:color w:val="587B7C"/>
                  <w:szCs w:val="21"/>
                </w:rPr>
                <w:t>CHN</w:t>
              </w:r>
            </w:hyperlink>
          </w:p>
        </w:tc>
        <w:tc>
          <w:tcPr>
            <w:tcW w:w="452" w:type="dxa"/>
            <w:shd w:val="clear" w:color="auto" w:fill="FFFFFF"/>
            <w:tcMar>
              <w:top w:w="30" w:type="dxa"/>
              <w:left w:w="0" w:type="dxa"/>
              <w:bottom w:w="0" w:type="dxa"/>
              <w:right w:w="0" w:type="dxa"/>
            </w:tcMar>
            <w:vAlign w:val="center"/>
          </w:tcPr>
          <w:p w:rsidR="000852A8" w:rsidRPr="00AA54B8" w:rsidRDefault="000852A8" w:rsidP="00DE14BC">
            <w:pPr>
              <w:spacing w:after="75"/>
              <w:jc w:val="center"/>
              <w:rPr>
                <w:rFonts w:ascii="Verdana" w:eastAsia="Arial Unicode MS" w:hAnsi="Verdana" w:cs="Arial Unicode MS"/>
                <w:color w:val="333333"/>
                <w:szCs w:val="21"/>
              </w:rPr>
            </w:pPr>
            <w:r w:rsidRPr="00AA54B8">
              <w:rPr>
                <w:rFonts w:ascii="Verdana" w:hAnsi="Verdana"/>
                <w:color w:val="333333"/>
                <w:szCs w:val="21"/>
              </w:rPr>
              <w:t>165</w:t>
            </w:r>
          </w:p>
        </w:tc>
        <w:tc>
          <w:tcPr>
            <w:tcW w:w="445" w:type="dxa"/>
            <w:shd w:val="clear" w:color="auto" w:fill="FFFFFF"/>
            <w:tcMar>
              <w:top w:w="30" w:type="dxa"/>
              <w:left w:w="0" w:type="dxa"/>
              <w:bottom w:w="0" w:type="dxa"/>
              <w:right w:w="0" w:type="dxa"/>
            </w:tcMar>
            <w:vAlign w:val="center"/>
          </w:tcPr>
          <w:p w:rsidR="000852A8" w:rsidRPr="00AA54B8" w:rsidRDefault="000852A8" w:rsidP="00DE14BC">
            <w:pPr>
              <w:spacing w:after="75"/>
              <w:jc w:val="center"/>
              <w:rPr>
                <w:rFonts w:ascii="Verdana" w:eastAsia="Arial Unicode MS" w:hAnsi="Verdana" w:cs="Arial Unicode MS"/>
                <w:color w:val="333333"/>
                <w:szCs w:val="21"/>
              </w:rPr>
            </w:pPr>
            <w:r w:rsidRPr="00AA54B8">
              <w:rPr>
                <w:rFonts w:ascii="Verdana" w:hAnsi="Verdana"/>
                <w:color w:val="333333"/>
                <w:szCs w:val="21"/>
              </w:rPr>
              <w:t>88</w:t>
            </w:r>
          </w:p>
        </w:tc>
        <w:tc>
          <w:tcPr>
            <w:tcW w:w="445" w:type="dxa"/>
            <w:shd w:val="clear" w:color="auto" w:fill="FFFFFF"/>
            <w:tcMar>
              <w:top w:w="30" w:type="dxa"/>
              <w:left w:w="0" w:type="dxa"/>
              <w:bottom w:w="0" w:type="dxa"/>
              <w:right w:w="0" w:type="dxa"/>
            </w:tcMar>
            <w:vAlign w:val="center"/>
          </w:tcPr>
          <w:p w:rsidR="000852A8" w:rsidRPr="00AA54B8" w:rsidRDefault="000852A8" w:rsidP="003B0E53">
            <w:pPr>
              <w:spacing w:after="75"/>
              <w:jc w:val="center"/>
              <w:rPr>
                <w:rFonts w:ascii="Verdana" w:eastAsia="Arial Unicode MS" w:hAnsi="Verdana" w:cs="Arial Unicode MS"/>
                <w:color w:val="333333"/>
                <w:szCs w:val="21"/>
              </w:rPr>
            </w:pPr>
            <w:r w:rsidRPr="00AA54B8">
              <w:rPr>
                <w:rFonts w:ascii="Verdana" w:hAnsi="Verdana"/>
                <w:color w:val="333333"/>
                <w:szCs w:val="21"/>
              </w:rPr>
              <w:t>63</w:t>
            </w:r>
          </w:p>
        </w:tc>
        <w:tc>
          <w:tcPr>
            <w:tcW w:w="670" w:type="dxa"/>
            <w:shd w:val="clear" w:color="auto" w:fill="FFFFFF"/>
            <w:tcMar>
              <w:top w:w="30" w:type="dxa"/>
              <w:left w:w="0" w:type="dxa"/>
              <w:bottom w:w="0" w:type="dxa"/>
              <w:right w:w="0" w:type="dxa"/>
            </w:tcMar>
            <w:vAlign w:val="center"/>
          </w:tcPr>
          <w:p w:rsidR="000852A8" w:rsidRPr="00AA54B8" w:rsidRDefault="000852A8" w:rsidP="00DE14BC">
            <w:pPr>
              <w:spacing w:after="75"/>
              <w:jc w:val="center"/>
              <w:rPr>
                <w:rFonts w:ascii="Verdana" w:eastAsia="Arial Unicode MS" w:hAnsi="Verdana" w:cs="Arial Unicode MS"/>
                <w:color w:val="333333"/>
                <w:szCs w:val="21"/>
              </w:rPr>
            </w:pPr>
            <w:r w:rsidRPr="00AA54B8">
              <w:rPr>
                <w:rFonts w:ascii="Verdana" w:hAnsi="Verdana"/>
                <w:color w:val="333333"/>
                <w:szCs w:val="21"/>
              </w:rPr>
              <w:t>316</w:t>
            </w:r>
          </w:p>
        </w:tc>
      </w:tr>
      <w:tr w:rsidR="000852A8" w:rsidRPr="00AA54B8" w:rsidTr="003B0E53">
        <w:trPr>
          <w:gridAfter w:val="1"/>
          <w:wAfter w:w="47" w:type="dxa"/>
          <w:trHeight w:val="270"/>
          <w:tblCellSpacing w:w="0" w:type="dxa"/>
        </w:trPr>
        <w:tc>
          <w:tcPr>
            <w:tcW w:w="662" w:type="dxa"/>
            <w:shd w:val="clear" w:color="auto" w:fill="D5DEDC"/>
            <w:tcMar>
              <w:top w:w="30" w:type="dxa"/>
              <w:left w:w="0" w:type="dxa"/>
              <w:bottom w:w="0" w:type="dxa"/>
              <w:right w:w="0" w:type="dxa"/>
            </w:tcMar>
            <w:vAlign w:val="center"/>
          </w:tcPr>
          <w:p w:rsidR="000852A8" w:rsidRPr="00AA54B8" w:rsidRDefault="000852A8" w:rsidP="00DE14BC">
            <w:pPr>
              <w:spacing w:after="75"/>
              <w:jc w:val="center"/>
              <w:rPr>
                <w:rFonts w:ascii="Verdana" w:eastAsia="Arial Unicode MS" w:hAnsi="Verdana" w:cs="Arial Unicode MS"/>
                <w:color w:val="333333"/>
                <w:szCs w:val="21"/>
              </w:rPr>
            </w:pPr>
            <w:r w:rsidRPr="00AA54B8">
              <w:rPr>
                <w:rFonts w:ascii="Verdana" w:hAnsi="Verdana"/>
                <w:color w:val="333333"/>
                <w:szCs w:val="21"/>
              </w:rPr>
              <w:t>2</w:t>
            </w:r>
          </w:p>
        </w:tc>
        <w:tc>
          <w:tcPr>
            <w:tcW w:w="270" w:type="dxa"/>
            <w:shd w:val="clear" w:color="auto" w:fill="D5DEDC"/>
            <w:tcMar>
              <w:top w:w="30" w:type="dxa"/>
              <w:left w:w="0" w:type="dxa"/>
              <w:bottom w:w="0" w:type="dxa"/>
              <w:right w:w="0" w:type="dxa"/>
            </w:tcMar>
            <w:vAlign w:val="center"/>
          </w:tcPr>
          <w:p w:rsidR="000852A8" w:rsidRPr="00AA54B8" w:rsidRDefault="000852A8" w:rsidP="00DE14BC">
            <w:pPr>
              <w:spacing w:after="75"/>
              <w:jc w:val="center"/>
              <w:rPr>
                <w:rFonts w:ascii="Verdana" w:eastAsia="Arial Unicode MS" w:hAnsi="Verdana" w:cs="Arial Unicode MS"/>
                <w:color w:val="333333"/>
                <w:szCs w:val="21"/>
              </w:rPr>
            </w:pPr>
            <w:r w:rsidRPr="00AA54B8">
              <w:rPr>
                <w:rFonts w:ascii="Verdana" w:hAnsi="Verdana"/>
                <w:noProof/>
                <w:color w:val="000000"/>
                <w:szCs w:val="21"/>
              </w:rPr>
              <w:drawing>
                <wp:inline distT="0" distB="0" distL="0" distR="0">
                  <wp:extent cx="142875" cy="95250"/>
                  <wp:effectExtent l="19050" t="0" r="9525" b="0"/>
                  <wp:docPr id="5" name="図 5" descr="http://www.doha-2006.com/img/gamesinfo/flags/S_KOR.jpg">
                    <a:hlinkClick xmlns:a="http://schemas.openxmlformats.org/drawingml/2006/main" r:id="rId60" tooltip="&quot;Republic of Kore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ha-2006.com/img/gamesinfo/flags/S_KOR.jpg">
                            <a:hlinkClick r:id="rId60" tooltip="&quot;Republic of Korea&quot;"/>
                          </pic:cNvPr>
                          <pic:cNvPicPr>
                            <a:picLocks noChangeAspect="1" noChangeArrowheads="1"/>
                          </pic:cNvPicPr>
                        </pic:nvPicPr>
                        <pic:blipFill>
                          <a:blip r:embed="rId61"/>
                          <a:srcRect/>
                          <a:stretch>
                            <a:fillRect/>
                          </a:stretch>
                        </pic:blipFill>
                        <pic:spPr bwMode="auto">
                          <a:xfrm>
                            <a:off x="0" y="0"/>
                            <a:ext cx="142875" cy="95250"/>
                          </a:xfrm>
                          <a:prstGeom prst="rect">
                            <a:avLst/>
                          </a:prstGeom>
                          <a:noFill/>
                          <a:ln w="9525">
                            <a:noFill/>
                            <a:miter lim="800000"/>
                            <a:headEnd/>
                            <a:tailEnd/>
                          </a:ln>
                        </pic:spPr>
                      </pic:pic>
                    </a:graphicData>
                  </a:graphic>
                </wp:inline>
              </w:drawing>
            </w:r>
          </w:p>
        </w:tc>
        <w:tc>
          <w:tcPr>
            <w:tcW w:w="482" w:type="dxa"/>
            <w:shd w:val="clear" w:color="auto" w:fill="D5DEDC"/>
            <w:tcMar>
              <w:top w:w="30" w:type="dxa"/>
              <w:left w:w="0" w:type="dxa"/>
              <w:bottom w:w="0" w:type="dxa"/>
              <w:right w:w="0" w:type="dxa"/>
            </w:tcMar>
            <w:vAlign w:val="center"/>
          </w:tcPr>
          <w:p w:rsidR="000852A8" w:rsidRPr="00AA54B8" w:rsidRDefault="0067565A" w:rsidP="00DE14BC">
            <w:pPr>
              <w:spacing w:after="75"/>
              <w:jc w:val="center"/>
              <w:rPr>
                <w:rFonts w:ascii="Verdana" w:eastAsia="Arial Unicode MS" w:hAnsi="Verdana" w:cs="Arial Unicode MS"/>
                <w:color w:val="333333"/>
                <w:szCs w:val="21"/>
              </w:rPr>
            </w:pPr>
            <w:hyperlink r:id="rId62" w:history="1">
              <w:r w:rsidR="000852A8" w:rsidRPr="00AA54B8">
                <w:rPr>
                  <w:rStyle w:val="a5"/>
                  <w:rFonts w:ascii="Verdana" w:hAnsi="Verdana"/>
                  <w:b/>
                  <w:bCs/>
                  <w:color w:val="587B7C"/>
                  <w:szCs w:val="21"/>
                </w:rPr>
                <w:t>KOR</w:t>
              </w:r>
            </w:hyperlink>
          </w:p>
        </w:tc>
        <w:tc>
          <w:tcPr>
            <w:tcW w:w="452" w:type="dxa"/>
            <w:shd w:val="clear" w:color="auto" w:fill="D5DEDC"/>
            <w:tcMar>
              <w:top w:w="30" w:type="dxa"/>
              <w:left w:w="0" w:type="dxa"/>
              <w:bottom w:w="0" w:type="dxa"/>
              <w:right w:w="0" w:type="dxa"/>
            </w:tcMar>
            <w:vAlign w:val="center"/>
          </w:tcPr>
          <w:p w:rsidR="000852A8" w:rsidRPr="00AA54B8" w:rsidRDefault="000852A8" w:rsidP="00DE14BC">
            <w:pPr>
              <w:spacing w:after="75"/>
              <w:jc w:val="center"/>
              <w:rPr>
                <w:rFonts w:ascii="Verdana" w:eastAsia="Arial Unicode MS" w:hAnsi="Verdana" w:cs="Arial Unicode MS"/>
                <w:color w:val="333333"/>
                <w:szCs w:val="21"/>
              </w:rPr>
            </w:pPr>
            <w:r w:rsidRPr="00AA54B8">
              <w:rPr>
                <w:rFonts w:ascii="Verdana" w:hAnsi="Verdana"/>
                <w:color w:val="333333"/>
                <w:szCs w:val="21"/>
              </w:rPr>
              <w:t>58</w:t>
            </w:r>
          </w:p>
        </w:tc>
        <w:tc>
          <w:tcPr>
            <w:tcW w:w="445" w:type="dxa"/>
            <w:shd w:val="clear" w:color="auto" w:fill="D5DEDC"/>
            <w:tcMar>
              <w:top w:w="30" w:type="dxa"/>
              <w:left w:w="0" w:type="dxa"/>
              <w:bottom w:w="0" w:type="dxa"/>
              <w:right w:w="0" w:type="dxa"/>
            </w:tcMar>
            <w:vAlign w:val="center"/>
          </w:tcPr>
          <w:p w:rsidR="000852A8" w:rsidRPr="00AA54B8" w:rsidRDefault="000852A8" w:rsidP="00DE14BC">
            <w:pPr>
              <w:spacing w:after="75"/>
              <w:jc w:val="center"/>
              <w:rPr>
                <w:rFonts w:ascii="Verdana" w:eastAsia="Arial Unicode MS" w:hAnsi="Verdana" w:cs="Arial Unicode MS"/>
                <w:color w:val="333333"/>
                <w:szCs w:val="21"/>
              </w:rPr>
            </w:pPr>
            <w:r w:rsidRPr="00AA54B8">
              <w:rPr>
                <w:rFonts w:ascii="Verdana" w:hAnsi="Verdana"/>
                <w:color w:val="333333"/>
                <w:szCs w:val="21"/>
              </w:rPr>
              <w:t>53</w:t>
            </w:r>
          </w:p>
        </w:tc>
        <w:tc>
          <w:tcPr>
            <w:tcW w:w="445" w:type="dxa"/>
            <w:shd w:val="clear" w:color="auto" w:fill="D5DEDC"/>
            <w:tcMar>
              <w:top w:w="30" w:type="dxa"/>
              <w:left w:w="0" w:type="dxa"/>
              <w:bottom w:w="0" w:type="dxa"/>
              <w:right w:w="0" w:type="dxa"/>
            </w:tcMar>
            <w:vAlign w:val="center"/>
          </w:tcPr>
          <w:p w:rsidR="000852A8" w:rsidRPr="00AA54B8" w:rsidRDefault="000852A8" w:rsidP="00DE14BC">
            <w:pPr>
              <w:spacing w:after="75"/>
              <w:jc w:val="center"/>
              <w:rPr>
                <w:rFonts w:ascii="Verdana" w:eastAsia="Arial Unicode MS" w:hAnsi="Verdana" w:cs="Arial Unicode MS"/>
                <w:color w:val="333333"/>
                <w:szCs w:val="21"/>
              </w:rPr>
            </w:pPr>
            <w:r w:rsidRPr="00AA54B8">
              <w:rPr>
                <w:rFonts w:ascii="Verdana" w:hAnsi="Verdana"/>
                <w:color w:val="333333"/>
                <w:szCs w:val="21"/>
              </w:rPr>
              <w:t>82</w:t>
            </w:r>
          </w:p>
        </w:tc>
        <w:tc>
          <w:tcPr>
            <w:tcW w:w="670" w:type="dxa"/>
            <w:shd w:val="clear" w:color="auto" w:fill="D5DEDC"/>
            <w:tcMar>
              <w:top w:w="30" w:type="dxa"/>
              <w:left w:w="0" w:type="dxa"/>
              <w:bottom w:w="0" w:type="dxa"/>
              <w:right w:w="0" w:type="dxa"/>
            </w:tcMar>
            <w:vAlign w:val="center"/>
          </w:tcPr>
          <w:p w:rsidR="000852A8" w:rsidRPr="00AA54B8" w:rsidRDefault="000852A8" w:rsidP="00DE14BC">
            <w:pPr>
              <w:spacing w:after="75"/>
              <w:jc w:val="center"/>
              <w:rPr>
                <w:rFonts w:ascii="Verdana" w:eastAsia="Arial Unicode MS" w:hAnsi="Verdana" w:cs="Arial Unicode MS"/>
                <w:color w:val="333333"/>
                <w:szCs w:val="21"/>
              </w:rPr>
            </w:pPr>
            <w:r w:rsidRPr="00AA54B8">
              <w:rPr>
                <w:rFonts w:ascii="Verdana" w:hAnsi="Verdana"/>
                <w:color w:val="333333"/>
                <w:szCs w:val="21"/>
              </w:rPr>
              <w:t>193</w:t>
            </w:r>
          </w:p>
        </w:tc>
      </w:tr>
      <w:tr w:rsidR="000852A8" w:rsidRPr="00AA54B8" w:rsidTr="003B0E53">
        <w:trPr>
          <w:gridAfter w:val="1"/>
          <w:wAfter w:w="47" w:type="dxa"/>
          <w:trHeight w:val="270"/>
          <w:tblCellSpacing w:w="0" w:type="dxa"/>
        </w:trPr>
        <w:tc>
          <w:tcPr>
            <w:tcW w:w="662" w:type="dxa"/>
            <w:shd w:val="clear" w:color="auto" w:fill="FFFFFF"/>
            <w:tcMar>
              <w:top w:w="30" w:type="dxa"/>
              <w:left w:w="0" w:type="dxa"/>
              <w:bottom w:w="0" w:type="dxa"/>
              <w:right w:w="0" w:type="dxa"/>
            </w:tcMar>
            <w:vAlign w:val="center"/>
          </w:tcPr>
          <w:p w:rsidR="000852A8" w:rsidRPr="00AA54B8" w:rsidRDefault="000852A8" w:rsidP="00DE14BC">
            <w:pPr>
              <w:spacing w:after="75"/>
              <w:jc w:val="center"/>
              <w:rPr>
                <w:rFonts w:ascii="Verdana" w:eastAsia="Arial Unicode MS" w:hAnsi="Verdana" w:cs="Arial Unicode MS"/>
                <w:color w:val="333333"/>
                <w:szCs w:val="21"/>
              </w:rPr>
            </w:pPr>
            <w:r w:rsidRPr="00AA54B8">
              <w:rPr>
                <w:rFonts w:ascii="Verdana" w:hAnsi="Verdana"/>
                <w:color w:val="333333"/>
                <w:szCs w:val="21"/>
              </w:rPr>
              <w:t>3</w:t>
            </w:r>
          </w:p>
        </w:tc>
        <w:tc>
          <w:tcPr>
            <w:tcW w:w="270" w:type="dxa"/>
            <w:shd w:val="clear" w:color="auto" w:fill="FFFFFF"/>
            <w:tcMar>
              <w:top w:w="30" w:type="dxa"/>
              <w:left w:w="0" w:type="dxa"/>
              <w:bottom w:w="0" w:type="dxa"/>
              <w:right w:w="0" w:type="dxa"/>
            </w:tcMar>
            <w:vAlign w:val="center"/>
          </w:tcPr>
          <w:p w:rsidR="000852A8" w:rsidRPr="00AA54B8" w:rsidRDefault="000852A8" w:rsidP="00DE14BC">
            <w:pPr>
              <w:spacing w:after="75"/>
              <w:jc w:val="center"/>
              <w:rPr>
                <w:rFonts w:ascii="Verdana" w:eastAsia="Arial Unicode MS" w:hAnsi="Verdana" w:cs="Arial Unicode MS"/>
                <w:color w:val="333333"/>
                <w:szCs w:val="21"/>
              </w:rPr>
            </w:pPr>
            <w:r w:rsidRPr="00AA54B8">
              <w:rPr>
                <w:rFonts w:ascii="Verdana" w:hAnsi="Verdana"/>
                <w:noProof/>
                <w:color w:val="000000"/>
                <w:szCs w:val="21"/>
              </w:rPr>
              <w:drawing>
                <wp:inline distT="0" distB="0" distL="0" distR="0">
                  <wp:extent cx="142875" cy="95250"/>
                  <wp:effectExtent l="19050" t="0" r="9525" b="0"/>
                  <wp:docPr id="6" name="図 6" descr="http://www.doha-2006.com/img/gamesinfo/flags/S_JPN.jpg">
                    <a:hlinkClick xmlns:a="http://schemas.openxmlformats.org/drawingml/2006/main" r:id="rId63" tooltip="Japa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ha-2006.com/img/gamesinfo/flags/S_JPN.jpg">
                            <a:hlinkClick r:id="rId63" tooltip="Japan"/>
                          </pic:cNvPr>
                          <pic:cNvPicPr>
                            <a:picLocks noChangeAspect="1" noChangeArrowheads="1"/>
                          </pic:cNvPicPr>
                        </pic:nvPicPr>
                        <pic:blipFill>
                          <a:blip r:embed="rId64"/>
                          <a:srcRect/>
                          <a:stretch>
                            <a:fillRect/>
                          </a:stretch>
                        </pic:blipFill>
                        <pic:spPr bwMode="auto">
                          <a:xfrm>
                            <a:off x="0" y="0"/>
                            <a:ext cx="142875" cy="95250"/>
                          </a:xfrm>
                          <a:prstGeom prst="rect">
                            <a:avLst/>
                          </a:prstGeom>
                          <a:noFill/>
                          <a:ln w="9525">
                            <a:noFill/>
                            <a:miter lim="800000"/>
                            <a:headEnd/>
                            <a:tailEnd/>
                          </a:ln>
                        </pic:spPr>
                      </pic:pic>
                    </a:graphicData>
                  </a:graphic>
                </wp:inline>
              </w:drawing>
            </w:r>
          </w:p>
        </w:tc>
        <w:tc>
          <w:tcPr>
            <w:tcW w:w="482" w:type="dxa"/>
            <w:shd w:val="clear" w:color="auto" w:fill="FFFFFF"/>
            <w:tcMar>
              <w:top w:w="30" w:type="dxa"/>
              <w:left w:w="0" w:type="dxa"/>
              <w:bottom w:w="0" w:type="dxa"/>
              <w:right w:w="0" w:type="dxa"/>
            </w:tcMar>
            <w:vAlign w:val="center"/>
          </w:tcPr>
          <w:p w:rsidR="000852A8" w:rsidRPr="00AA54B8" w:rsidRDefault="0067565A" w:rsidP="00DE14BC">
            <w:pPr>
              <w:spacing w:after="75"/>
              <w:jc w:val="center"/>
              <w:rPr>
                <w:rFonts w:ascii="Verdana" w:eastAsia="Arial Unicode MS" w:hAnsi="Verdana" w:cs="Arial Unicode MS"/>
                <w:color w:val="333333"/>
                <w:szCs w:val="21"/>
              </w:rPr>
            </w:pPr>
            <w:hyperlink r:id="rId65" w:history="1">
              <w:r w:rsidR="000852A8" w:rsidRPr="00AA54B8">
                <w:rPr>
                  <w:rStyle w:val="a5"/>
                  <w:rFonts w:ascii="Verdana" w:hAnsi="Verdana"/>
                  <w:b/>
                  <w:bCs/>
                  <w:color w:val="587B7C"/>
                  <w:szCs w:val="21"/>
                </w:rPr>
                <w:t>JPN</w:t>
              </w:r>
            </w:hyperlink>
          </w:p>
        </w:tc>
        <w:tc>
          <w:tcPr>
            <w:tcW w:w="452" w:type="dxa"/>
            <w:shd w:val="clear" w:color="auto" w:fill="FFFFFF"/>
            <w:tcMar>
              <w:top w:w="30" w:type="dxa"/>
              <w:left w:w="0" w:type="dxa"/>
              <w:bottom w:w="0" w:type="dxa"/>
              <w:right w:w="0" w:type="dxa"/>
            </w:tcMar>
            <w:vAlign w:val="center"/>
          </w:tcPr>
          <w:p w:rsidR="000852A8" w:rsidRPr="00AA54B8" w:rsidRDefault="000852A8" w:rsidP="00DE14BC">
            <w:pPr>
              <w:spacing w:after="75"/>
              <w:jc w:val="center"/>
              <w:rPr>
                <w:rFonts w:ascii="Verdana" w:eastAsia="Arial Unicode MS" w:hAnsi="Verdana" w:cs="Arial Unicode MS"/>
                <w:color w:val="333333"/>
                <w:szCs w:val="21"/>
              </w:rPr>
            </w:pPr>
            <w:r w:rsidRPr="00AA54B8">
              <w:rPr>
                <w:rFonts w:ascii="Verdana" w:hAnsi="Verdana"/>
                <w:color w:val="333333"/>
                <w:szCs w:val="21"/>
              </w:rPr>
              <w:t>50</w:t>
            </w:r>
          </w:p>
        </w:tc>
        <w:tc>
          <w:tcPr>
            <w:tcW w:w="445" w:type="dxa"/>
            <w:shd w:val="clear" w:color="auto" w:fill="FFFFFF"/>
            <w:tcMar>
              <w:top w:w="30" w:type="dxa"/>
              <w:left w:w="0" w:type="dxa"/>
              <w:bottom w:w="0" w:type="dxa"/>
              <w:right w:w="0" w:type="dxa"/>
            </w:tcMar>
            <w:vAlign w:val="center"/>
          </w:tcPr>
          <w:p w:rsidR="000852A8" w:rsidRPr="00AA54B8" w:rsidRDefault="000852A8" w:rsidP="00DE14BC">
            <w:pPr>
              <w:spacing w:after="75"/>
              <w:jc w:val="center"/>
              <w:rPr>
                <w:rFonts w:ascii="Verdana" w:eastAsia="Arial Unicode MS" w:hAnsi="Verdana" w:cs="Arial Unicode MS"/>
                <w:color w:val="333333"/>
                <w:szCs w:val="21"/>
              </w:rPr>
            </w:pPr>
            <w:r w:rsidRPr="00AA54B8">
              <w:rPr>
                <w:rFonts w:ascii="Verdana" w:hAnsi="Verdana"/>
                <w:color w:val="333333"/>
                <w:szCs w:val="21"/>
              </w:rPr>
              <w:t>71</w:t>
            </w:r>
          </w:p>
        </w:tc>
        <w:tc>
          <w:tcPr>
            <w:tcW w:w="445" w:type="dxa"/>
            <w:shd w:val="clear" w:color="auto" w:fill="FFFFFF"/>
            <w:tcMar>
              <w:top w:w="30" w:type="dxa"/>
              <w:left w:w="0" w:type="dxa"/>
              <w:bottom w:w="0" w:type="dxa"/>
              <w:right w:w="0" w:type="dxa"/>
            </w:tcMar>
            <w:vAlign w:val="center"/>
          </w:tcPr>
          <w:p w:rsidR="000852A8" w:rsidRPr="00AA54B8" w:rsidRDefault="000852A8" w:rsidP="00DE14BC">
            <w:pPr>
              <w:spacing w:after="75"/>
              <w:jc w:val="center"/>
              <w:rPr>
                <w:rFonts w:ascii="Verdana" w:eastAsia="Arial Unicode MS" w:hAnsi="Verdana" w:cs="Arial Unicode MS"/>
                <w:color w:val="333333"/>
                <w:szCs w:val="21"/>
              </w:rPr>
            </w:pPr>
            <w:r w:rsidRPr="00AA54B8">
              <w:rPr>
                <w:rFonts w:ascii="Verdana" w:hAnsi="Verdana"/>
                <w:color w:val="333333"/>
                <w:szCs w:val="21"/>
              </w:rPr>
              <w:t>77</w:t>
            </w:r>
          </w:p>
        </w:tc>
        <w:tc>
          <w:tcPr>
            <w:tcW w:w="670" w:type="dxa"/>
            <w:shd w:val="clear" w:color="auto" w:fill="FFFFFF"/>
            <w:tcMar>
              <w:top w:w="30" w:type="dxa"/>
              <w:left w:w="0" w:type="dxa"/>
              <w:bottom w:w="0" w:type="dxa"/>
              <w:right w:w="0" w:type="dxa"/>
            </w:tcMar>
            <w:vAlign w:val="center"/>
          </w:tcPr>
          <w:p w:rsidR="000852A8" w:rsidRPr="00AA54B8" w:rsidRDefault="000852A8" w:rsidP="00DE14BC">
            <w:pPr>
              <w:spacing w:after="75"/>
              <w:jc w:val="center"/>
              <w:rPr>
                <w:rFonts w:ascii="Verdana" w:eastAsia="Arial Unicode MS" w:hAnsi="Verdana" w:cs="Arial Unicode MS"/>
                <w:color w:val="333333"/>
                <w:szCs w:val="21"/>
              </w:rPr>
            </w:pPr>
            <w:r w:rsidRPr="00AA54B8">
              <w:rPr>
                <w:rFonts w:ascii="Verdana" w:hAnsi="Verdana"/>
                <w:color w:val="333333"/>
                <w:szCs w:val="21"/>
              </w:rPr>
              <w:t>198</w:t>
            </w:r>
          </w:p>
        </w:tc>
      </w:tr>
      <w:tr w:rsidR="000852A8" w:rsidRPr="00AA54B8" w:rsidTr="003B0E53">
        <w:trPr>
          <w:trHeight w:val="270"/>
          <w:tblCellSpacing w:w="0" w:type="dxa"/>
        </w:trPr>
        <w:tc>
          <w:tcPr>
            <w:tcW w:w="662" w:type="dxa"/>
            <w:shd w:val="clear" w:color="auto" w:fill="D5DEDC"/>
            <w:tcMar>
              <w:top w:w="30" w:type="dxa"/>
              <w:left w:w="0" w:type="dxa"/>
              <w:bottom w:w="0" w:type="dxa"/>
              <w:right w:w="0" w:type="dxa"/>
            </w:tcMar>
            <w:vAlign w:val="center"/>
          </w:tcPr>
          <w:p w:rsidR="000852A8" w:rsidRPr="00AA54B8" w:rsidRDefault="000852A8" w:rsidP="00DE14BC">
            <w:pPr>
              <w:spacing w:after="75"/>
              <w:jc w:val="center"/>
              <w:rPr>
                <w:rFonts w:ascii="Verdana" w:eastAsia="Arial Unicode MS" w:hAnsi="Verdana" w:cs="Arial Unicode MS"/>
                <w:color w:val="333333"/>
                <w:szCs w:val="21"/>
              </w:rPr>
            </w:pPr>
          </w:p>
        </w:tc>
        <w:tc>
          <w:tcPr>
            <w:tcW w:w="270" w:type="dxa"/>
            <w:shd w:val="clear" w:color="auto" w:fill="D5DEDC"/>
            <w:tcMar>
              <w:top w:w="30" w:type="dxa"/>
              <w:left w:w="0" w:type="dxa"/>
              <w:bottom w:w="0" w:type="dxa"/>
              <w:right w:w="0" w:type="dxa"/>
            </w:tcMar>
            <w:vAlign w:val="center"/>
          </w:tcPr>
          <w:p w:rsidR="000852A8" w:rsidRPr="00AA54B8" w:rsidRDefault="000852A8" w:rsidP="00DE14BC">
            <w:pPr>
              <w:spacing w:after="75"/>
              <w:jc w:val="center"/>
              <w:rPr>
                <w:rFonts w:ascii="Verdana" w:eastAsia="Arial Unicode MS" w:hAnsi="Verdana" w:cs="Arial Unicode MS"/>
                <w:color w:val="333333"/>
                <w:szCs w:val="21"/>
              </w:rPr>
            </w:pPr>
            <w:r w:rsidRPr="00AA54B8">
              <w:rPr>
                <w:rFonts w:ascii="Verdana" w:hAnsi="Verdana"/>
                <w:noProof/>
                <w:color w:val="000000"/>
                <w:szCs w:val="21"/>
              </w:rPr>
              <w:drawing>
                <wp:inline distT="0" distB="0" distL="0" distR="0">
                  <wp:extent cx="142875" cy="95250"/>
                  <wp:effectExtent l="19050" t="0" r="9525" b="0"/>
                  <wp:docPr id="7" name="図 7" descr="http://www.doha-2006.com/img/gamesinfo/flags/S_KAZ.jpg">
                    <a:hlinkClick xmlns:a="http://schemas.openxmlformats.org/drawingml/2006/main" r:id="rId66" tooltip="Kazakhsta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oha-2006.com/img/gamesinfo/flags/S_KAZ.jpg">
                            <a:hlinkClick r:id="rId66" tooltip="Kazakhstan"/>
                          </pic:cNvPr>
                          <pic:cNvPicPr>
                            <a:picLocks noChangeAspect="1" noChangeArrowheads="1"/>
                          </pic:cNvPicPr>
                        </pic:nvPicPr>
                        <pic:blipFill>
                          <a:blip r:embed="rId67"/>
                          <a:srcRect/>
                          <a:stretch>
                            <a:fillRect/>
                          </a:stretch>
                        </pic:blipFill>
                        <pic:spPr bwMode="auto">
                          <a:xfrm>
                            <a:off x="0" y="0"/>
                            <a:ext cx="142875" cy="95250"/>
                          </a:xfrm>
                          <a:prstGeom prst="rect">
                            <a:avLst/>
                          </a:prstGeom>
                          <a:noFill/>
                          <a:ln w="9525">
                            <a:noFill/>
                            <a:miter lim="800000"/>
                            <a:headEnd/>
                            <a:tailEnd/>
                          </a:ln>
                        </pic:spPr>
                      </pic:pic>
                    </a:graphicData>
                  </a:graphic>
                </wp:inline>
              </w:drawing>
            </w:r>
          </w:p>
        </w:tc>
        <w:tc>
          <w:tcPr>
            <w:tcW w:w="482" w:type="dxa"/>
            <w:shd w:val="clear" w:color="auto" w:fill="D5DEDC"/>
            <w:tcMar>
              <w:top w:w="30" w:type="dxa"/>
              <w:left w:w="0" w:type="dxa"/>
              <w:bottom w:w="0" w:type="dxa"/>
              <w:right w:w="0" w:type="dxa"/>
            </w:tcMar>
            <w:vAlign w:val="center"/>
          </w:tcPr>
          <w:p w:rsidR="000852A8" w:rsidRPr="00AA54B8" w:rsidRDefault="0067565A" w:rsidP="00DE14BC">
            <w:pPr>
              <w:spacing w:after="75"/>
              <w:jc w:val="center"/>
              <w:rPr>
                <w:rFonts w:ascii="Verdana" w:eastAsia="Arial Unicode MS" w:hAnsi="Verdana" w:cs="Arial Unicode MS"/>
                <w:color w:val="333333"/>
                <w:szCs w:val="21"/>
              </w:rPr>
            </w:pPr>
            <w:hyperlink r:id="rId68" w:history="1">
              <w:r w:rsidR="000852A8" w:rsidRPr="00AA54B8">
                <w:rPr>
                  <w:rStyle w:val="a5"/>
                  <w:rFonts w:ascii="Verdana" w:hAnsi="Verdana"/>
                  <w:b/>
                  <w:bCs/>
                  <w:color w:val="587B7C"/>
                  <w:szCs w:val="21"/>
                </w:rPr>
                <w:t>KAZ</w:t>
              </w:r>
            </w:hyperlink>
          </w:p>
        </w:tc>
        <w:tc>
          <w:tcPr>
            <w:tcW w:w="452" w:type="dxa"/>
            <w:shd w:val="clear" w:color="auto" w:fill="D5DEDC"/>
            <w:tcMar>
              <w:top w:w="30" w:type="dxa"/>
              <w:left w:w="0" w:type="dxa"/>
              <w:bottom w:w="0" w:type="dxa"/>
              <w:right w:w="0" w:type="dxa"/>
            </w:tcMar>
            <w:vAlign w:val="center"/>
          </w:tcPr>
          <w:p w:rsidR="000852A8" w:rsidRPr="00AA54B8" w:rsidRDefault="000852A8" w:rsidP="00DE14BC">
            <w:pPr>
              <w:spacing w:after="75"/>
              <w:jc w:val="center"/>
              <w:rPr>
                <w:rFonts w:ascii="Verdana" w:eastAsia="Arial Unicode MS" w:hAnsi="Verdana" w:cs="Arial Unicode MS"/>
                <w:color w:val="333333"/>
                <w:szCs w:val="21"/>
              </w:rPr>
            </w:pPr>
            <w:r w:rsidRPr="00AA54B8">
              <w:rPr>
                <w:rFonts w:ascii="Verdana" w:hAnsi="Verdana"/>
                <w:color w:val="333333"/>
                <w:szCs w:val="21"/>
              </w:rPr>
              <w:t>23</w:t>
            </w:r>
          </w:p>
        </w:tc>
        <w:tc>
          <w:tcPr>
            <w:tcW w:w="445" w:type="dxa"/>
            <w:shd w:val="clear" w:color="auto" w:fill="D5DEDC"/>
            <w:tcMar>
              <w:top w:w="30" w:type="dxa"/>
              <w:left w:w="0" w:type="dxa"/>
              <w:bottom w:w="0" w:type="dxa"/>
              <w:right w:w="0" w:type="dxa"/>
            </w:tcMar>
            <w:vAlign w:val="center"/>
          </w:tcPr>
          <w:p w:rsidR="000852A8" w:rsidRPr="00AA54B8" w:rsidRDefault="000852A8" w:rsidP="00DE14BC">
            <w:pPr>
              <w:spacing w:after="75"/>
              <w:jc w:val="center"/>
              <w:rPr>
                <w:rFonts w:ascii="Verdana" w:eastAsia="Arial Unicode MS" w:hAnsi="Verdana" w:cs="Arial Unicode MS"/>
                <w:color w:val="333333"/>
                <w:szCs w:val="21"/>
              </w:rPr>
            </w:pPr>
            <w:r w:rsidRPr="00AA54B8">
              <w:rPr>
                <w:rFonts w:ascii="Verdana" w:hAnsi="Verdana"/>
                <w:color w:val="333333"/>
                <w:szCs w:val="21"/>
              </w:rPr>
              <w:t>19</w:t>
            </w:r>
          </w:p>
        </w:tc>
        <w:tc>
          <w:tcPr>
            <w:tcW w:w="445" w:type="dxa"/>
            <w:shd w:val="clear" w:color="auto" w:fill="D5DEDC"/>
            <w:tcMar>
              <w:top w:w="30" w:type="dxa"/>
              <w:left w:w="0" w:type="dxa"/>
              <w:bottom w:w="0" w:type="dxa"/>
              <w:right w:w="0" w:type="dxa"/>
            </w:tcMar>
            <w:vAlign w:val="center"/>
          </w:tcPr>
          <w:p w:rsidR="000852A8" w:rsidRPr="00AA54B8" w:rsidRDefault="000852A8" w:rsidP="00DE14BC">
            <w:pPr>
              <w:spacing w:after="75"/>
              <w:jc w:val="center"/>
              <w:rPr>
                <w:rFonts w:ascii="Verdana" w:eastAsia="Arial Unicode MS" w:hAnsi="Verdana" w:cs="Arial Unicode MS"/>
                <w:color w:val="333333"/>
                <w:szCs w:val="21"/>
              </w:rPr>
            </w:pPr>
            <w:r w:rsidRPr="00AA54B8">
              <w:rPr>
                <w:rFonts w:ascii="Verdana" w:hAnsi="Verdana"/>
                <w:color w:val="333333"/>
                <w:szCs w:val="21"/>
              </w:rPr>
              <w:t>43</w:t>
            </w:r>
          </w:p>
        </w:tc>
        <w:tc>
          <w:tcPr>
            <w:tcW w:w="670" w:type="dxa"/>
            <w:shd w:val="clear" w:color="auto" w:fill="D5DEDC"/>
            <w:tcMar>
              <w:top w:w="30" w:type="dxa"/>
              <w:left w:w="0" w:type="dxa"/>
              <w:bottom w:w="0" w:type="dxa"/>
              <w:right w:w="0" w:type="dxa"/>
            </w:tcMar>
            <w:vAlign w:val="center"/>
          </w:tcPr>
          <w:p w:rsidR="000852A8" w:rsidRPr="00AA54B8" w:rsidRDefault="000852A8" w:rsidP="00DE14BC">
            <w:pPr>
              <w:spacing w:after="75"/>
              <w:jc w:val="center"/>
              <w:rPr>
                <w:rFonts w:ascii="Verdana" w:eastAsia="Arial Unicode MS" w:hAnsi="Verdana" w:cs="Arial Unicode MS"/>
                <w:color w:val="333333"/>
                <w:szCs w:val="21"/>
              </w:rPr>
            </w:pPr>
            <w:r w:rsidRPr="00AA54B8">
              <w:rPr>
                <w:rFonts w:ascii="Verdana" w:hAnsi="Verdana"/>
                <w:color w:val="333333"/>
                <w:szCs w:val="21"/>
              </w:rPr>
              <w:t>85</w:t>
            </w:r>
          </w:p>
        </w:tc>
        <w:tc>
          <w:tcPr>
            <w:tcW w:w="47" w:type="dxa"/>
            <w:vAlign w:val="center"/>
          </w:tcPr>
          <w:p w:rsidR="000852A8" w:rsidRPr="00AA54B8" w:rsidRDefault="000852A8" w:rsidP="00DE14BC">
            <w:pPr>
              <w:spacing w:after="75"/>
              <w:jc w:val="center"/>
              <w:rPr>
                <w:rFonts w:ascii="Verdana" w:eastAsia="Arial Unicode MS" w:hAnsi="Verdana" w:cs="Arial Unicode MS"/>
                <w:color w:val="333333"/>
                <w:szCs w:val="21"/>
              </w:rPr>
            </w:pPr>
          </w:p>
        </w:tc>
      </w:tr>
    </w:tbl>
    <w:p w:rsidR="000852A8" w:rsidRPr="00AA54B8" w:rsidRDefault="000852A8" w:rsidP="00AA54B8">
      <w:pPr>
        <w:ind w:firstLineChars="100" w:firstLine="210"/>
        <w:rPr>
          <w:szCs w:val="21"/>
        </w:rPr>
      </w:pPr>
      <w:r w:rsidRPr="00AA54B8">
        <w:rPr>
          <w:rFonts w:ascii="ＭＳ 明朝" w:hAnsi="ＭＳ 明朝" w:hint="eastAsia"/>
          <w:szCs w:val="21"/>
        </w:rPr>
        <w:t>大会のスローガンは、「</w:t>
      </w:r>
      <w:r w:rsidRPr="00AA54B8">
        <w:rPr>
          <w:rFonts w:ascii="ＭＳ 明朝" w:hAnsi="ＭＳ 明朝"/>
          <w:i/>
          <w:iCs/>
          <w:szCs w:val="21"/>
        </w:rPr>
        <w:t>One World, One Dream</w:t>
      </w:r>
      <w:r w:rsidRPr="00AA54B8">
        <w:rPr>
          <w:rFonts w:ascii="ＭＳ 明朝" w:hAnsi="ＭＳ 明朝" w:hint="eastAsia"/>
          <w:szCs w:val="21"/>
        </w:rPr>
        <w:t>（</w:t>
      </w:r>
      <w:r w:rsidR="003B0E53" w:rsidRPr="00AA54B8">
        <w:rPr>
          <w:rFonts w:ascii="ＭＳ 明朝" w:hAnsi="ＭＳ 明朝" w:hint="eastAsia"/>
          <w:szCs w:val="21"/>
        </w:rPr>
        <w:t xml:space="preserve">同一個世界、同一個夢想　</w:t>
      </w:r>
      <w:r w:rsidRPr="00AA54B8">
        <w:rPr>
          <w:rFonts w:ascii="ＭＳ 明朝" w:hAnsi="ＭＳ 明朝" w:hint="eastAsia"/>
          <w:szCs w:val="21"/>
        </w:rPr>
        <w:t>ひとつの世界、ひとつの夢）」</w:t>
      </w:r>
      <w:r w:rsidRPr="00AA54B8">
        <w:rPr>
          <w:rFonts w:ascii="ＭＳ 明朝" w:hAnsi="ＭＳ 明朝" w:cs="Arial Unicode MS" w:hint="eastAsia"/>
          <w:kern w:val="0"/>
          <w:szCs w:val="21"/>
        </w:rPr>
        <w:t>で、</w:t>
      </w:r>
      <w:r w:rsidRPr="00AA54B8">
        <w:rPr>
          <w:rFonts w:hint="eastAsia"/>
          <w:szCs w:val="21"/>
        </w:rPr>
        <w:t>中国国内及び国際社会における、人々のつながりや友好を基本とした大会とする、という意味がこめられている。</w:t>
      </w:r>
    </w:p>
    <w:p w:rsidR="000852A8" w:rsidRPr="00AA54B8" w:rsidRDefault="000852A8" w:rsidP="00AA54B8">
      <w:pPr>
        <w:ind w:firstLineChars="100" w:firstLine="210"/>
        <w:rPr>
          <w:rFonts w:ascii="ＭＳ 明朝" w:hAnsi="ＭＳ 明朝" w:cs="Arial Unicode MS"/>
          <w:kern w:val="0"/>
          <w:szCs w:val="21"/>
        </w:rPr>
      </w:pPr>
      <w:r w:rsidRPr="00AA54B8">
        <w:rPr>
          <w:rFonts w:hint="eastAsia"/>
          <w:szCs w:val="21"/>
        </w:rPr>
        <w:t>中国武術の正式種目化は願わなかったが中国には多くのメダル獲得が期待できる種目がある。中国と言えばといわれる卓球、体操はもちろんだがバレーボールなども世界トップクラスである。</w:t>
      </w:r>
      <w:r w:rsidRPr="00AA54B8">
        <w:rPr>
          <w:rFonts w:hint="eastAsia"/>
          <w:szCs w:val="21"/>
        </w:rPr>
        <w:t>2006</w:t>
      </w:r>
      <w:r w:rsidRPr="00AA54B8">
        <w:rPr>
          <w:rFonts w:hint="eastAsia"/>
          <w:szCs w:val="21"/>
        </w:rPr>
        <w:t>年ドーハで行われたアジア大会では金メダル</w:t>
      </w:r>
      <w:r w:rsidRPr="00AA54B8">
        <w:rPr>
          <w:rFonts w:hint="eastAsia"/>
          <w:szCs w:val="21"/>
        </w:rPr>
        <w:t>165</w:t>
      </w:r>
      <w:r w:rsidRPr="00AA54B8">
        <w:rPr>
          <w:rFonts w:hint="eastAsia"/>
          <w:szCs w:val="21"/>
        </w:rPr>
        <w:t>個、銀メダル</w:t>
      </w:r>
      <w:r w:rsidRPr="00AA54B8">
        <w:rPr>
          <w:rFonts w:hint="eastAsia"/>
          <w:szCs w:val="21"/>
        </w:rPr>
        <w:t>88</w:t>
      </w:r>
      <w:r w:rsidRPr="00AA54B8">
        <w:rPr>
          <w:rFonts w:hint="eastAsia"/>
          <w:szCs w:val="21"/>
        </w:rPr>
        <w:t>個、銅メダル</w:t>
      </w:r>
      <w:r w:rsidRPr="00AA54B8">
        <w:rPr>
          <w:rFonts w:hint="eastAsia"/>
          <w:szCs w:val="21"/>
        </w:rPr>
        <w:t>63</w:t>
      </w:r>
      <w:r w:rsidRPr="00AA54B8">
        <w:rPr>
          <w:rFonts w:hint="eastAsia"/>
          <w:szCs w:val="21"/>
        </w:rPr>
        <w:t>個、合計</w:t>
      </w:r>
      <w:r w:rsidRPr="00AA54B8">
        <w:rPr>
          <w:rFonts w:hint="eastAsia"/>
          <w:szCs w:val="21"/>
        </w:rPr>
        <w:t>316</w:t>
      </w:r>
      <w:r w:rsidRPr="00AA54B8">
        <w:rPr>
          <w:rFonts w:hint="eastAsia"/>
          <w:szCs w:val="21"/>
        </w:rPr>
        <w:t xml:space="preserve">個とメダル獲得２位の韓国を大きく引き離している。　　</w:t>
      </w:r>
    </w:p>
    <w:p w:rsidR="000852A8" w:rsidRPr="00AA54B8" w:rsidRDefault="000852A8" w:rsidP="000852A8">
      <w:pPr>
        <w:rPr>
          <w:rFonts w:ascii="ＭＳ 明朝" w:hAnsi="ＭＳ 明朝"/>
          <w:szCs w:val="21"/>
        </w:rPr>
      </w:pPr>
      <w:r w:rsidRPr="00AA54B8">
        <w:rPr>
          <w:rFonts w:ascii="ＭＳ 明朝" w:hAnsi="ＭＳ 明朝" w:hint="eastAsia"/>
          <w:szCs w:val="21"/>
        </w:rPr>
        <w:t>世界で戦える多くの選手がいる中国で私が最も興味があるのが劉翔（りゅうしょう）である。彼は中華人民共和国の上海出身のハードル種目選手で「アジアの昇り龍」とも呼ばれる。父は劉学根、母は吉粉花。</w:t>
      </w:r>
      <w:r w:rsidRPr="00AA54B8">
        <w:rPr>
          <w:rFonts w:ascii="ＭＳ 明朝" w:hAnsi="ＭＳ 明朝"/>
          <w:szCs w:val="21"/>
        </w:rPr>
        <w:t xml:space="preserve"> 2002年</w:t>
      </w:r>
      <w:r w:rsidRPr="00AA54B8">
        <w:rPr>
          <w:rFonts w:ascii="ＭＳ 明朝" w:hAnsi="ＭＳ 明朝" w:hint="eastAsia"/>
          <w:szCs w:val="21"/>
        </w:rPr>
        <w:t>、ローザンヌグランプリの</w:t>
      </w:r>
      <w:r w:rsidRPr="00AA54B8">
        <w:rPr>
          <w:rFonts w:ascii="ＭＳ 明朝" w:hAnsi="ＭＳ 明朝"/>
          <w:szCs w:val="21"/>
        </w:rPr>
        <w:t>110メートルハードル</w:t>
      </w:r>
      <w:r w:rsidRPr="00AA54B8">
        <w:rPr>
          <w:rFonts w:ascii="ＭＳ 明朝" w:hAnsi="ＭＳ 明朝" w:hint="eastAsia"/>
          <w:szCs w:val="21"/>
        </w:rPr>
        <w:t>で</w:t>
      </w:r>
      <w:r w:rsidRPr="00AA54B8">
        <w:rPr>
          <w:rFonts w:ascii="ＭＳ 明朝" w:hAnsi="ＭＳ 明朝"/>
          <w:szCs w:val="21"/>
        </w:rPr>
        <w:t>13</w:t>
      </w:r>
      <w:r w:rsidRPr="00AA54B8">
        <w:rPr>
          <w:rFonts w:ascii="ＭＳ 明朝" w:hAnsi="ＭＳ 明朝" w:hint="eastAsia"/>
          <w:szCs w:val="21"/>
        </w:rPr>
        <w:t>秒</w:t>
      </w:r>
      <w:r w:rsidRPr="00AA54B8">
        <w:rPr>
          <w:rFonts w:ascii="ＭＳ 明朝" w:hAnsi="ＭＳ 明朝"/>
          <w:szCs w:val="21"/>
        </w:rPr>
        <w:t>12のアジア新記録（当時）を樹立。 2004年</w:t>
      </w:r>
      <w:r w:rsidRPr="00AA54B8">
        <w:rPr>
          <w:rFonts w:ascii="ＭＳ 明朝" w:hAnsi="ＭＳ 明朝" w:hint="eastAsia"/>
          <w:szCs w:val="21"/>
        </w:rPr>
        <w:t>の</w:t>
      </w:r>
      <w:hyperlink r:id="rId69" w:tooltip="IAAFグランプリ大阪大会" w:history="1">
        <w:r w:rsidRPr="00AA54B8">
          <w:rPr>
            <w:rStyle w:val="a5"/>
            <w:rFonts w:ascii="ＭＳ 明朝" w:hAnsi="ＭＳ 明朝"/>
            <w:szCs w:val="21"/>
          </w:rPr>
          <w:t>IAAFグランプリ大阪大会</w:t>
        </w:r>
      </w:hyperlink>
      <w:r w:rsidRPr="00AA54B8">
        <w:rPr>
          <w:rFonts w:ascii="ＭＳ 明朝" w:hAnsi="ＭＳ 明朝" w:hint="eastAsia"/>
          <w:szCs w:val="21"/>
        </w:rPr>
        <w:t>ではアレ</w:t>
      </w:r>
      <w:r w:rsidRPr="00AA54B8">
        <w:rPr>
          <w:noProof/>
          <w:szCs w:val="21"/>
        </w:rPr>
        <w:drawing>
          <wp:anchor distT="0" distB="0" distL="114300" distR="114300" simplePos="0" relativeHeight="251663360" behindDoc="0" locked="0" layoutInCell="1" allowOverlap="1">
            <wp:simplePos x="0" y="0"/>
            <wp:positionH relativeFrom="margin">
              <wp:posOffset>3647440</wp:posOffset>
            </wp:positionH>
            <wp:positionV relativeFrom="margin">
              <wp:posOffset>0</wp:posOffset>
            </wp:positionV>
            <wp:extent cx="1666875" cy="2181225"/>
            <wp:effectExtent l="19050" t="0" r="9525" b="0"/>
            <wp:wrapSquare wrapText="bothSides"/>
            <wp:docPr id="13" name="図 2" descr="http://www.people.ne.jp/2006/11/07/1107zuogu-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ople.ne.jp/2006/11/07/1107zuogu-1-1.jpg"/>
                    <pic:cNvPicPr>
                      <a:picLocks noChangeAspect="1" noChangeArrowheads="1"/>
                    </pic:cNvPicPr>
                  </pic:nvPicPr>
                  <pic:blipFill>
                    <a:blip r:embed="rId70" r:link="rId71"/>
                    <a:srcRect/>
                    <a:stretch>
                      <a:fillRect/>
                    </a:stretch>
                  </pic:blipFill>
                  <pic:spPr bwMode="auto">
                    <a:xfrm>
                      <a:off x="0" y="0"/>
                      <a:ext cx="1666875" cy="2181225"/>
                    </a:xfrm>
                    <a:prstGeom prst="rect">
                      <a:avLst/>
                    </a:prstGeom>
                    <a:noFill/>
                    <a:ln w="9525">
                      <a:noFill/>
                      <a:miter lim="800000"/>
                      <a:headEnd/>
                      <a:tailEnd/>
                    </a:ln>
                  </pic:spPr>
                </pic:pic>
              </a:graphicData>
            </a:graphic>
          </wp:anchor>
        </w:drawing>
      </w:r>
      <w:r w:rsidRPr="00AA54B8">
        <w:rPr>
          <w:rFonts w:ascii="ＭＳ 明朝" w:hAnsi="ＭＳ 明朝" w:hint="eastAsia"/>
          <w:szCs w:val="21"/>
        </w:rPr>
        <w:t>ン・</w:t>
      </w:r>
      <w:r w:rsidRPr="00AA54B8">
        <w:rPr>
          <w:rFonts w:ascii="ＭＳ 明朝" w:hAnsi="ＭＳ 明朝" w:hint="eastAsia"/>
          <w:szCs w:val="21"/>
        </w:rPr>
        <w:lastRenderedPageBreak/>
        <w:t>ジョンソン</w:t>
      </w:r>
      <w:r w:rsidRPr="00AA54B8">
        <w:rPr>
          <w:rFonts w:ascii="ＭＳ 明朝" w:hAnsi="ＭＳ 明朝"/>
          <w:szCs w:val="21"/>
        </w:rPr>
        <w:t>(</w:t>
      </w:r>
      <w:r w:rsidRPr="00AA54B8">
        <w:rPr>
          <w:rFonts w:ascii="ＭＳ 明朝" w:hAnsi="ＭＳ 明朝" w:hint="eastAsia"/>
          <w:szCs w:val="21"/>
        </w:rPr>
        <w:t>アメリカ合衆国</w:t>
      </w:r>
      <w:r w:rsidRPr="00AA54B8">
        <w:rPr>
          <w:rFonts w:ascii="ＭＳ 明朝" w:hAnsi="ＭＳ 明朝"/>
          <w:szCs w:val="21"/>
        </w:rPr>
        <w:t>)を破り、13</w:t>
      </w:r>
      <w:r w:rsidRPr="00AA54B8">
        <w:rPr>
          <w:rFonts w:ascii="ＭＳ 明朝" w:hAnsi="ＭＳ 明朝" w:hint="eastAsia"/>
          <w:szCs w:val="21"/>
        </w:rPr>
        <w:t>秒</w:t>
      </w:r>
      <w:r w:rsidRPr="00AA54B8">
        <w:rPr>
          <w:rFonts w:ascii="ＭＳ 明朝" w:hAnsi="ＭＳ 明朝"/>
          <w:szCs w:val="21"/>
        </w:rPr>
        <w:t>06のアジア新記録（当時）を成し遂げた。 同</w:t>
      </w:r>
      <w:r w:rsidRPr="00AA54B8">
        <w:rPr>
          <w:rFonts w:ascii="ＭＳ 明朝" w:hAnsi="ＭＳ 明朝" w:hint="eastAsia"/>
          <w:szCs w:val="21"/>
        </w:rPr>
        <w:t>じ年に行われた</w:t>
      </w:r>
      <w:r w:rsidRPr="00AA54B8">
        <w:rPr>
          <w:rFonts w:ascii="ＭＳ 明朝" w:hAnsi="ＭＳ 明朝"/>
          <w:szCs w:val="21"/>
        </w:rPr>
        <w:t>8月の</w:t>
      </w:r>
      <w:r w:rsidRPr="00AA54B8">
        <w:rPr>
          <w:rFonts w:ascii="ＭＳ 明朝" w:hAnsi="ＭＳ 明朝" w:hint="eastAsia"/>
          <w:szCs w:val="21"/>
        </w:rPr>
        <w:t>アテネオリンピック</w:t>
      </w:r>
      <w:r w:rsidRPr="00AA54B8">
        <w:rPr>
          <w:rFonts w:ascii="ＭＳ 明朝" w:hAnsi="ＭＳ 明朝"/>
          <w:szCs w:val="21"/>
        </w:rPr>
        <w:t>110メートルハードル</w:t>
      </w:r>
      <w:r w:rsidRPr="00AA54B8">
        <w:rPr>
          <w:rFonts w:ascii="ＭＳ 明朝" w:hAnsi="ＭＳ 明朝" w:hint="eastAsia"/>
          <w:szCs w:val="21"/>
        </w:rPr>
        <w:t>決勝では、</w:t>
      </w:r>
      <w:r w:rsidRPr="00AA54B8">
        <w:rPr>
          <w:rFonts w:ascii="ＭＳ 明朝" w:hAnsi="ＭＳ 明朝"/>
          <w:szCs w:val="21"/>
        </w:rPr>
        <w:t>12</w:t>
      </w:r>
      <w:r w:rsidRPr="00AA54B8">
        <w:rPr>
          <w:rFonts w:ascii="ＭＳ 明朝" w:hAnsi="ＭＳ 明朝" w:hint="eastAsia"/>
          <w:szCs w:val="21"/>
        </w:rPr>
        <w:t>秒</w:t>
      </w:r>
      <w:r w:rsidRPr="00AA54B8">
        <w:rPr>
          <w:rFonts w:ascii="ＭＳ 明朝" w:hAnsi="ＭＳ 明朝"/>
          <w:szCs w:val="21"/>
        </w:rPr>
        <w:t>91の世界タイ記録</w:t>
      </w:r>
      <w:r w:rsidRPr="00AA54B8">
        <w:rPr>
          <w:rFonts w:ascii="ＭＳ 明朝" w:hAnsi="ＭＳ 明朝" w:hint="eastAsia"/>
          <w:szCs w:val="21"/>
        </w:rPr>
        <w:t>で</w:t>
      </w:r>
      <w:r w:rsidRPr="00AA54B8">
        <w:rPr>
          <w:rFonts w:ascii="ＭＳ 明朝" w:hAnsi="ＭＳ 明朝"/>
          <w:szCs w:val="21"/>
        </w:rPr>
        <w:t>優勝</w:t>
      </w:r>
      <w:r w:rsidRPr="00AA54B8">
        <w:rPr>
          <w:rFonts w:ascii="ＭＳ 明朝" w:hAnsi="ＭＳ 明朝" w:hint="eastAsia"/>
          <w:szCs w:val="21"/>
        </w:rPr>
        <w:t>し</w:t>
      </w:r>
      <w:r w:rsidRPr="00AA54B8">
        <w:rPr>
          <w:rFonts w:ascii="ＭＳ 明朝" w:hAnsi="ＭＳ 明朝"/>
          <w:szCs w:val="21"/>
        </w:rPr>
        <w:t>、金メダルを獲得した。 2006年7月11日、ローザンヌ国際において12秒88の世界新記録を樹立</w:t>
      </w:r>
      <w:r w:rsidRPr="00AA54B8">
        <w:rPr>
          <w:rFonts w:ascii="ＭＳ 明朝" w:hAnsi="ＭＳ 明朝" w:hint="eastAsia"/>
          <w:szCs w:val="21"/>
        </w:rPr>
        <w:t>し</w:t>
      </w:r>
      <w:r w:rsidRPr="00AA54B8">
        <w:rPr>
          <w:rFonts w:ascii="ＭＳ 明朝" w:hAnsi="ＭＳ 明朝"/>
          <w:szCs w:val="21"/>
        </w:rPr>
        <w:t>た。 10代から世界レベルの記録を出し、</w:t>
      </w:r>
      <w:r w:rsidRPr="00AA54B8">
        <w:rPr>
          <w:rFonts w:ascii="ＭＳ 明朝" w:hAnsi="ＭＳ 明朝" w:hint="eastAsia"/>
          <w:szCs w:val="21"/>
        </w:rPr>
        <w:t>いまだ成長をつづけているアジアの誇る世界トップアスリートである。当然2008年の北京オリンピックでは金メダル獲得と世界記録更新の二つの大きい期待がかかっている。</w:t>
      </w:r>
    </w:p>
    <w:p w:rsidR="000852A8" w:rsidRPr="00AA54B8" w:rsidRDefault="000852A8" w:rsidP="000852A8">
      <w:pPr>
        <w:rPr>
          <w:szCs w:val="21"/>
        </w:rPr>
      </w:pPr>
      <w:r w:rsidRPr="00AA54B8">
        <w:rPr>
          <w:rFonts w:hint="eastAsia"/>
          <w:szCs w:val="21"/>
        </w:rPr>
        <w:t xml:space="preserve">　　　　</w:t>
      </w:r>
      <w:r w:rsidRPr="00AA54B8">
        <w:rPr>
          <w:noProof/>
          <w:szCs w:val="21"/>
        </w:rPr>
        <w:drawing>
          <wp:anchor distT="0" distB="0" distL="114300" distR="114300" simplePos="0" relativeHeight="251664384" behindDoc="0" locked="0" layoutInCell="1" allowOverlap="1">
            <wp:simplePos x="0" y="0"/>
            <wp:positionH relativeFrom="margin">
              <wp:align>left</wp:align>
            </wp:positionH>
            <wp:positionV relativeFrom="margin">
              <wp:align>center</wp:align>
            </wp:positionV>
            <wp:extent cx="3048000" cy="1971675"/>
            <wp:effectExtent l="19050" t="0" r="0" b="0"/>
            <wp:wrapSquare wrapText="bothSides"/>
            <wp:docPr id="12" name="図 3" descr="http://www.people.ne.jp/2006/11/07/1107zuogu-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eople.ne.jp/2006/11/07/1107zuogu-1-2.jpg"/>
                    <pic:cNvPicPr>
                      <a:picLocks noChangeAspect="1" noChangeArrowheads="1"/>
                    </pic:cNvPicPr>
                  </pic:nvPicPr>
                  <pic:blipFill>
                    <a:blip r:embed="rId72" r:link="rId73"/>
                    <a:srcRect/>
                    <a:stretch>
                      <a:fillRect/>
                    </a:stretch>
                  </pic:blipFill>
                  <pic:spPr bwMode="auto">
                    <a:xfrm>
                      <a:off x="0" y="0"/>
                      <a:ext cx="3048000" cy="1971675"/>
                    </a:xfrm>
                    <a:prstGeom prst="rect">
                      <a:avLst/>
                    </a:prstGeom>
                    <a:noFill/>
                    <a:ln w="9525">
                      <a:noFill/>
                      <a:miter lim="800000"/>
                      <a:headEnd/>
                      <a:tailEnd/>
                    </a:ln>
                  </pic:spPr>
                </pic:pic>
              </a:graphicData>
            </a:graphic>
          </wp:anchor>
        </w:drawing>
      </w:r>
    </w:p>
    <w:p w:rsidR="000852A8" w:rsidRPr="00AA54B8" w:rsidRDefault="000852A8" w:rsidP="000852A8">
      <w:pPr>
        <w:rPr>
          <w:szCs w:val="21"/>
        </w:rPr>
      </w:pPr>
      <w:r w:rsidRPr="00AA54B8">
        <w:rPr>
          <w:szCs w:val="21"/>
        </w:rPr>
        <w:t>北京オリンピックまであと２年を切り、開催国の中国は、</w:t>
      </w:r>
      <w:r w:rsidRPr="00AA54B8">
        <w:rPr>
          <w:rFonts w:hint="eastAsia"/>
          <w:szCs w:val="21"/>
        </w:rPr>
        <w:t>「</w:t>
      </w:r>
      <w:r w:rsidRPr="00AA54B8">
        <w:rPr>
          <w:szCs w:val="21"/>
        </w:rPr>
        <w:t>メダルの数でアメリカを抜き１位になること」を最大の目標に掲げてい</w:t>
      </w:r>
      <w:r w:rsidRPr="00AA54B8">
        <w:rPr>
          <w:rFonts w:hint="eastAsia"/>
          <w:szCs w:val="21"/>
        </w:rPr>
        <w:t>る。大きい</w:t>
      </w:r>
      <w:r w:rsidRPr="00AA54B8">
        <w:rPr>
          <w:szCs w:val="21"/>
        </w:rPr>
        <w:t>期待を背負った選手育成</w:t>
      </w:r>
      <w:r w:rsidRPr="00AA54B8">
        <w:rPr>
          <w:rFonts w:hint="eastAsia"/>
          <w:szCs w:val="21"/>
        </w:rPr>
        <w:t>にも力を入れている。</w:t>
      </w:r>
      <w:r w:rsidRPr="00AA54B8">
        <w:rPr>
          <w:szCs w:val="21"/>
        </w:rPr>
        <w:t>アテネオリンピックではアメリカに次いで３２個の金メダルを獲得した中国</w:t>
      </w:r>
      <w:r w:rsidRPr="00AA54B8">
        <w:rPr>
          <w:rFonts w:hint="eastAsia"/>
          <w:szCs w:val="21"/>
        </w:rPr>
        <w:t>は北京オリンピックでメダル獲得数</w:t>
      </w:r>
      <w:r w:rsidRPr="00AA54B8">
        <w:rPr>
          <w:rFonts w:hint="eastAsia"/>
          <w:szCs w:val="21"/>
        </w:rPr>
        <w:t>1</w:t>
      </w:r>
      <w:r w:rsidRPr="00AA54B8">
        <w:rPr>
          <w:rFonts w:hint="eastAsia"/>
          <w:szCs w:val="21"/>
        </w:rPr>
        <w:t>位を目標に掲げている。</w:t>
      </w:r>
      <w:r w:rsidRPr="00AA54B8">
        <w:rPr>
          <w:szCs w:val="21"/>
        </w:rPr>
        <w:t>中国のトップ選手がトレーニングを受けているのは国家体育総局の訓練センターで</w:t>
      </w:r>
      <w:r w:rsidRPr="00AA54B8">
        <w:rPr>
          <w:rFonts w:hint="eastAsia"/>
          <w:szCs w:val="21"/>
        </w:rPr>
        <w:t>、ここに</w:t>
      </w:r>
      <w:r w:rsidRPr="00AA54B8">
        <w:rPr>
          <w:szCs w:val="21"/>
        </w:rPr>
        <w:t>中国の強さの秘訣があ</w:t>
      </w:r>
      <w:r w:rsidRPr="00AA54B8">
        <w:rPr>
          <w:rFonts w:hint="eastAsia"/>
          <w:szCs w:val="21"/>
        </w:rPr>
        <w:t>る</w:t>
      </w:r>
      <w:r w:rsidRPr="00AA54B8">
        <w:rPr>
          <w:szCs w:val="21"/>
        </w:rPr>
        <w:t>。これまで、ほとんどメディアに公開されたことが</w:t>
      </w:r>
      <w:r w:rsidRPr="00AA54B8">
        <w:rPr>
          <w:rFonts w:hint="eastAsia"/>
          <w:szCs w:val="21"/>
        </w:rPr>
        <w:t>ない、それほど中国のスポーツ強化において重要な場所なのである</w:t>
      </w:r>
      <w:r w:rsidRPr="00AA54B8">
        <w:rPr>
          <w:szCs w:val="21"/>
        </w:rPr>
        <w:t>、</w:t>
      </w:r>
      <w:r w:rsidRPr="00AA54B8">
        <w:rPr>
          <w:rFonts w:hint="eastAsia"/>
          <w:szCs w:val="21"/>
        </w:rPr>
        <w:t>アテネオリンピックで金メダルを獲得した多くの選手もここを利用している。また</w:t>
      </w:r>
      <w:r w:rsidRPr="00AA54B8">
        <w:rPr>
          <w:szCs w:val="21"/>
        </w:rPr>
        <w:t>訓練センターの下にあるスポーツ専門学校で訓練を受けているのは中国全土の体育学校からスカウトされた子どもたち。最年少は７歳。全寮制で、学費は無料。徹底的なエリート教育をたたきこまれ</w:t>
      </w:r>
      <w:r w:rsidRPr="00AA54B8">
        <w:rPr>
          <w:rFonts w:hint="eastAsia"/>
          <w:szCs w:val="21"/>
        </w:rPr>
        <w:t>る。</w:t>
      </w:r>
      <w:r w:rsidRPr="00AA54B8">
        <w:rPr>
          <w:szCs w:val="21"/>
        </w:rPr>
        <w:t xml:space="preserve">　オリンピックの有力新人候補、洪敬宇</w:t>
      </w:r>
      <w:r w:rsidRPr="00AA54B8">
        <w:rPr>
          <w:szCs w:val="21"/>
        </w:rPr>
        <w:t xml:space="preserve"> </w:t>
      </w:r>
      <w:r w:rsidRPr="00AA54B8">
        <w:rPr>
          <w:szCs w:val="21"/>
        </w:rPr>
        <w:t>選手（２１）も９歳から学んでいるひとり</w:t>
      </w:r>
      <w:r w:rsidRPr="00AA54B8">
        <w:rPr>
          <w:rFonts w:hint="eastAsia"/>
          <w:szCs w:val="21"/>
        </w:rPr>
        <w:t>で、彼のように</w:t>
      </w:r>
      <w:r w:rsidRPr="00AA54B8">
        <w:rPr>
          <w:szCs w:val="21"/>
        </w:rPr>
        <w:t>次世代の若いオリンピック選手を</w:t>
      </w:r>
      <w:r w:rsidRPr="00AA54B8">
        <w:rPr>
          <w:rFonts w:hint="eastAsia"/>
          <w:szCs w:val="21"/>
        </w:rPr>
        <w:t>多く</w:t>
      </w:r>
      <w:r w:rsidRPr="00AA54B8">
        <w:rPr>
          <w:szCs w:val="21"/>
        </w:rPr>
        <w:t>輩出し、層の厚さを</w:t>
      </w:r>
      <w:r w:rsidRPr="00AA54B8">
        <w:rPr>
          <w:rFonts w:hint="eastAsia"/>
          <w:szCs w:val="21"/>
        </w:rPr>
        <w:t>強く</w:t>
      </w:r>
      <w:r w:rsidRPr="00AA54B8">
        <w:rPr>
          <w:szCs w:val="21"/>
        </w:rPr>
        <w:t>感じさせ</w:t>
      </w:r>
      <w:r w:rsidRPr="00AA54B8">
        <w:rPr>
          <w:rFonts w:hint="eastAsia"/>
          <w:szCs w:val="21"/>
        </w:rPr>
        <w:t>る</w:t>
      </w:r>
      <w:r w:rsidRPr="00AA54B8">
        <w:rPr>
          <w:szCs w:val="21"/>
        </w:rPr>
        <w:t>。</w:t>
      </w:r>
      <w:r w:rsidRPr="00AA54B8">
        <w:rPr>
          <w:rFonts w:hint="eastAsia"/>
          <w:szCs w:val="21"/>
        </w:rPr>
        <w:t>こういった取り組みからいまやスポーツ大国となった中国の基盤が築かれていったのである。しかしその中国も危</w:t>
      </w:r>
      <w:r w:rsidRPr="00AA54B8">
        <w:rPr>
          <w:szCs w:val="21"/>
        </w:rPr>
        <w:t>機感を強めています。</w:t>
      </w:r>
      <w:r w:rsidRPr="00AA54B8">
        <w:rPr>
          <w:rFonts w:hint="eastAsia"/>
          <w:szCs w:val="21"/>
        </w:rPr>
        <w:t>「アメリカ・ロ</w:t>
      </w:r>
      <w:r w:rsidRPr="00AA54B8">
        <w:rPr>
          <w:szCs w:val="21"/>
        </w:rPr>
        <w:t xml:space="preserve">シアと比べると（実力の）差は大きい」「とても大きなプレッシャーがかかっている。相手も非常に強い。中国が何個金メダルを取れるか、現時点ではまだ分かりません」　</w:t>
      </w:r>
      <w:r w:rsidRPr="00AA54B8">
        <w:rPr>
          <w:rFonts w:hint="eastAsia"/>
          <w:szCs w:val="21"/>
        </w:rPr>
        <w:t>などといった言葉も中国の関係者たちからささやかれている。</w:t>
      </w:r>
      <w:r w:rsidRPr="00AA54B8">
        <w:rPr>
          <w:szCs w:val="21"/>
        </w:rPr>
        <w:t>このため、陸上や競泳など不得意な分野に力を入れたり、プレッシャーに</w:t>
      </w:r>
      <w:r w:rsidRPr="00AA54B8">
        <w:rPr>
          <w:rFonts w:hint="eastAsia"/>
          <w:szCs w:val="21"/>
        </w:rPr>
        <w:t>打ち勝つためのトレーニング</w:t>
      </w:r>
      <w:r w:rsidRPr="00AA54B8">
        <w:rPr>
          <w:szCs w:val="21"/>
        </w:rPr>
        <w:t>に取り組むなど、強化策に乗り出してい</w:t>
      </w:r>
      <w:r w:rsidRPr="00AA54B8">
        <w:rPr>
          <w:rFonts w:hint="eastAsia"/>
          <w:szCs w:val="21"/>
        </w:rPr>
        <w:t>る</w:t>
      </w:r>
      <w:r w:rsidRPr="00AA54B8">
        <w:rPr>
          <w:szCs w:val="21"/>
        </w:rPr>
        <w:t>。中国は北京オリンピックを運営面で成功させるだけでなく、競技面でも金メダルラッシュを実現させ、アメリカを追い抜くことができる</w:t>
      </w:r>
      <w:r w:rsidRPr="00AA54B8">
        <w:rPr>
          <w:rFonts w:hint="eastAsia"/>
          <w:szCs w:val="21"/>
        </w:rPr>
        <w:t>の</w:t>
      </w:r>
      <w:r w:rsidRPr="00AA54B8">
        <w:rPr>
          <w:szCs w:val="21"/>
        </w:rPr>
        <w:t>か。高まる期待の中、プレッシャーが重くのしかかってい</w:t>
      </w:r>
      <w:r w:rsidRPr="00AA54B8">
        <w:rPr>
          <w:rFonts w:hint="eastAsia"/>
          <w:szCs w:val="21"/>
        </w:rPr>
        <w:t>る</w:t>
      </w:r>
      <w:r w:rsidRPr="00AA54B8">
        <w:rPr>
          <w:szCs w:val="21"/>
        </w:rPr>
        <w:t>。</w:t>
      </w:r>
    </w:p>
    <w:p w:rsidR="000852A8" w:rsidRPr="00AA54B8" w:rsidRDefault="000852A8" w:rsidP="00AA54B8">
      <w:pPr>
        <w:ind w:firstLineChars="100" w:firstLine="210"/>
        <w:rPr>
          <w:szCs w:val="21"/>
        </w:rPr>
      </w:pPr>
      <w:r w:rsidRPr="00AA54B8">
        <w:rPr>
          <w:rFonts w:hint="eastAsia"/>
          <w:szCs w:val="21"/>
        </w:rPr>
        <w:t>日本のすぐ近く</w:t>
      </w:r>
      <w:r w:rsidR="003B0E53" w:rsidRPr="00AA54B8">
        <w:rPr>
          <w:rFonts w:hint="eastAsia"/>
          <w:szCs w:val="21"/>
        </w:rPr>
        <w:t>に</w:t>
      </w:r>
      <w:r w:rsidRPr="00AA54B8">
        <w:rPr>
          <w:rFonts w:hint="eastAsia"/>
          <w:szCs w:val="21"/>
        </w:rPr>
        <w:t>ある中国。そこで行われる北京オリンピックについて調べることができた。この大会はアジアでは久々に行われるオリンピックで中国での初開催ということもあって大きな盛り上がりと期待がかかっている。大国である中国がスポーツでもその存在</w:t>
      </w:r>
      <w:r w:rsidRPr="00AA54B8">
        <w:rPr>
          <w:rFonts w:hint="eastAsia"/>
          <w:szCs w:val="21"/>
        </w:rPr>
        <w:lastRenderedPageBreak/>
        <w:t>を世界に誇示するチャンスでもある。経済面でも勢いのある中国がいくつのメダルを獲得するのか、そこに自分はもちろんだが世界中の注目が集まっている。北京オリンピックについて調べてみて選手のことや中国のオリンピックにかける思いがわかりよかった。いい勉強になりました。</w:t>
      </w:r>
    </w:p>
    <w:p w:rsidR="000852A8" w:rsidRPr="00AA54B8" w:rsidRDefault="000852A8" w:rsidP="000852A8">
      <w:pPr>
        <w:rPr>
          <w:szCs w:val="21"/>
        </w:rPr>
      </w:pPr>
    </w:p>
    <w:p w:rsidR="000852A8" w:rsidRPr="00AA54B8" w:rsidRDefault="000852A8" w:rsidP="000852A8">
      <w:pPr>
        <w:rPr>
          <w:bCs/>
          <w:szCs w:val="21"/>
        </w:rPr>
      </w:pPr>
      <w:r w:rsidRPr="00AA54B8">
        <w:rPr>
          <w:rFonts w:hint="eastAsia"/>
          <w:bCs/>
          <w:szCs w:val="21"/>
        </w:rPr>
        <w:t>参考文献</w:t>
      </w:r>
    </w:p>
    <w:p w:rsidR="000852A8" w:rsidRPr="00AA54B8" w:rsidRDefault="00CF185D" w:rsidP="000852A8">
      <w:pPr>
        <w:rPr>
          <w:szCs w:val="21"/>
        </w:rPr>
      </w:pPr>
      <w:r w:rsidRPr="00AA54B8">
        <w:rPr>
          <w:rFonts w:hint="eastAsia"/>
          <w:szCs w:val="21"/>
        </w:rPr>
        <w:t>1.</w:t>
      </w:r>
      <w:r w:rsidR="000852A8" w:rsidRPr="00AA54B8">
        <w:rPr>
          <w:rFonts w:hint="eastAsia"/>
          <w:szCs w:val="21"/>
        </w:rPr>
        <w:t>愛知大学現代中国学部　「現代中国」　あるむ</w:t>
      </w:r>
    </w:p>
    <w:p w:rsidR="00CF185D" w:rsidRPr="00AA54B8" w:rsidRDefault="00CF185D" w:rsidP="00CF185D">
      <w:pPr>
        <w:rPr>
          <w:szCs w:val="21"/>
        </w:rPr>
      </w:pPr>
      <w:r w:rsidRPr="00AA54B8">
        <w:rPr>
          <w:rFonts w:hint="eastAsia"/>
          <w:szCs w:val="21"/>
        </w:rPr>
        <w:t>2.</w:t>
      </w:r>
      <w:r w:rsidR="000852A8" w:rsidRPr="00AA54B8">
        <w:rPr>
          <w:rFonts w:hint="eastAsia"/>
          <w:szCs w:val="21"/>
        </w:rPr>
        <w:t>ウィキぺディアフリー百科事典</w:t>
      </w:r>
    </w:p>
    <w:p w:rsidR="000852A8" w:rsidRPr="00AA54B8" w:rsidRDefault="0067565A" w:rsidP="00CF185D">
      <w:pPr>
        <w:rPr>
          <w:szCs w:val="21"/>
        </w:rPr>
      </w:pPr>
      <w:hyperlink r:id="rId74" w:history="1">
        <w:r w:rsidR="000852A8" w:rsidRPr="00AA54B8">
          <w:rPr>
            <w:rStyle w:val="a5"/>
            <w:szCs w:val="21"/>
          </w:rPr>
          <w:t>http://ja.wikipedia.org/wiki/%E5%8C%97%E4%BA%AC%E3%82%AA%E3%83%AA%E3%83%B3%E3%83%94%E3%83%83%E3%82%AF</w:t>
        </w:r>
      </w:hyperlink>
    </w:p>
    <w:p w:rsidR="000852A8" w:rsidRPr="00AA54B8" w:rsidRDefault="00CF185D" w:rsidP="00CF185D">
      <w:pPr>
        <w:rPr>
          <w:szCs w:val="21"/>
        </w:rPr>
      </w:pPr>
      <w:r w:rsidRPr="00AA54B8">
        <w:rPr>
          <w:rFonts w:hint="eastAsia"/>
          <w:szCs w:val="21"/>
        </w:rPr>
        <w:t>3.</w:t>
      </w:r>
      <w:r w:rsidR="000852A8" w:rsidRPr="00AA54B8">
        <w:rPr>
          <w:rFonts w:hint="eastAsia"/>
          <w:szCs w:val="21"/>
        </w:rPr>
        <w:t>人民</w:t>
      </w:r>
      <w:r w:rsidRPr="00AA54B8">
        <w:rPr>
          <w:rFonts w:hint="eastAsia"/>
          <w:szCs w:val="21"/>
        </w:rPr>
        <w:t>網</w:t>
      </w:r>
      <w:hyperlink r:id="rId75" w:history="1">
        <w:r w:rsidR="000852A8" w:rsidRPr="00AA54B8">
          <w:rPr>
            <w:rStyle w:val="a5"/>
            <w:szCs w:val="21"/>
          </w:rPr>
          <w:t>http://www.people.ne.jp/2006/11/07/print20061107_64669.html</w:t>
        </w:r>
      </w:hyperlink>
    </w:p>
    <w:p w:rsidR="000852A8" w:rsidRPr="00AA54B8" w:rsidRDefault="00CF185D" w:rsidP="00CF185D">
      <w:pPr>
        <w:rPr>
          <w:szCs w:val="21"/>
        </w:rPr>
      </w:pPr>
      <w:r w:rsidRPr="00AA54B8">
        <w:rPr>
          <w:rFonts w:hint="eastAsia"/>
          <w:szCs w:val="21"/>
        </w:rPr>
        <w:t>4.</w:t>
      </w:r>
      <w:r w:rsidR="000852A8" w:rsidRPr="00AA54B8">
        <w:rPr>
          <w:rFonts w:hint="eastAsia"/>
          <w:szCs w:val="21"/>
        </w:rPr>
        <w:t>２００６年アジア大会Ｉｎドーハ</w:t>
      </w:r>
      <w:hyperlink r:id="rId76" w:history="1">
        <w:r w:rsidR="000852A8" w:rsidRPr="00AA54B8">
          <w:rPr>
            <w:rStyle w:val="a5"/>
            <w:szCs w:val="21"/>
          </w:rPr>
          <w:t>http://www.doha-2006.com/</w:t>
        </w:r>
      </w:hyperlink>
    </w:p>
    <w:p w:rsidR="000852A8" w:rsidRPr="00AA54B8" w:rsidRDefault="0067565A" w:rsidP="000852A8">
      <w:pPr>
        <w:rPr>
          <w:szCs w:val="21"/>
        </w:rPr>
      </w:pPr>
      <w:hyperlink w:anchor="中国のスポーツについて" w:history="1">
        <w:r w:rsidR="00F911B7" w:rsidRPr="00AA54B8">
          <w:rPr>
            <w:rStyle w:val="a5"/>
            <w:szCs w:val="21"/>
          </w:rPr>
          <w:t>（</w:t>
        </w:r>
        <w:r w:rsidR="00F911B7" w:rsidRPr="00AA54B8">
          <w:rPr>
            <w:rStyle w:val="a5"/>
            <w:rFonts w:hint="eastAsia"/>
            <w:szCs w:val="21"/>
          </w:rPr>
          <w:t>トップへ</w:t>
        </w:r>
        <w:r w:rsidR="00F911B7" w:rsidRPr="00AA54B8">
          <w:rPr>
            <w:rStyle w:val="a5"/>
            <w:szCs w:val="21"/>
          </w:rPr>
          <w:t>）</w:t>
        </w:r>
      </w:hyperlink>
    </w:p>
    <w:p w:rsidR="00F10458" w:rsidRPr="00AA54B8" w:rsidRDefault="00F10458" w:rsidP="00F10458">
      <w:pPr>
        <w:rPr>
          <w:szCs w:val="21"/>
        </w:rPr>
      </w:pPr>
    </w:p>
    <w:p w:rsidR="00F10458" w:rsidRPr="00AA54B8" w:rsidRDefault="00F10458" w:rsidP="00F10458">
      <w:pPr>
        <w:jc w:val="center"/>
        <w:rPr>
          <w:szCs w:val="21"/>
        </w:rPr>
      </w:pPr>
      <w:bookmarkStart w:id="11" w:name="中国の野球について"/>
      <w:r w:rsidRPr="00AA54B8">
        <w:rPr>
          <w:rFonts w:hint="eastAsia"/>
          <w:szCs w:val="21"/>
        </w:rPr>
        <w:t>中国の野球について</w:t>
      </w:r>
      <w:bookmarkEnd w:id="11"/>
    </w:p>
    <w:p w:rsidR="00CF185D" w:rsidRPr="00AA54B8" w:rsidRDefault="00CF185D" w:rsidP="00CF185D">
      <w:pPr>
        <w:jc w:val="right"/>
        <w:rPr>
          <w:szCs w:val="21"/>
          <w:lang w:eastAsia="zh-CN"/>
        </w:rPr>
      </w:pPr>
      <w:r w:rsidRPr="00AA54B8">
        <w:rPr>
          <w:rFonts w:hint="eastAsia"/>
          <w:szCs w:val="21"/>
          <w:lang w:eastAsia="zh-CN"/>
        </w:rPr>
        <w:t>経営学部経営学科１年　竹上昂之</w:t>
      </w:r>
    </w:p>
    <w:p w:rsidR="00F10458" w:rsidRPr="00AA54B8" w:rsidRDefault="00F10458" w:rsidP="00F10458">
      <w:pPr>
        <w:jc w:val="center"/>
        <w:rPr>
          <w:szCs w:val="21"/>
          <w:lang w:eastAsia="zh-CN"/>
        </w:rPr>
      </w:pPr>
    </w:p>
    <w:p w:rsidR="00F10458" w:rsidRPr="00AA54B8" w:rsidRDefault="00F10458" w:rsidP="00F10458">
      <w:pPr>
        <w:numPr>
          <w:ilvl w:val="0"/>
          <w:numId w:val="9"/>
        </w:numPr>
        <w:rPr>
          <w:kern w:val="0"/>
          <w:szCs w:val="21"/>
        </w:rPr>
      </w:pPr>
      <w:r w:rsidRPr="00AA54B8">
        <w:rPr>
          <w:rFonts w:hint="eastAsia"/>
          <w:szCs w:val="21"/>
        </w:rPr>
        <w:t>中国の野球の歴史、近代、現代の概況</w:t>
      </w:r>
    </w:p>
    <w:p w:rsidR="00F10458" w:rsidRPr="00AA54B8" w:rsidRDefault="00F10458" w:rsidP="00AA54B8">
      <w:pPr>
        <w:ind w:firstLineChars="100" w:firstLine="210"/>
        <w:rPr>
          <w:szCs w:val="21"/>
        </w:rPr>
      </w:pPr>
      <w:r w:rsidRPr="00AA54B8">
        <w:rPr>
          <w:rFonts w:hint="eastAsia"/>
          <w:szCs w:val="21"/>
        </w:rPr>
        <w:t>中国に野球が伝わったのは</w:t>
      </w:r>
      <w:r w:rsidRPr="00AA54B8">
        <w:rPr>
          <w:szCs w:val="21"/>
        </w:rPr>
        <w:t>100</w:t>
      </w:r>
      <w:r w:rsidRPr="00AA54B8">
        <w:rPr>
          <w:szCs w:val="21"/>
        </w:rPr>
        <w:t>年以上前のことで、アメリカや日本への留学生や</w:t>
      </w:r>
      <w:r w:rsidRPr="00AA54B8">
        <w:rPr>
          <w:rFonts w:hint="eastAsia"/>
          <w:szCs w:val="21"/>
        </w:rPr>
        <w:t>アヘン戦争後にやってきた宣教師によって伝えられたと言われています。</w:t>
      </w:r>
      <w:r w:rsidRPr="00AA54B8">
        <w:rPr>
          <w:szCs w:val="21"/>
        </w:rPr>
        <w:t>1959</w:t>
      </w:r>
      <w:r w:rsidRPr="00AA54B8">
        <w:rPr>
          <w:szCs w:val="21"/>
        </w:rPr>
        <w:t>年の第一回全国運動会（日本で言う</w:t>
      </w:r>
      <w:r w:rsidRPr="00AA54B8">
        <w:rPr>
          <w:rFonts w:hint="eastAsia"/>
          <w:szCs w:val="21"/>
        </w:rPr>
        <w:t>国体）では、</w:t>
      </w:r>
      <w:r w:rsidRPr="00AA54B8">
        <w:rPr>
          <w:szCs w:val="21"/>
        </w:rPr>
        <w:t>30</w:t>
      </w:r>
      <w:r w:rsidRPr="00AA54B8">
        <w:rPr>
          <w:szCs w:val="21"/>
        </w:rPr>
        <w:t>以上の省・市のチームが優勝を争</w:t>
      </w:r>
      <w:r w:rsidRPr="00AA54B8">
        <w:rPr>
          <w:rFonts w:hint="eastAsia"/>
          <w:szCs w:val="21"/>
        </w:rPr>
        <w:t>いました</w:t>
      </w:r>
      <w:r w:rsidRPr="00AA54B8">
        <w:rPr>
          <w:szCs w:val="21"/>
        </w:rPr>
        <w:t>。しかしその後</w:t>
      </w:r>
      <w:r w:rsidRPr="00AA54B8">
        <w:rPr>
          <w:rFonts w:hint="eastAsia"/>
          <w:szCs w:val="21"/>
        </w:rPr>
        <w:t>文明大革命によって野球文化は衰退、野球チームも解散となりました。</w:t>
      </w:r>
    </w:p>
    <w:p w:rsidR="00CF185D" w:rsidRPr="00AA54B8" w:rsidRDefault="00CF185D" w:rsidP="00AA54B8">
      <w:pPr>
        <w:ind w:firstLineChars="100" w:firstLine="210"/>
        <w:rPr>
          <w:szCs w:val="21"/>
        </w:rPr>
      </w:pPr>
    </w:p>
    <w:p w:rsidR="00F10458" w:rsidRPr="00AA54B8" w:rsidRDefault="00F10458" w:rsidP="00F10458">
      <w:pPr>
        <w:numPr>
          <w:ilvl w:val="0"/>
          <w:numId w:val="9"/>
        </w:numPr>
        <w:rPr>
          <w:szCs w:val="21"/>
        </w:rPr>
      </w:pPr>
      <w:r w:rsidRPr="00AA54B8">
        <w:rPr>
          <w:rFonts w:hint="eastAsia"/>
          <w:szCs w:val="21"/>
        </w:rPr>
        <w:t>中国野球リーグについて</w:t>
      </w:r>
    </w:p>
    <w:p w:rsidR="00F10458" w:rsidRPr="00AA54B8" w:rsidRDefault="00F10458" w:rsidP="00AA54B8">
      <w:pPr>
        <w:ind w:firstLineChars="100" w:firstLine="210"/>
        <w:rPr>
          <w:szCs w:val="21"/>
        </w:rPr>
      </w:pPr>
      <w:r w:rsidRPr="00AA54B8">
        <w:rPr>
          <w:rFonts w:hint="eastAsia"/>
          <w:szCs w:val="21"/>
        </w:rPr>
        <w:t>中国野球リーグの発足は</w:t>
      </w:r>
      <w:r w:rsidRPr="00AA54B8">
        <w:rPr>
          <w:szCs w:val="21"/>
        </w:rPr>
        <w:t>1990</w:t>
      </w:r>
      <w:r w:rsidRPr="00AA54B8">
        <w:rPr>
          <w:szCs w:val="21"/>
        </w:rPr>
        <w:t>年</w:t>
      </w:r>
      <w:r w:rsidRPr="00AA54B8">
        <w:rPr>
          <w:rFonts w:hint="eastAsia"/>
          <w:szCs w:val="21"/>
        </w:rPr>
        <w:t>です</w:t>
      </w:r>
      <w:r w:rsidRPr="00AA54B8">
        <w:rPr>
          <w:szCs w:val="21"/>
        </w:rPr>
        <w:t>。</w:t>
      </w:r>
      <w:r w:rsidRPr="00AA54B8">
        <w:rPr>
          <w:rFonts w:hint="eastAsia"/>
          <w:szCs w:val="21"/>
        </w:rPr>
        <w:t>1990</w:t>
      </w:r>
      <w:r w:rsidRPr="00AA54B8">
        <w:rPr>
          <w:rFonts w:hint="eastAsia"/>
          <w:szCs w:val="21"/>
        </w:rPr>
        <w:t>年を「職棒元年」とし、</w:t>
      </w:r>
      <w:r w:rsidRPr="00AA54B8">
        <w:rPr>
          <w:rFonts w:hint="eastAsia"/>
          <w:szCs w:val="21"/>
        </w:rPr>
        <w:t>2006</w:t>
      </w:r>
      <w:r w:rsidRPr="00AA54B8">
        <w:rPr>
          <w:rFonts w:hint="eastAsia"/>
          <w:szCs w:val="21"/>
        </w:rPr>
        <w:t>年は「職棒十七年」と呼んでいます。</w:t>
      </w:r>
      <w:r w:rsidRPr="00AA54B8">
        <w:rPr>
          <w:szCs w:val="21"/>
        </w:rPr>
        <w:t xml:space="preserve"> </w:t>
      </w:r>
      <w:r w:rsidRPr="00AA54B8">
        <w:rPr>
          <w:rFonts w:hint="eastAsia"/>
          <w:szCs w:val="21"/>
        </w:rPr>
        <w:t>英語の通称は</w:t>
      </w:r>
      <w:r w:rsidRPr="00AA54B8">
        <w:rPr>
          <w:szCs w:val="21"/>
        </w:rPr>
        <w:t>CBL</w:t>
      </w:r>
      <w:r w:rsidRPr="00AA54B8">
        <w:rPr>
          <w:szCs w:val="21"/>
        </w:rPr>
        <w:t>、リーグの略称は中華職棒、あるいは中華職棒聯盟か中華職棒大聯盟</w:t>
      </w:r>
      <w:r w:rsidRPr="00AA54B8">
        <w:rPr>
          <w:rFonts w:hint="eastAsia"/>
          <w:szCs w:val="21"/>
        </w:rPr>
        <w:t>です</w:t>
      </w:r>
      <w:r w:rsidRPr="00AA54B8">
        <w:rPr>
          <w:szCs w:val="21"/>
        </w:rPr>
        <w:t>。</w:t>
      </w:r>
      <w:r w:rsidRPr="00AA54B8">
        <w:rPr>
          <w:szCs w:val="21"/>
        </w:rPr>
        <w:t xml:space="preserve"> </w:t>
      </w:r>
      <w:r w:rsidRPr="00AA54B8">
        <w:rPr>
          <w:rFonts w:hint="eastAsia"/>
          <w:szCs w:val="21"/>
        </w:rPr>
        <w:t>当時の参加チームは兄弟象（エレファンツ）、味全（ウェイチャン）龍（ドラゴンズ）、統一獅（ライオンズ）、三商虎（タイガーズ）の</w:t>
      </w:r>
      <w:r w:rsidRPr="00AA54B8">
        <w:rPr>
          <w:szCs w:val="21"/>
        </w:rPr>
        <w:t>4</w:t>
      </w:r>
      <w:r w:rsidRPr="00AA54B8">
        <w:rPr>
          <w:szCs w:val="21"/>
        </w:rPr>
        <w:t>チームで、台北、台中、台南、高雄を始め、野球場がある都市巡回という形で開催され</w:t>
      </w:r>
      <w:r w:rsidRPr="00AA54B8">
        <w:rPr>
          <w:rFonts w:hint="eastAsia"/>
          <w:szCs w:val="21"/>
        </w:rPr>
        <w:t>まし</w:t>
      </w:r>
      <w:r w:rsidRPr="00AA54B8">
        <w:rPr>
          <w:szCs w:val="21"/>
        </w:rPr>
        <w:t>た。その後</w:t>
      </w:r>
      <w:r w:rsidRPr="00AA54B8">
        <w:rPr>
          <w:szCs w:val="21"/>
        </w:rPr>
        <w:t>1993</w:t>
      </w:r>
      <w:r w:rsidRPr="00AA54B8">
        <w:rPr>
          <w:szCs w:val="21"/>
        </w:rPr>
        <w:t>年に俊国熊（ベアーズ）と時報鷹（イーグルス）を加えて</w:t>
      </w:r>
      <w:r w:rsidRPr="00AA54B8">
        <w:rPr>
          <w:szCs w:val="21"/>
        </w:rPr>
        <w:t>6</w:t>
      </w:r>
      <w:r w:rsidRPr="00AA54B8">
        <w:rPr>
          <w:szCs w:val="21"/>
        </w:rPr>
        <w:t>チーム</w:t>
      </w:r>
      <w:r w:rsidRPr="00AA54B8">
        <w:rPr>
          <w:rFonts w:hint="eastAsia"/>
          <w:szCs w:val="21"/>
        </w:rPr>
        <w:t>です</w:t>
      </w:r>
      <w:r w:rsidRPr="00AA54B8">
        <w:rPr>
          <w:szCs w:val="21"/>
        </w:rPr>
        <w:t>。</w:t>
      </w:r>
      <w:r w:rsidRPr="00AA54B8">
        <w:rPr>
          <w:szCs w:val="21"/>
        </w:rPr>
        <w:t>1997</w:t>
      </w:r>
      <w:r w:rsidRPr="00AA54B8">
        <w:rPr>
          <w:szCs w:val="21"/>
        </w:rPr>
        <w:t>年には和信鯨（ホエールズ）を加えて</w:t>
      </w:r>
      <w:r w:rsidRPr="00AA54B8">
        <w:rPr>
          <w:szCs w:val="21"/>
        </w:rPr>
        <w:t>7</w:t>
      </w:r>
      <w:r w:rsidRPr="00AA54B8">
        <w:rPr>
          <w:szCs w:val="21"/>
        </w:rPr>
        <w:t>チームとな</w:t>
      </w:r>
      <w:r w:rsidRPr="00AA54B8">
        <w:rPr>
          <w:rFonts w:hint="eastAsia"/>
          <w:szCs w:val="21"/>
        </w:rPr>
        <w:t>りました</w:t>
      </w:r>
      <w:r w:rsidRPr="00AA54B8">
        <w:rPr>
          <w:szCs w:val="21"/>
        </w:rPr>
        <w:t>。</w:t>
      </w:r>
      <w:r w:rsidRPr="00AA54B8">
        <w:rPr>
          <w:rFonts w:hint="eastAsia"/>
          <w:kern w:val="0"/>
          <w:szCs w:val="21"/>
        </w:rPr>
        <w:t xml:space="preserve">　</w:t>
      </w:r>
      <w:r w:rsidRPr="00AA54B8">
        <w:rPr>
          <w:rFonts w:hint="eastAsia"/>
          <w:szCs w:val="21"/>
        </w:rPr>
        <w:t>しかし一部選手の八百長参加疑惑や</w:t>
      </w:r>
      <w:r w:rsidRPr="00AA54B8">
        <w:rPr>
          <w:szCs w:val="21"/>
        </w:rPr>
        <w:t>1997</w:t>
      </w:r>
      <w:r w:rsidRPr="00AA54B8">
        <w:rPr>
          <w:szCs w:val="21"/>
        </w:rPr>
        <w:t>年に発足した</w:t>
      </w:r>
      <w:r w:rsidRPr="00AA54B8">
        <w:rPr>
          <w:rFonts w:hint="eastAsia"/>
          <w:szCs w:val="21"/>
        </w:rPr>
        <w:t>台湾大連盟の影響で一時は人気が低迷した時期もありました。その為</w:t>
      </w:r>
      <w:r w:rsidRPr="00AA54B8">
        <w:rPr>
          <w:szCs w:val="21"/>
        </w:rPr>
        <w:t>1997</w:t>
      </w:r>
      <w:r w:rsidRPr="00AA54B8">
        <w:rPr>
          <w:szCs w:val="21"/>
        </w:rPr>
        <w:t>年には時報鷹（イーグルス）、</w:t>
      </w:r>
      <w:r w:rsidRPr="00AA54B8">
        <w:rPr>
          <w:szCs w:val="21"/>
        </w:rPr>
        <w:t>1999</w:t>
      </w:r>
      <w:r w:rsidRPr="00AA54B8">
        <w:rPr>
          <w:szCs w:val="21"/>
        </w:rPr>
        <w:t>年は三商</w:t>
      </w:r>
      <w:r w:rsidRPr="00AA54B8">
        <w:rPr>
          <w:rFonts w:hint="eastAsia"/>
          <w:szCs w:val="21"/>
        </w:rPr>
        <w:t>虎（タイガーズ）</w:t>
      </w:r>
      <w:r w:rsidRPr="00AA54B8">
        <w:rPr>
          <w:szCs w:val="21"/>
        </w:rPr>
        <w:t>、味全</w:t>
      </w:r>
      <w:r w:rsidRPr="00AA54B8">
        <w:rPr>
          <w:rFonts w:hint="eastAsia"/>
          <w:szCs w:val="21"/>
        </w:rPr>
        <w:t>（ウェイチャン）</w:t>
      </w:r>
      <w:r w:rsidRPr="00AA54B8">
        <w:rPr>
          <w:szCs w:val="21"/>
        </w:rPr>
        <w:t>が相次いで廃部の憂目を見</w:t>
      </w:r>
      <w:r w:rsidRPr="00AA54B8">
        <w:rPr>
          <w:rFonts w:hint="eastAsia"/>
          <w:szCs w:val="21"/>
        </w:rPr>
        <w:t>まし</w:t>
      </w:r>
      <w:r w:rsidRPr="00AA54B8">
        <w:rPr>
          <w:szCs w:val="21"/>
        </w:rPr>
        <w:t>た。</w:t>
      </w:r>
      <w:r w:rsidRPr="00AA54B8">
        <w:rPr>
          <w:szCs w:val="21"/>
        </w:rPr>
        <w:t>2003</w:t>
      </w:r>
      <w:r w:rsidRPr="00AA54B8">
        <w:rPr>
          <w:szCs w:val="21"/>
        </w:rPr>
        <w:t>年に</w:t>
      </w:r>
      <w:r w:rsidRPr="00AA54B8">
        <w:rPr>
          <w:rFonts w:eastAsia="ＭＳ ゴシック" w:hint="eastAsia"/>
          <w:szCs w:val="21"/>
        </w:rPr>
        <w:t>中華連盟</w:t>
      </w:r>
      <w:r w:rsidRPr="00AA54B8">
        <w:rPr>
          <w:rFonts w:hint="eastAsia"/>
          <w:szCs w:val="21"/>
        </w:rPr>
        <w:t>と</w:t>
      </w:r>
      <w:r w:rsidRPr="00AA54B8">
        <w:rPr>
          <w:rFonts w:eastAsia="ＭＳ ゴシック" w:hint="eastAsia"/>
          <w:szCs w:val="21"/>
        </w:rPr>
        <w:t>台湾大連盟</w:t>
      </w:r>
      <w:r w:rsidRPr="00AA54B8">
        <w:rPr>
          <w:rFonts w:hint="eastAsia"/>
          <w:szCs w:val="21"/>
        </w:rPr>
        <w:t>の</w:t>
      </w:r>
      <w:r w:rsidRPr="00AA54B8">
        <w:rPr>
          <w:szCs w:val="21"/>
        </w:rPr>
        <w:t>2</w:t>
      </w:r>
      <w:r w:rsidRPr="00AA54B8">
        <w:rPr>
          <w:szCs w:val="21"/>
        </w:rPr>
        <w:t>リーグが統合して、統一獅</w:t>
      </w:r>
      <w:r w:rsidRPr="00AA54B8">
        <w:rPr>
          <w:rFonts w:hint="eastAsia"/>
          <w:szCs w:val="21"/>
        </w:rPr>
        <w:t>（ライオンズ）</w:t>
      </w:r>
      <w:r w:rsidRPr="00AA54B8">
        <w:rPr>
          <w:szCs w:val="21"/>
        </w:rPr>
        <w:t>、中信鯨、兄弟象</w:t>
      </w:r>
      <w:r w:rsidRPr="00AA54B8">
        <w:rPr>
          <w:rFonts w:hint="eastAsia"/>
          <w:szCs w:val="21"/>
        </w:rPr>
        <w:t>（エレファンツ）</w:t>
      </w:r>
      <w:r w:rsidRPr="00AA54B8">
        <w:rPr>
          <w:szCs w:val="21"/>
        </w:rPr>
        <w:t>、興農（シノン）牛（ブルズ）に台湾大連盟から誠泰太陽と第一金剛を加えた</w:t>
      </w:r>
      <w:r w:rsidRPr="00AA54B8">
        <w:rPr>
          <w:szCs w:val="21"/>
        </w:rPr>
        <w:t>6</w:t>
      </w:r>
      <w:r w:rsidRPr="00AA54B8">
        <w:rPr>
          <w:szCs w:val="21"/>
        </w:rPr>
        <w:t>チームによる中華連盟にな</w:t>
      </w:r>
      <w:r w:rsidRPr="00AA54B8">
        <w:rPr>
          <w:rFonts w:hint="eastAsia"/>
          <w:szCs w:val="21"/>
        </w:rPr>
        <w:t>りまし</w:t>
      </w:r>
      <w:r w:rsidRPr="00AA54B8">
        <w:rPr>
          <w:rFonts w:hint="eastAsia"/>
          <w:szCs w:val="21"/>
        </w:rPr>
        <w:lastRenderedPageBreak/>
        <w:t>た</w:t>
      </w:r>
      <w:r w:rsidRPr="00AA54B8">
        <w:rPr>
          <w:szCs w:val="21"/>
        </w:rPr>
        <w:t>。リーグ名は中華職業棒球大聯盟</w:t>
      </w:r>
      <w:r w:rsidRPr="00AA54B8">
        <w:rPr>
          <w:szCs w:val="21"/>
        </w:rPr>
        <w:t>(</w:t>
      </w:r>
      <w:r w:rsidRPr="00AA54B8">
        <w:rPr>
          <w:szCs w:val="21"/>
        </w:rPr>
        <w:t>中華職棒大聯盟</w:t>
      </w:r>
      <w:r w:rsidRPr="00AA54B8">
        <w:rPr>
          <w:szCs w:val="21"/>
        </w:rPr>
        <w:t>)</w:t>
      </w:r>
      <w:r w:rsidRPr="00AA54B8">
        <w:rPr>
          <w:szCs w:val="21"/>
        </w:rPr>
        <w:t>に改名したが、中華職業棒球聯盟</w:t>
      </w:r>
      <w:r w:rsidRPr="00AA54B8">
        <w:rPr>
          <w:szCs w:val="21"/>
        </w:rPr>
        <w:t>(</w:t>
      </w:r>
      <w:r w:rsidRPr="00AA54B8">
        <w:rPr>
          <w:szCs w:val="21"/>
        </w:rPr>
        <w:t>中華職棒聯盟</w:t>
      </w:r>
      <w:r w:rsidRPr="00AA54B8">
        <w:rPr>
          <w:szCs w:val="21"/>
        </w:rPr>
        <w:t>)</w:t>
      </w:r>
      <w:r w:rsidRPr="00AA54B8">
        <w:rPr>
          <w:szCs w:val="21"/>
        </w:rPr>
        <w:t>のままで表示される場合もあ</w:t>
      </w:r>
      <w:r w:rsidRPr="00AA54B8">
        <w:rPr>
          <w:rFonts w:hint="eastAsia"/>
          <w:szCs w:val="21"/>
        </w:rPr>
        <w:t>ります</w:t>
      </w:r>
      <w:r w:rsidRPr="00AA54B8">
        <w:rPr>
          <w:szCs w:val="21"/>
        </w:rPr>
        <w:t>。</w:t>
      </w:r>
      <w:r w:rsidRPr="00AA54B8">
        <w:rPr>
          <w:szCs w:val="21"/>
        </w:rPr>
        <w:t>2004</w:t>
      </w:r>
      <w:r w:rsidRPr="00AA54B8">
        <w:rPr>
          <w:szCs w:val="21"/>
        </w:rPr>
        <w:t>年に誠泰太陽が誠泰</w:t>
      </w:r>
      <w:r w:rsidRPr="00AA54B8">
        <w:rPr>
          <w:szCs w:val="21"/>
        </w:rPr>
        <w:t>COBRAS</w:t>
      </w:r>
      <w:r w:rsidRPr="00AA54B8">
        <w:rPr>
          <w:szCs w:val="21"/>
        </w:rPr>
        <w:t>（コブラズ）に改称し、第一金剛は身売りして</w:t>
      </w:r>
      <w:r w:rsidRPr="00AA54B8">
        <w:rPr>
          <w:szCs w:val="21"/>
        </w:rPr>
        <w:t>La New</w:t>
      </w:r>
      <w:r w:rsidRPr="00AA54B8">
        <w:rPr>
          <w:szCs w:val="21"/>
        </w:rPr>
        <w:t>熊（ベアーズ）とな</w:t>
      </w:r>
      <w:r w:rsidRPr="00AA54B8">
        <w:rPr>
          <w:rFonts w:hint="eastAsia"/>
          <w:szCs w:val="21"/>
        </w:rPr>
        <w:t>りました。</w:t>
      </w:r>
    </w:p>
    <w:p w:rsidR="00CF185D" w:rsidRPr="00AA54B8" w:rsidRDefault="00CF185D" w:rsidP="00AA54B8">
      <w:pPr>
        <w:ind w:firstLineChars="100" w:firstLine="210"/>
        <w:rPr>
          <w:kern w:val="0"/>
          <w:szCs w:val="21"/>
        </w:rPr>
      </w:pPr>
    </w:p>
    <w:p w:rsidR="00F10458" w:rsidRPr="00AA54B8" w:rsidRDefault="00F10458" w:rsidP="00F10458">
      <w:pPr>
        <w:numPr>
          <w:ilvl w:val="0"/>
          <w:numId w:val="9"/>
        </w:numPr>
        <w:rPr>
          <w:szCs w:val="21"/>
        </w:rPr>
      </w:pPr>
      <w:r w:rsidRPr="00AA54B8">
        <w:rPr>
          <w:rFonts w:hint="eastAsia"/>
          <w:szCs w:val="21"/>
        </w:rPr>
        <w:t>試合について</w:t>
      </w:r>
    </w:p>
    <w:p w:rsidR="00F10458" w:rsidRPr="00AA54B8" w:rsidRDefault="00F10458" w:rsidP="00AA54B8">
      <w:pPr>
        <w:ind w:firstLineChars="100" w:firstLine="210"/>
        <w:rPr>
          <w:szCs w:val="21"/>
        </w:rPr>
      </w:pPr>
      <w:r w:rsidRPr="00AA54B8">
        <w:rPr>
          <w:rFonts w:hint="eastAsia"/>
          <w:szCs w:val="21"/>
        </w:rPr>
        <w:t>年間１００試合を行い、前期と後期に５０試合ずつ行います。年間２０回の総当たり、前期と後期１０回の総当たり戦を行います。</w:t>
      </w:r>
    </w:p>
    <w:p w:rsidR="00CF185D" w:rsidRPr="00AA54B8" w:rsidRDefault="00CF185D" w:rsidP="00AA54B8">
      <w:pPr>
        <w:ind w:firstLineChars="100" w:firstLine="210"/>
        <w:rPr>
          <w:szCs w:val="21"/>
        </w:rPr>
      </w:pPr>
    </w:p>
    <w:p w:rsidR="00F10458" w:rsidRPr="00AA54B8" w:rsidRDefault="00F10458" w:rsidP="00AA54B8">
      <w:pPr>
        <w:ind w:left="420" w:hangingChars="200" w:hanging="420"/>
        <w:rPr>
          <w:szCs w:val="21"/>
        </w:rPr>
      </w:pPr>
      <w:r w:rsidRPr="00AA54B8">
        <w:rPr>
          <w:rFonts w:hint="eastAsia"/>
          <w:szCs w:val="21"/>
        </w:rPr>
        <w:t>４．プレーオフ制度について</w:t>
      </w:r>
    </w:p>
    <w:p w:rsidR="00F10458" w:rsidRPr="00AA54B8" w:rsidRDefault="00F10458" w:rsidP="00AA54B8">
      <w:pPr>
        <w:ind w:firstLineChars="100" w:firstLine="210"/>
        <w:rPr>
          <w:szCs w:val="21"/>
        </w:rPr>
      </w:pPr>
      <w:r w:rsidRPr="00AA54B8">
        <w:rPr>
          <w:szCs w:val="21"/>
        </w:rPr>
        <w:t>2005</w:t>
      </w:r>
      <w:r w:rsidRPr="00AA54B8">
        <w:rPr>
          <w:szCs w:val="21"/>
        </w:rPr>
        <w:t>年のシーズンから再びプレーオフ制度が施行され</w:t>
      </w:r>
      <w:r w:rsidRPr="00AA54B8">
        <w:rPr>
          <w:rFonts w:hint="eastAsia"/>
          <w:szCs w:val="21"/>
        </w:rPr>
        <w:t>ました</w:t>
      </w:r>
      <w:r w:rsidRPr="00AA54B8">
        <w:rPr>
          <w:szCs w:val="21"/>
        </w:rPr>
        <w:t>。レギュラーシーズンの試合</w:t>
      </w:r>
      <w:r w:rsidRPr="00AA54B8">
        <w:rPr>
          <w:rFonts w:hint="eastAsia"/>
          <w:szCs w:val="21"/>
        </w:rPr>
        <w:t>方式は</w:t>
      </w:r>
      <w:r w:rsidRPr="00AA54B8">
        <w:rPr>
          <w:szCs w:val="21"/>
        </w:rPr>
        <w:t>変わらず</w:t>
      </w:r>
      <w:r w:rsidRPr="00AA54B8">
        <w:rPr>
          <w:rFonts w:hint="eastAsia"/>
          <w:szCs w:val="21"/>
        </w:rPr>
        <w:t>に、前期または後期のどちらかを制覇し年間勝率</w:t>
      </w:r>
      <w:r w:rsidRPr="00AA54B8">
        <w:rPr>
          <w:szCs w:val="21"/>
        </w:rPr>
        <w:t>1</w:t>
      </w:r>
      <w:r w:rsidRPr="00AA54B8">
        <w:rPr>
          <w:szCs w:val="21"/>
        </w:rPr>
        <w:t>位の球団は</w:t>
      </w:r>
      <w:r w:rsidRPr="00AA54B8">
        <w:rPr>
          <w:szCs w:val="21"/>
        </w:rPr>
        <w:t>7</w:t>
      </w:r>
      <w:r w:rsidRPr="00AA54B8">
        <w:rPr>
          <w:szCs w:val="21"/>
        </w:rPr>
        <w:t>試合</w:t>
      </w:r>
      <w:r w:rsidRPr="00AA54B8">
        <w:rPr>
          <w:szCs w:val="21"/>
        </w:rPr>
        <w:t>4</w:t>
      </w:r>
      <w:r w:rsidRPr="00AA54B8">
        <w:rPr>
          <w:szCs w:val="21"/>
        </w:rPr>
        <w:t>勝先取制の決勝戦へ進</w:t>
      </w:r>
      <w:r w:rsidRPr="00AA54B8">
        <w:rPr>
          <w:rFonts w:hint="eastAsia"/>
          <w:szCs w:val="21"/>
        </w:rPr>
        <w:t>みます</w:t>
      </w:r>
      <w:r w:rsidRPr="00AA54B8">
        <w:rPr>
          <w:szCs w:val="21"/>
        </w:rPr>
        <w:t>。前期または後期のどちらかを制覇したが年間勝率</w:t>
      </w:r>
      <w:r w:rsidRPr="00AA54B8">
        <w:rPr>
          <w:szCs w:val="21"/>
        </w:rPr>
        <w:t>1</w:t>
      </w:r>
      <w:r w:rsidRPr="00AA54B8">
        <w:rPr>
          <w:szCs w:val="21"/>
        </w:rPr>
        <w:t>位でない球団は、他の</w:t>
      </w:r>
      <w:r w:rsidRPr="00AA54B8">
        <w:rPr>
          <w:szCs w:val="21"/>
        </w:rPr>
        <w:t>4</w:t>
      </w:r>
      <w:r w:rsidRPr="00AA54B8">
        <w:rPr>
          <w:szCs w:val="21"/>
        </w:rPr>
        <w:t>球団のうち勝率が一番高い球団と決勝戦の出場権を賭けて</w:t>
      </w:r>
      <w:r w:rsidRPr="00AA54B8">
        <w:rPr>
          <w:szCs w:val="21"/>
        </w:rPr>
        <w:t>5</w:t>
      </w:r>
      <w:r w:rsidRPr="00AA54B8">
        <w:rPr>
          <w:szCs w:val="21"/>
        </w:rPr>
        <w:t>試合</w:t>
      </w:r>
      <w:r w:rsidRPr="00AA54B8">
        <w:rPr>
          <w:szCs w:val="21"/>
        </w:rPr>
        <w:t>3</w:t>
      </w:r>
      <w:r w:rsidRPr="00AA54B8">
        <w:rPr>
          <w:szCs w:val="21"/>
        </w:rPr>
        <w:t>勝先取制で対戦</w:t>
      </w:r>
      <w:r w:rsidRPr="00AA54B8">
        <w:rPr>
          <w:rFonts w:hint="eastAsia"/>
          <w:szCs w:val="21"/>
        </w:rPr>
        <w:t>します</w:t>
      </w:r>
      <w:r w:rsidRPr="00AA54B8">
        <w:rPr>
          <w:szCs w:val="21"/>
        </w:rPr>
        <w:t>。ともあれ最後の</w:t>
      </w:r>
      <w:r w:rsidRPr="00AA54B8">
        <w:rPr>
          <w:szCs w:val="21"/>
        </w:rPr>
        <w:t>7</w:t>
      </w:r>
      <w:r w:rsidRPr="00AA54B8">
        <w:rPr>
          <w:szCs w:val="21"/>
        </w:rPr>
        <w:t>試合</w:t>
      </w:r>
      <w:r w:rsidRPr="00AA54B8">
        <w:rPr>
          <w:szCs w:val="21"/>
        </w:rPr>
        <w:t>4</w:t>
      </w:r>
      <w:r w:rsidRPr="00AA54B8">
        <w:rPr>
          <w:szCs w:val="21"/>
        </w:rPr>
        <w:t>勝先取の「台湾シリーズ」を制すと</w:t>
      </w:r>
      <w:r w:rsidRPr="00AA54B8">
        <w:rPr>
          <w:rFonts w:hint="eastAsia"/>
          <w:szCs w:val="21"/>
        </w:rPr>
        <w:t>アジアシリーズの中華職棒（台湾）代表として進出します。</w:t>
      </w:r>
    </w:p>
    <w:p w:rsidR="00CF185D" w:rsidRPr="00AA54B8" w:rsidRDefault="00CF185D" w:rsidP="00AA54B8">
      <w:pPr>
        <w:ind w:firstLineChars="100" w:firstLine="210"/>
        <w:rPr>
          <w:kern w:val="0"/>
          <w:szCs w:val="21"/>
        </w:rPr>
      </w:pPr>
    </w:p>
    <w:p w:rsidR="00F10458" w:rsidRPr="00AA54B8" w:rsidRDefault="00F10458" w:rsidP="00F10458">
      <w:pPr>
        <w:numPr>
          <w:ilvl w:val="0"/>
          <w:numId w:val="10"/>
        </w:numPr>
        <w:rPr>
          <w:szCs w:val="21"/>
        </w:rPr>
      </w:pPr>
      <w:r w:rsidRPr="00AA54B8">
        <w:rPr>
          <w:rFonts w:hint="eastAsia"/>
          <w:szCs w:val="21"/>
        </w:rPr>
        <w:t>選手の待遇について</w:t>
      </w:r>
    </w:p>
    <w:p w:rsidR="00F10458" w:rsidRPr="00AA54B8" w:rsidRDefault="00F10458" w:rsidP="00AA54B8">
      <w:pPr>
        <w:ind w:firstLineChars="100" w:firstLine="210"/>
        <w:rPr>
          <w:szCs w:val="21"/>
        </w:rPr>
      </w:pPr>
      <w:r w:rsidRPr="00AA54B8">
        <w:rPr>
          <w:szCs w:val="21"/>
        </w:rPr>
        <w:t>CBL</w:t>
      </w:r>
      <w:r w:rsidRPr="00AA54B8">
        <w:rPr>
          <w:szCs w:val="21"/>
        </w:rPr>
        <w:t>は抜き打ちで体力測定を行っており、これに合格しなければ出場資格が与えられない</w:t>
      </w:r>
      <w:r w:rsidRPr="00AA54B8">
        <w:rPr>
          <w:rFonts w:hint="eastAsia"/>
          <w:szCs w:val="21"/>
        </w:rPr>
        <w:t>という厳しい条件下です</w:t>
      </w:r>
      <w:r w:rsidRPr="00AA54B8">
        <w:rPr>
          <w:szCs w:val="21"/>
        </w:rPr>
        <w:t>。（</w:t>
      </w:r>
      <w:r w:rsidRPr="00AA54B8">
        <w:rPr>
          <w:szCs w:val="21"/>
        </w:rPr>
        <w:t>3200</w:t>
      </w:r>
      <w:r w:rsidRPr="00AA54B8">
        <w:rPr>
          <w:szCs w:val="21"/>
        </w:rPr>
        <w:t>メートルを</w:t>
      </w:r>
      <w:r w:rsidRPr="00AA54B8">
        <w:rPr>
          <w:szCs w:val="21"/>
        </w:rPr>
        <w:t>14</w:t>
      </w:r>
      <w:r w:rsidRPr="00AA54B8">
        <w:rPr>
          <w:szCs w:val="21"/>
        </w:rPr>
        <w:t>分</w:t>
      </w:r>
      <w:r w:rsidRPr="00AA54B8">
        <w:rPr>
          <w:szCs w:val="21"/>
        </w:rPr>
        <w:t>20</w:t>
      </w:r>
      <w:r w:rsidRPr="00AA54B8">
        <w:rPr>
          <w:szCs w:val="21"/>
        </w:rPr>
        <w:t>秒以内、ベースランニング</w:t>
      </w:r>
      <w:r w:rsidRPr="00AA54B8">
        <w:rPr>
          <w:szCs w:val="21"/>
        </w:rPr>
        <w:t>1</w:t>
      </w:r>
      <w:r w:rsidRPr="00AA54B8">
        <w:rPr>
          <w:szCs w:val="21"/>
        </w:rPr>
        <w:t>周</w:t>
      </w:r>
      <w:r w:rsidRPr="00AA54B8">
        <w:rPr>
          <w:szCs w:val="21"/>
        </w:rPr>
        <w:t>16</w:t>
      </w:r>
      <w:r w:rsidRPr="00AA54B8">
        <w:rPr>
          <w:szCs w:val="21"/>
        </w:rPr>
        <w:t>秒</w:t>
      </w:r>
      <w:r w:rsidRPr="00AA54B8">
        <w:rPr>
          <w:szCs w:val="21"/>
        </w:rPr>
        <w:t>50</w:t>
      </w:r>
      <w:r w:rsidRPr="00AA54B8">
        <w:rPr>
          <w:szCs w:val="21"/>
        </w:rPr>
        <w:t>以内など）不合格者を出したチームは罰金として</w:t>
      </w:r>
      <w:r w:rsidRPr="00AA54B8">
        <w:rPr>
          <w:szCs w:val="21"/>
        </w:rPr>
        <w:t>1</w:t>
      </w:r>
      <w:r w:rsidRPr="00AA54B8">
        <w:rPr>
          <w:szCs w:val="21"/>
        </w:rPr>
        <w:t>万元（</w:t>
      </w:r>
      <w:r w:rsidRPr="00AA54B8">
        <w:rPr>
          <w:szCs w:val="21"/>
        </w:rPr>
        <w:t>10</w:t>
      </w:r>
      <w:r w:rsidRPr="00AA54B8">
        <w:rPr>
          <w:szCs w:val="21"/>
        </w:rPr>
        <w:t>万円強）を</w:t>
      </w:r>
      <w:r w:rsidRPr="00AA54B8">
        <w:rPr>
          <w:szCs w:val="21"/>
        </w:rPr>
        <w:t>CBL</w:t>
      </w:r>
      <w:r w:rsidRPr="00AA54B8">
        <w:rPr>
          <w:szCs w:val="21"/>
        </w:rPr>
        <w:t>に収める必要があ</w:t>
      </w:r>
      <w:r w:rsidRPr="00AA54B8">
        <w:rPr>
          <w:rFonts w:hint="eastAsia"/>
          <w:szCs w:val="21"/>
        </w:rPr>
        <w:t>ります</w:t>
      </w:r>
      <w:r w:rsidRPr="00AA54B8">
        <w:rPr>
          <w:szCs w:val="21"/>
        </w:rPr>
        <w:t>。</w:t>
      </w:r>
      <w:r w:rsidRPr="00AA54B8">
        <w:rPr>
          <w:szCs w:val="21"/>
        </w:rPr>
        <w:t xml:space="preserve"> </w:t>
      </w:r>
      <w:r w:rsidRPr="00AA54B8">
        <w:rPr>
          <w:rFonts w:hint="eastAsia"/>
          <w:szCs w:val="21"/>
        </w:rPr>
        <w:t>選手の給料は月給制で、選手の能力やチームの経済力によってその額は異なるが、だいたい</w:t>
      </w:r>
      <w:r w:rsidRPr="00AA54B8">
        <w:rPr>
          <w:szCs w:val="21"/>
        </w:rPr>
        <w:t>1000</w:t>
      </w:r>
      <w:r w:rsidRPr="00AA54B8">
        <w:rPr>
          <w:szCs w:val="21"/>
        </w:rPr>
        <w:t>～</w:t>
      </w:r>
      <w:r w:rsidRPr="00AA54B8">
        <w:rPr>
          <w:szCs w:val="21"/>
        </w:rPr>
        <w:t>4000</w:t>
      </w:r>
      <w:r w:rsidRPr="00AA54B8">
        <w:rPr>
          <w:szCs w:val="21"/>
        </w:rPr>
        <w:t>元の</w:t>
      </w:r>
      <w:r w:rsidRPr="00AA54B8">
        <w:rPr>
          <w:rFonts w:hint="eastAsia"/>
          <w:szCs w:val="21"/>
        </w:rPr>
        <w:t>間です</w:t>
      </w:r>
      <w:r w:rsidRPr="00AA54B8">
        <w:rPr>
          <w:szCs w:val="21"/>
        </w:rPr>
        <w:t>。これは中国の一般の会社員の平均所得並であ</w:t>
      </w:r>
      <w:r w:rsidRPr="00AA54B8">
        <w:rPr>
          <w:rFonts w:hint="eastAsia"/>
          <w:szCs w:val="21"/>
        </w:rPr>
        <w:t>ります</w:t>
      </w:r>
      <w:r w:rsidRPr="00AA54B8">
        <w:rPr>
          <w:szCs w:val="21"/>
        </w:rPr>
        <w:t>。</w:t>
      </w:r>
      <w:r w:rsidRPr="00AA54B8">
        <w:rPr>
          <w:szCs w:val="21"/>
        </w:rPr>
        <w:t xml:space="preserve"> </w:t>
      </w:r>
    </w:p>
    <w:p w:rsidR="00CF185D" w:rsidRPr="00AA54B8" w:rsidRDefault="00CF185D" w:rsidP="00AA54B8">
      <w:pPr>
        <w:ind w:firstLineChars="100" w:firstLine="210"/>
        <w:rPr>
          <w:szCs w:val="21"/>
        </w:rPr>
      </w:pPr>
    </w:p>
    <w:p w:rsidR="00F10458" w:rsidRPr="00AA54B8" w:rsidRDefault="00F10458" w:rsidP="00F10458">
      <w:pPr>
        <w:numPr>
          <w:ilvl w:val="0"/>
          <w:numId w:val="10"/>
        </w:numPr>
        <w:rPr>
          <w:szCs w:val="21"/>
        </w:rPr>
      </w:pPr>
      <w:r w:rsidRPr="00AA54B8">
        <w:rPr>
          <w:rFonts w:hint="eastAsia"/>
          <w:szCs w:val="21"/>
        </w:rPr>
        <w:t>アジアシリーズについて</w:t>
      </w:r>
    </w:p>
    <w:p w:rsidR="00F10458" w:rsidRPr="00AA54B8" w:rsidRDefault="00F10458" w:rsidP="00AA54B8">
      <w:pPr>
        <w:ind w:firstLineChars="100" w:firstLine="210"/>
        <w:rPr>
          <w:szCs w:val="21"/>
        </w:rPr>
      </w:pPr>
      <w:r w:rsidRPr="00AA54B8">
        <w:rPr>
          <w:rFonts w:hint="eastAsia"/>
          <w:szCs w:val="21"/>
        </w:rPr>
        <w:t>大会には日本（日本野球機構</w:t>
      </w:r>
      <w:r w:rsidRPr="00AA54B8">
        <w:rPr>
          <w:szCs w:val="21"/>
        </w:rPr>
        <w:t>/</w:t>
      </w:r>
      <w:r w:rsidRPr="00AA54B8">
        <w:rPr>
          <w:rFonts w:hint="eastAsia"/>
          <w:szCs w:val="21"/>
        </w:rPr>
        <w:t>日本シリーズ優勝チーム）、韓国（韓国野球委員会</w:t>
      </w:r>
      <w:r w:rsidRPr="00AA54B8">
        <w:rPr>
          <w:szCs w:val="21"/>
        </w:rPr>
        <w:t>/</w:t>
      </w:r>
      <w:r w:rsidRPr="00AA54B8">
        <w:rPr>
          <w:szCs w:val="21"/>
        </w:rPr>
        <w:t>韓国シリーズ王者）、</w:t>
      </w:r>
      <w:r w:rsidRPr="00AA54B8">
        <w:rPr>
          <w:rFonts w:hint="eastAsia"/>
          <w:szCs w:val="21"/>
        </w:rPr>
        <w:t>台湾（中華職業棒球連盟</w:t>
      </w:r>
      <w:r w:rsidRPr="00AA54B8">
        <w:rPr>
          <w:szCs w:val="21"/>
        </w:rPr>
        <w:t>/</w:t>
      </w:r>
      <w:r w:rsidRPr="00AA54B8">
        <w:rPr>
          <w:szCs w:val="21"/>
        </w:rPr>
        <w:t>台湾シリーズ王者（総冠軍）、</w:t>
      </w:r>
      <w:r w:rsidRPr="00AA54B8">
        <w:rPr>
          <w:rFonts w:hint="eastAsia"/>
          <w:szCs w:val="21"/>
        </w:rPr>
        <w:t>中国（中国野球リーグ</w:t>
      </w:r>
      <w:r w:rsidRPr="00AA54B8">
        <w:rPr>
          <w:szCs w:val="21"/>
        </w:rPr>
        <w:t>/</w:t>
      </w:r>
      <w:r w:rsidRPr="00AA54B8">
        <w:rPr>
          <w:szCs w:val="21"/>
        </w:rPr>
        <w:t>国内王者</w:t>
      </w:r>
      <w:r w:rsidRPr="00AA54B8">
        <w:rPr>
          <w:rFonts w:hint="eastAsia"/>
          <w:szCs w:val="21"/>
        </w:rPr>
        <w:t>）</w:t>
      </w:r>
      <w:r w:rsidRPr="00AA54B8">
        <w:rPr>
          <w:szCs w:val="21"/>
        </w:rPr>
        <w:t>、ただし実際は第</w:t>
      </w:r>
      <w:r w:rsidRPr="00AA54B8">
        <w:rPr>
          <w:szCs w:val="21"/>
        </w:rPr>
        <w:t>1</w:t>
      </w:r>
      <w:r w:rsidRPr="00AA54B8">
        <w:rPr>
          <w:szCs w:val="21"/>
        </w:rPr>
        <w:t>回･第</w:t>
      </w:r>
      <w:r w:rsidRPr="00AA54B8">
        <w:rPr>
          <w:szCs w:val="21"/>
        </w:rPr>
        <w:t>2</w:t>
      </w:r>
      <w:r w:rsidRPr="00AA54B8">
        <w:rPr>
          <w:szCs w:val="21"/>
        </w:rPr>
        <w:t>回ともリーグ選抜が出場）の各国リーグ戦優勝チームが</w:t>
      </w:r>
      <w:r w:rsidRPr="00AA54B8">
        <w:rPr>
          <w:szCs w:val="21"/>
        </w:rPr>
        <w:t>1</w:t>
      </w:r>
      <w:r w:rsidRPr="00AA54B8">
        <w:rPr>
          <w:szCs w:val="21"/>
        </w:rPr>
        <w:t>回戦</w:t>
      </w:r>
      <w:r w:rsidRPr="00AA54B8">
        <w:rPr>
          <w:rFonts w:hint="eastAsia"/>
          <w:szCs w:val="21"/>
        </w:rPr>
        <w:t>の</w:t>
      </w:r>
      <w:r w:rsidRPr="00AA54B8">
        <w:rPr>
          <w:szCs w:val="21"/>
        </w:rPr>
        <w:t>総当りのリーグ戦を行</w:t>
      </w:r>
      <w:r w:rsidRPr="00AA54B8">
        <w:rPr>
          <w:rFonts w:hint="eastAsia"/>
          <w:szCs w:val="21"/>
        </w:rPr>
        <w:t>って</w:t>
      </w:r>
      <w:r w:rsidRPr="00AA54B8">
        <w:rPr>
          <w:szCs w:val="21"/>
        </w:rPr>
        <w:t>、その後</w:t>
      </w:r>
      <w:r w:rsidRPr="00AA54B8">
        <w:rPr>
          <w:rFonts w:hint="eastAsia"/>
          <w:szCs w:val="21"/>
        </w:rPr>
        <w:t>に</w:t>
      </w:r>
      <w:r w:rsidRPr="00AA54B8">
        <w:rPr>
          <w:szCs w:val="21"/>
        </w:rPr>
        <w:t>上位</w:t>
      </w:r>
      <w:r w:rsidRPr="00AA54B8">
        <w:rPr>
          <w:szCs w:val="21"/>
        </w:rPr>
        <w:t>2</w:t>
      </w:r>
      <w:r w:rsidRPr="00AA54B8">
        <w:rPr>
          <w:szCs w:val="21"/>
        </w:rPr>
        <w:t>チームが決勝を行う（</w:t>
      </w:r>
      <w:r w:rsidRPr="00AA54B8">
        <w:rPr>
          <w:szCs w:val="21"/>
        </w:rPr>
        <w:t>3</w:t>
      </w:r>
      <w:r w:rsidRPr="00AA54B8">
        <w:rPr>
          <w:szCs w:val="21"/>
        </w:rPr>
        <w:t>位決定戦は行わず、予選リーグの成績により</w:t>
      </w:r>
      <w:r w:rsidRPr="00AA54B8">
        <w:rPr>
          <w:szCs w:val="21"/>
        </w:rPr>
        <w:t>3</w:t>
      </w:r>
      <w:r w:rsidRPr="00AA54B8">
        <w:rPr>
          <w:szCs w:val="21"/>
        </w:rPr>
        <w:t>位以下の順位を決定）というもので、アジアナンバーワン決定戦という位置づけであ</w:t>
      </w:r>
      <w:r w:rsidRPr="00AA54B8">
        <w:rPr>
          <w:rFonts w:hint="eastAsia"/>
          <w:szCs w:val="21"/>
        </w:rPr>
        <w:t>ります</w:t>
      </w:r>
      <w:r w:rsidRPr="00AA54B8">
        <w:rPr>
          <w:szCs w:val="21"/>
        </w:rPr>
        <w:t>。第</w:t>
      </w:r>
      <w:r w:rsidRPr="00AA54B8">
        <w:rPr>
          <w:szCs w:val="21"/>
        </w:rPr>
        <w:t>1</w:t>
      </w:r>
      <w:r w:rsidRPr="00AA54B8">
        <w:rPr>
          <w:szCs w:val="21"/>
        </w:rPr>
        <w:t>回から</w:t>
      </w:r>
      <w:r w:rsidRPr="00AA54B8">
        <w:rPr>
          <w:rFonts w:hint="eastAsia"/>
          <w:szCs w:val="21"/>
        </w:rPr>
        <w:t>コナミが特別協賛しており「</w:t>
      </w:r>
      <w:r w:rsidRPr="00AA54B8">
        <w:rPr>
          <w:szCs w:val="21"/>
        </w:rPr>
        <w:t xml:space="preserve">KONAMI CUP </w:t>
      </w:r>
      <w:r w:rsidRPr="00AA54B8">
        <w:rPr>
          <w:rFonts w:hint="eastAsia"/>
          <w:szCs w:val="21"/>
        </w:rPr>
        <w:t>アジアシリーズ○○（西暦）」と言う大会名で行われています。この大会の優勝チームには</w:t>
      </w:r>
      <w:r w:rsidRPr="00AA54B8">
        <w:rPr>
          <w:szCs w:val="21"/>
        </w:rPr>
        <w:t>5000</w:t>
      </w:r>
      <w:r w:rsidRPr="00AA54B8">
        <w:rPr>
          <w:szCs w:val="21"/>
        </w:rPr>
        <w:t>万円、準優勝チームには</w:t>
      </w:r>
      <w:r w:rsidRPr="00AA54B8">
        <w:rPr>
          <w:szCs w:val="21"/>
        </w:rPr>
        <w:t>3000</w:t>
      </w:r>
      <w:r w:rsidRPr="00AA54B8">
        <w:rPr>
          <w:szCs w:val="21"/>
        </w:rPr>
        <w:t>万円、</w:t>
      </w:r>
      <w:r w:rsidRPr="00AA54B8">
        <w:rPr>
          <w:szCs w:val="21"/>
        </w:rPr>
        <w:t>3</w:t>
      </w:r>
      <w:r w:rsidRPr="00AA54B8">
        <w:rPr>
          <w:szCs w:val="21"/>
        </w:rPr>
        <w:t>位、</w:t>
      </w:r>
      <w:r w:rsidRPr="00AA54B8">
        <w:rPr>
          <w:szCs w:val="21"/>
        </w:rPr>
        <w:t>4</w:t>
      </w:r>
      <w:r w:rsidRPr="00AA54B8">
        <w:rPr>
          <w:szCs w:val="21"/>
        </w:rPr>
        <w:t>位にもそれぞれ</w:t>
      </w:r>
      <w:r w:rsidRPr="00AA54B8">
        <w:rPr>
          <w:szCs w:val="21"/>
        </w:rPr>
        <w:t>1000</w:t>
      </w:r>
      <w:r w:rsidRPr="00AA54B8">
        <w:rPr>
          <w:szCs w:val="21"/>
        </w:rPr>
        <w:t>万円の賞金が贈られ</w:t>
      </w:r>
      <w:r w:rsidRPr="00AA54B8">
        <w:rPr>
          <w:rFonts w:hint="eastAsia"/>
          <w:szCs w:val="21"/>
        </w:rPr>
        <w:t>ます。</w:t>
      </w:r>
    </w:p>
    <w:p w:rsidR="00CF185D" w:rsidRPr="00AA54B8" w:rsidRDefault="00CF185D" w:rsidP="00AA54B8">
      <w:pPr>
        <w:ind w:firstLineChars="100" w:firstLine="210"/>
        <w:rPr>
          <w:szCs w:val="21"/>
        </w:rPr>
      </w:pPr>
    </w:p>
    <w:p w:rsidR="00F10458" w:rsidRPr="00AA54B8" w:rsidRDefault="00F10458" w:rsidP="00F10458">
      <w:pPr>
        <w:numPr>
          <w:ilvl w:val="0"/>
          <w:numId w:val="10"/>
        </w:numPr>
        <w:rPr>
          <w:szCs w:val="21"/>
        </w:rPr>
      </w:pPr>
      <w:r w:rsidRPr="00AA54B8">
        <w:rPr>
          <w:rFonts w:hint="eastAsia"/>
          <w:szCs w:val="21"/>
        </w:rPr>
        <w:t>まとめ</w:t>
      </w:r>
    </w:p>
    <w:p w:rsidR="00F10458" w:rsidRPr="00AA54B8" w:rsidRDefault="00F10458" w:rsidP="00AA54B8">
      <w:pPr>
        <w:ind w:firstLineChars="100" w:firstLine="210"/>
        <w:rPr>
          <w:szCs w:val="21"/>
        </w:rPr>
      </w:pPr>
      <w:r w:rsidRPr="00AA54B8">
        <w:rPr>
          <w:rFonts w:hint="eastAsia"/>
          <w:szCs w:val="21"/>
        </w:rPr>
        <w:lastRenderedPageBreak/>
        <w:t>中国の野球はいまだに日々発展を遂げて、よりよいものへと進化していっていると思いました。年間試合数では当初９０試合だったのが今では１００試合に増えたり、メジャーリーグや日本のプロ野球のようなプレーオフ制度も導入されたりしています。チーム数ではメジャーリーグや日本のプロ野球より明らかにまだ少ないという状況です。しかし今後、中国リーグでのチーム増加は十分ありえることだといえると思いました。アジアシリーズといった日本の日本シリーズ優勝チームと、韓国の韓国シリーズ王者と、台湾の台湾シリーズの王者、中国の中国野球リーグの王者による争う大会も開かれますます進歩していっていると思いました。これからも大いに期待できるものをもっているリーグではないかと僕は思いました。</w:t>
      </w:r>
    </w:p>
    <w:p w:rsidR="00CF185D" w:rsidRPr="00AA54B8" w:rsidRDefault="00CF185D" w:rsidP="00AA54B8">
      <w:pPr>
        <w:ind w:firstLineChars="100" w:firstLine="210"/>
        <w:rPr>
          <w:szCs w:val="21"/>
        </w:rPr>
      </w:pPr>
    </w:p>
    <w:p w:rsidR="00F10458" w:rsidRPr="00AA54B8" w:rsidRDefault="00F10458" w:rsidP="00F10458">
      <w:pPr>
        <w:rPr>
          <w:szCs w:val="21"/>
          <w:lang w:eastAsia="zh-CN"/>
        </w:rPr>
      </w:pPr>
      <w:r w:rsidRPr="00AA54B8">
        <w:rPr>
          <w:rFonts w:hint="eastAsia"/>
          <w:szCs w:val="21"/>
          <w:lang w:eastAsia="zh-CN"/>
        </w:rPr>
        <w:t>参考文献</w:t>
      </w:r>
    </w:p>
    <w:p w:rsidR="00F10458" w:rsidRPr="00AA54B8" w:rsidRDefault="00CF185D" w:rsidP="00F10458">
      <w:pPr>
        <w:rPr>
          <w:szCs w:val="21"/>
          <w:lang w:eastAsia="zh-CN"/>
        </w:rPr>
      </w:pPr>
      <w:r w:rsidRPr="00AA54B8">
        <w:rPr>
          <w:rFonts w:hint="eastAsia"/>
          <w:szCs w:val="21"/>
          <w:lang w:eastAsia="zh-CN"/>
        </w:rPr>
        <w:t>1.</w:t>
      </w:r>
      <w:r w:rsidRPr="00AA54B8">
        <w:rPr>
          <w:rFonts w:hint="eastAsia"/>
          <w:szCs w:val="21"/>
          <w:lang w:eastAsia="zh-CN"/>
        </w:rPr>
        <w:t>「</w:t>
      </w:r>
      <w:r w:rsidR="00F10458" w:rsidRPr="00AA54B8">
        <w:rPr>
          <w:rFonts w:hint="eastAsia"/>
          <w:szCs w:val="21"/>
          <w:lang w:eastAsia="zh-CN"/>
        </w:rPr>
        <w:t>現代中国　第二版</w:t>
      </w:r>
      <w:r w:rsidRPr="00AA54B8">
        <w:rPr>
          <w:rFonts w:hint="eastAsia"/>
          <w:szCs w:val="21"/>
          <w:lang w:eastAsia="zh-CN"/>
        </w:rPr>
        <w:t>」</w:t>
      </w:r>
      <w:r w:rsidR="00F10458" w:rsidRPr="00AA54B8">
        <w:rPr>
          <w:rFonts w:hint="eastAsia"/>
          <w:szCs w:val="21"/>
          <w:lang w:eastAsia="zh-CN"/>
        </w:rPr>
        <w:t xml:space="preserve">　愛知大学現代中国学部　編</w:t>
      </w:r>
    </w:p>
    <w:p w:rsidR="00CF185D" w:rsidRPr="00AA54B8" w:rsidRDefault="00CF185D" w:rsidP="00CF185D">
      <w:pPr>
        <w:rPr>
          <w:szCs w:val="21"/>
        </w:rPr>
      </w:pPr>
      <w:r w:rsidRPr="00AA54B8">
        <w:rPr>
          <w:rFonts w:hint="eastAsia"/>
          <w:szCs w:val="21"/>
        </w:rPr>
        <w:t>2.</w:t>
      </w:r>
      <w:r w:rsidR="00F10458" w:rsidRPr="00AA54B8">
        <w:rPr>
          <w:rFonts w:hint="eastAsia"/>
          <w:szCs w:val="21"/>
        </w:rPr>
        <w:t>スポーツ</w:t>
      </w:r>
    </w:p>
    <w:p w:rsidR="00F10458" w:rsidRPr="00AA54B8" w:rsidRDefault="00F10458" w:rsidP="00CF185D">
      <w:pPr>
        <w:rPr>
          <w:szCs w:val="21"/>
        </w:rPr>
      </w:pPr>
      <w:r w:rsidRPr="00AA54B8">
        <w:rPr>
          <w:rFonts w:hint="eastAsia"/>
          <w:szCs w:val="21"/>
        </w:rPr>
        <w:t>華職業棒球聯盟</w:t>
      </w:r>
    </w:p>
    <w:p w:rsidR="00F10458" w:rsidRPr="00AA54B8" w:rsidRDefault="0067565A" w:rsidP="00CF185D">
      <w:pPr>
        <w:rPr>
          <w:szCs w:val="21"/>
        </w:rPr>
      </w:pPr>
      <w:hyperlink r:id="rId77" w:history="1">
        <w:r w:rsidR="00F10458" w:rsidRPr="00AA54B8">
          <w:rPr>
            <w:rStyle w:val="a5"/>
            <w:szCs w:val="21"/>
          </w:rPr>
          <w:t>http://ja.wikipedia.org/wiki/%E4%B8%AD%E8%8F%AF%E8%81%B7%E6%A5%AD%E6%A3%92%E7%90%83%E8%81%AF%E7%9B%9F</w:t>
        </w:r>
      </w:hyperlink>
    </w:p>
    <w:p w:rsidR="00F10458" w:rsidRPr="00AA54B8" w:rsidRDefault="00F10458" w:rsidP="00F10458">
      <w:pPr>
        <w:rPr>
          <w:szCs w:val="21"/>
        </w:rPr>
      </w:pPr>
      <w:r w:rsidRPr="00AA54B8">
        <w:rPr>
          <w:rFonts w:hint="eastAsia"/>
          <w:szCs w:val="21"/>
        </w:rPr>
        <w:t>中国野球リーグ</w:t>
      </w:r>
    </w:p>
    <w:p w:rsidR="00F10458" w:rsidRPr="00AA54B8" w:rsidRDefault="0067565A" w:rsidP="00CF185D">
      <w:pPr>
        <w:rPr>
          <w:szCs w:val="21"/>
        </w:rPr>
      </w:pPr>
      <w:hyperlink r:id="rId78" w:history="1">
        <w:r w:rsidR="00F10458" w:rsidRPr="00AA54B8">
          <w:rPr>
            <w:rStyle w:val="a5"/>
            <w:szCs w:val="21"/>
          </w:rPr>
          <w:t>http://ja.wikipedia.org/wiki/%E4%B8%AD%E5%9B%BD%E6%A3%92%E7%90%83%E5%8D%94%E4%BC%9A</w:t>
        </w:r>
      </w:hyperlink>
    </w:p>
    <w:p w:rsidR="00F10458" w:rsidRPr="00AA54B8" w:rsidRDefault="0067565A" w:rsidP="00F911B7">
      <w:pPr>
        <w:rPr>
          <w:szCs w:val="21"/>
        </w:rPr>
      </w:pPr>
      <w:hyperlink w:anchor="中国のスポーツについて" w:history="1">
        <w:r w:rsidR="00F911B7" w:rsidRPr="00AA54B8">
          <w:rPr>
            <w:rStyle w:val="a5"/>
            <w:szCs w:val="21"/>
          </w:rPr>
          <w:t>（</w:t>
        </w:r>
        <w:r w:rsidR="00F911B7" w:rsidRPr="00AA54B8">
          <w:rPr>
            <w:rStyle w:val="a5"/>
            <w:rFonts w:hint="eastAsia"/>
            <w:szCs w:val="21"/>
          </w:rPr>
          <w:t>トップへ</w:t>
        </w:r>
        <w:r w:rsidR="00F911B7" w:rsidRPr="00AA54B8">
          <w:rPr>
            <w:rStyle w:val="a5"/>
            <w:szCs w:val="21"/>
          </w:rPr>
          <w:t>）</w:t>
        </w:r>
      </w:hyperlink>
    </w:p>
    <w:p w:rsidR="000852A8" w:rsidRPr="00AA54B8" w:rsidRDefault="000852A8" w:rsidP="000852A8">
      <w:pPr>
        <w:rPr>
          <w:szCs w:val="21"/>
        </w:rPr>
      </w:pPr>
    </w:p>
    <w:p w:rsidR="004D64F7" w:rsidRPr="00AA54B8" w:rsidRDefault="004D64F7" w:rsidP="004D64F7">
      <w:pPr>
        <w:rPr>
          <w:szCs w:val="21"/>
        </w:rPr>
      </w:pPr>
      <w:r w:rsidRPr="00AA54B8">
        <w:rPr>
          <w:rFonts w:hint="eastAsia"/>
          <w:szCs w:val="21"/>
        </w:rPr>
        <w:t xml:space="preserve">　　　　　　　　　　　　</w:t>
      </w:r>
      <w:bookmarkStart w:id="12" w:name="中国サッカーとアジア大会"/>
      <w:r w:rsidRPr="00AA54B8">
        <w:rPr>
          <w:rFonts w:hint="eastAsia"/>
          <w:szCs w:val="21"/>
        </w:rPr>
        <w:t>中国サッカーとアジア大会</w:t>
      </w:r>
      <w:bookmarkEnd w:id="12"/>
    </w:p>
    <w:p w:rsidR="004D64F7" w:rsidRPr="00AA54B8" w:rsidRDefault="004D64F7" w:rsidP="004D64F7">
      <w:pPr>
        <w:rPr>
          <w:szCs w:val="21"/>
        </w:rPr>
      </w:pPr>
      <w:r w:rsidRPr="00AA54B8">
        <w:rPr>
          <w:rFonts w:hint="eastAsia"/>
          <w:b/>
          <w:szCs w:val="21"/>
        </w:rPr>
        <w:t xml:space="preserve">　　　　　　　　　　　　　　　　　　　　</w:t>
      </w:r>
      <w:r w:rsidRPr="00AA54B8">
        <w:rPr>
          <w:rFonts w:hint="eastAsia"/>
          <w:szCs w:val="21"/>
        </w:rPr>
        <w:t>法学部</w:t>
      </w:r>
      <w:r w:rsidRPr="00AA54B8">
        <w:rPr>
          <w:rFonts w:hint="eastAsia"/>
          <w:szCs w:val="21"/>
        </w:rPr>
        <w:t>1</w:t>
      </w:r>
      <w:r w:rsidRPr="00AA54B8">
        <w:rPr>
          <w:rFonts w:hint="eastAsia"/>
          <w:szCs w:val="21"/>
        </w:rPr>
        <w:t xml:space="preserve">年　川口智弘　</w:t>
      </w:r>
    </w:p>
    <w:p w:rsidR="004D64F7" w:rsidRPr="00AA54B8" w:rsidRDefault="004D64F7" w:rsidP="004D64F7">
      <w:pPr>
        <w:rPr>
          <w:szCs w:val="21"/>
        </w:rPr>
      </w:pPr>
      <w:r w:rsidRPr="00AA54B8">
        <w:rPr>
          <w:rFonts w:ascii="ＭＳ 明朝" w:hAnsi="ＭＳ 明朝" w:hint="eastAsia"/>
          <w:szCs w:val="21"/>
        </w:rPr>
        <w:t>1.</w:t>
      </w:r>
      <w:r w:rsidRPr="00AA54B8">
        <w:rPr>
          <w:rFonts w:hint="eastAsia"/>
          <w:szCs w:val="21"/>
        </w:rPr>
        <w:t>中国のサッカーについて</w:t>
      </w:r>
    </w:p>
    <w:p w:rsidR="004D64F7" w:rsidRPr="00AA54B8" w:rsidRDefault="004D64F7" w:rsidP="004D64F7">
      <w:pPr>
        <w:rPr>
          <w:rFonts w:ascii="ＭＳ 明朝" w:hAnsi="ＭＳ 明朝"/>
          <w:szCs w:val="21"/>
        </w:rPr>
      </w:pPr>
      <w:r w:rsidRPr="00AA54B8">
        <w:rPr>
          <w:rFonts w:hint="eastAsia"/>
          <w:szCs w:val="21"/>
        </w:rPr>
        <w:t xml:space="preserve">　中国ではサッカーは</w:t>
      </w:r>
      <w:r w:rsidRPr="00AA54B8">
        <w:rPr>
          <w:rFonts w:ascii="ＭＳ 明朝" w:hAnsi="ＭＳ 明朝" w:hint="eastAsia"/>
          <w:szCs w:val="21"/>
        </w:rPr>
        <w:t>“足球”と呼ばれ、現在国内で最も人気のあるスポーツである。その中国のサッカーについて歴史や成績などを参考に述べたい。</w:t>
      </w:r>
    </w:p>
    <w:p w:rsidR="004D64F7" w:rsidRPr="00AA54B8" w:rsidRDefault="004D64F7" w:rsidP="004D64F7">
      <w:pPr>
        <w:rPr>
          <w:rFonts w:ascii="ＭＳ 明朝" w:hAnsi="ＭＳ 明朝"/>
          <w:szCs w:val="21"/>
        </w:rPr>
      </w:pPr>
      <w:r w:rsidRPr="00AA54B8">
        <w:rPr>
          <w:noProof/>
          <w:szCs w:val="21"/>
        </w:rPr>
        <w:drawing>
          <wp:anchor distT="0" distB="0" distL="114300" distR="114300" simplePos="0" relativeHeight="251666432" behindDoc="0" locked="0" layoutInCell="1" allowOverlap="1">
            <wp:simplePos x="0" y="0"/>
            <wp:positionH relativeFrom="column">
              <wp:posOffset>114300</wp:posOffset>
            </wp:positionH>
            <wp:positionV relativeFrom="paragraph">
              <wp:posOffset>800100</wp:posOffset>
            </wp:positionV>
            <wp:extent cx="2047875" cy="3114675"/>
            <wp:effectExtent l="19050" t="0" r="9525" b="0"/>
            <wp:wrapTight wrapText="bothSides">
              <wp:wrapPolygon edited="0">
                <wp:start x="-201" y="0"/>
                <wp:lineTo x="-201" y="21534"/>
                <wp:lineTo x="21700" y="21534"/>
                <wp:lineTo x="21700" y="0"/>
                <wp:lineTo x="-201" y="0"/>
              </wp:wrapPolygon>
            </wp:wrapTight>
            <wp:docPr id="14" name="図 2" descr="http://topics.kyodo.co.jp/feature36/archives/medal12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opics.kyodo.co.jp/feature36/archives/medal1216.gif"/>
                    <pic:cNvPicPr>
                      <a:picLocks noChangeAspect="1" noChangeArrowheads="1"/>
                    </pic:cNvPicPr>
                  </pic:nvPicPr>
                  <pic:blipFill>
                    <a:blip r:embed="rId79" r:link="rId80"/>
                    <a:srcRect/>
                    <a:stretch>
                      <a:fillRect/>
                    </a:stretch>
                  </pic:blipFill>
                  <pic:spPr bwMode="auto">
                    <a:xfrm>
                      <a:off x="0" y="0"/>
                      <a:ext cx="2047875" cy="3114675"/>
                    </a:xfrm>
                    <a:prstGeom prst="rect">
                      <a:avLst/>
                    </a:prstGeom>
                    <a:noFill/>
                    <a:ln w="9525">
                      <a:noFill/>
                      <a:miter lim="800000"/>
                      <a:headEnd/>
                      <a:tailEnd/>
                    </a:ln>
                  </pic:spPr>
                </pic:pic>
              </a:graphicData>
            </a:graphic>
          </wp:anchor>
        </w:drawing>
      </w:r>
      <w:r w:rsidRPr="00AA54B8">
        <w:rPr>
          <w:rFonts w:ascii="ＭＳ 明朝" w:hAnsi="ＭＳ 明朝" w:hint="eastAsia"/>
          <w:szCs w:val="21"/>
        </w:rPr>
        <w:t xml:space="preserve">　まず最古のサッカーは国際サッカー連盟（ＦＩＦＡ）の認定しているところでは、紀元前２０６年ごろの中国が起源である、といわれている。しかし、中国のサッカーレベルは現状として決して高いとはいえない。そこで、中国サッカー協会は1994年に国内のサッカー競技レベルの向上を目指して「中国サッカー・スーパーリーグ」を設立し、日本のＪリーグに相当する「甲Ａ」のテレビ視聴率は40％にも達するといわれる。その成果は確実に出ており、2002年に名将ボラ・ミルティノビッチ監督が率いて日韓Ｗ杯に悲願の初出場した。結果はブラ</w:t>
      </w:r>
      <w:r w:rsidRPr="00AA54B8">
        <w:rPr>
          <w:rFonts w:ascii="ＭＳ 明朝" w:hAnsi="ＭＳ 明朝" w:hint="eastAsia"/>
          <w:szCs w:val="21"/>
        </w:rPr>
        <w:lastRenderedPageBreak/>
        <w:t>ジル、コスタリカ、トルコと同組に入り１点も取れず、１試合も勝てずにグループリーグ敗退を喫してしまった。だがその後、自国開催となったアジアカップ2004で準優勝し、2006年のドイツＷ杯には出場できなかったが、2008年に自国で開催される北京オリンピックに照準を合わせ世代交代を進め、2005年の東アジア選手権では日本を決勝で破り優勝した。日本で活躍する海外選手と同様、中国にも李鉄という選手が現在イングランド・プレミアリーグで活躍している。</w:t>
      </w:r>
    </w:p>
    <w:p w:rsidR="004D64F7" w:rsidRPr="00AA54B8" w:rsidRDefault="004D64F7" w:rsidP="004D64F7">
      <w:pPr>
        <w:rPr>
          <w:rFonts w:ascii="ＭＳ 明朝" w:hAnsi="ＭＳ 明朝"/>
          <w:szCs w:val="21"/>
        </w:rPr>
      </w:pPr>
    </w:p>
    <w:p w:rsidR="004D64F7" w:rsidRPr="00AA54B8" w:rsidRDefault="004D64F7" w:rsidP="004D64F7">
      <w:pPr>
        <w:rPr>
          <w:rFonts w:ascii="ＭＳ 明朝" w:hAnsi="ＭＳ 明朝"/>
          <w:szCs w:val="21"/>
        </w:rPr>
      </w:pPr>
      <w:r w:rsidRPr="00AA54B8">
        <w:rPr>
          <w:rFonts w:ascii="ＭＳ 明朝" w:hAnsi="ＭＳ 明朝" w:hint="eastAsia"/>
          <w:bCs/>
          <w:szCs w:val="21"/>
        </w:rPr>
        <w:t>2.アジア大会の結果</w:t>
      </w:r>
    </w:p>
    <w:p w:rsidR="004D64F7" w:rsidRPr="00AA54B8" w:rsidRDefault="004D64F7" w:rsidP="00AA54B8">
      <w:pPr>
        <w:ind w:firstLineChars="100" w:firstLine="210"/>
        <w:rPr>
          <w:rFonts w:ascii="ＭＳ 明朝" w:hAnsi="ＭＳ 明朝"/>
          <w:szCs w:val="21"/>
        </w:rPr>
      </w:pPr>
      <w:r w:rsidRPr="00AA54B8">
        <w:rPr>
          <w:rFonts w:ascii="ＭＳ 明朝" w:hAnsi="ＭＳ 明朝" w:hint="eastAsia"/>
          <w:szCs w:val="21"/>
        </w:rPr>
        <w:t>次に、2006年12月１日～15日までカタールのドーハで開かれたアジア大会の中国の成績を紹介したい。アジア大会はアジア45の国と地域が参加し、39競技、424種目が行われ、“アジア版オリンピック”といわれるほど大きな大会である。今大会、中国は金165、銀88、銅63の合計316個のメダルを獲得し、日本の198個、韓国の193個を大きく上回った。</w:t>
      </w:r>
    </w:p>
    <w:p w:rsidR="004D64F7" w:rsidRPr="00AA54B8" w:rsidRDefault="004D64F7" w:rsidP="004D64F7">
      <w:pPr>
        <w:rPr>
          <w:szCs w:val="21"/>
        </w:rPr>
      </w:pPr>
      <w:r w:rsidRPr="00AA54B8">
        <w:rPr>
          <w:rFonts w:hint="eastAsia"/>
          <w:b/>
          <w:szCs w:val="21"/>
        </w:rPr>
        <w:t xml:space="preserve">　</w:t>
      </w:r>
      <w:r w:rsidRPr="00AA54B8">
        <w:rPr>
          <w:rFonts w:hint="eastAsia"/>
          <w:szCs w:val="21"/>
        </w:rPr>
        <w:t>アジア大会のサッカー競技は当初はＡ代表の大会であったが、同年行われるＦＩＦＡ輪―ルドカップのアジアからの出場国が増えたことに伴い、</w:t>
      </w:r>
      <w:r w:rsidRPr="00AA54B8">
        <w:rPr>
          <w:rFonts w:hint="eastAsia"/>
          <w:szCs w:val="21"/>
        </w:rPr>
        <w:t>1998</w:t>
      </w:r>
      <w:r w:rsidRPr="00AA54B8">
        <w:rPr>
          <w:rFonts w:hint="eastAsia"/>
          <w:szCs w:val="21"/>
        </w:rPr>
        <w:t>年バンコク大会より、オリンピック代表世代のメンバーを送り込む国が増えてきた。そのため、</w:t>
      </w:r>
      <w:r w:rsidRPr="00AA54B8">
        <w:rPr>
          <w:rFonts w:hint="eastAsia"/>
          <w:szCs w:val="21"/>
        </w:rPr>
        <w:t>2002</w:t>
      </w:r>
      <w:r w:rsidRPr="00AA54B8">
        <w:rPr>
          <w:rFonts w:hint="eastAsia"/>
          <w:szCs w:val="21"/>
        </w:rPr>
        <w:t>年釜山大会よりオリンピックと同様</w:t>
      </w:r>
      <w:r w:rsidRPr="00AA54B8">
        <w:rPr>
          <w:rFonts w:hint="eastAsia"/>
          <w:szCs w:val="21"/>
        </w:rPr>
        <w:t>23</w:t>
      </w:r>
      <w:r w:rsidRPr="00AA54B8">
        <w:rPr>
          <w:rFonts w:hint="eastAsia"/>
          <w:szCs w:val="21"/>
        </w:rPr>
        <w:t>歳以下のメンバーに加えて、</w:t>
      </w:r>
      <w:r w:rsidRPr="00AA54B8">
        <w:rPr>
          <w:rFonts w:hint="eastAsia"/>
          <w:szCs w:val="21"/>
        </w:rPr>
        <w:t>23</w:t>
      </w:r>
      <w:r w:rsidRPr="00AA54B8">
        <w:rPr>
          <w:rFonts w:hint="eastAsia"/>
          <w:szCs w:val="21"/>
        </w:rPr>
        <w:t>歳以上である「オーバーエイジ」と呼ばれる選手３名という年齢制限が設けられるようになった。これに対し女子は年齢制限は設けられていない。これまでアジア大会での男子サッカーは６回開催され、優勝はイランが最多の４回、韓国、カザフスタンが１度ずつしており、日本、中国は一度も優勝していない。この大会、日本は北京オリンピックをにらんで</w:t>
      </w:r>
      <w:r w:rsidRPr="00AA54B8">
        <w:rPr>
          <w:rFonts w:hint="eastAsia"/>
          <w:szCs w:val="21"/>
        </w:rPr>
        <w:t>21</w:t>
      </w:r>
      <w:r w:rsidRPr="00AA54B8">
        <w:rPr>
          <w:rFonts w:hint="eastAsia"/>
          <w:szCs w:val="21"/>
        </w:rPr>
        <w:t>歳以下の選手で大会に臨んだ。その他の国々はほとんど</w:t>
      </w:r>
      <w:r w:rsidRPr="00AA54B8">
        <w:rPr>
          <w:rFonts w:hint="eastAsia"/>
          <w:szCs w:val="21"/>
        </w:rPr>
        <w:t>23</w:t>
      </w:r>
      <w:r w:rsidRPr="00AA54B8">
        <w:rPr>
          <w:rFonts w:hint="eastAsia"/>
          <w:szCs w:val="21"/>
        </w:rPr>
        <w:t>歳以下の選手で臨んだ。２次リーグは</w:t>
      </w:r>
      <w:r w:rsidRPr="00AA54B8">
        <w:rPr>
          <w:rFonts w:hint="eastAsia"/>
          <w:szCs w:val="21"/>
        </w:rPr>
        <w:t>24</w:t>
      </w:r>
      <w:r w:rsidRPr="00AA54B8">
        <w:rPr>
          <w:rFonts w:hint="eastAsia"/>
          <w:szCs w:val="21"/>
        </w:rPr>
        <w:t>カ国が参加し、６組に分かれ、そのうち１位は無条件に準々決勝に進出し、各組の２位のうち勝ち点、得失点差などで優れた２チームが準々決勝に進出する。男子２次リーグの結果は次の通り。</w:t>
      </w:r>
    </w:p>
    <w:tbl>
      <w:tblPr>
        <w:tblW w:w="5000" w:type="pct"/>
        <w:tblCellSpacing w:w="7" w:type="dxa"/>
        <w:shd w:val="clear" w:color="auto" w:fill="666666"/>
        <w:tblCellMar>
          <w:top w:w="30" w:type="dxa"/>
          <w:left w:w="30" w:type="dxa"/>
          <w:bottom w:w="30" w:type="dxa"/>
          <w:right w:w="30" w:type="dxa"/>
        </w:tblCellMar>
        <w:tblLook w:val="0000"/>
      </w:tblPr>
      <w:tblGrid>
        <w:gridCol w:w="696"/>
        <w:gridCol w:w="1896"/>
        <w:gridCol w:w="929"/>
        <w:gridCol w:w="688"/>
        <w:gridCol w:w="688"/>
        <w:gridCol w:w="688"/>
        <w:gridCol w:w="688"/>
        <w:gridCol w:w="688"/>
        <w:gridCol w:w="688"/>
        <w:gridCol w:w="973"/>
      </w:tblGrid>
      <w:tr w:rsidR="004D64F7" w:rsidRPr="00AA54B8" w:rsidTr="00DE14BC">
        <w:trPr>
          <w:tblCellSpacing w:w="7" w:type="dxa"/>
        </w:trPr>
        <w:tc>
          <w:tcPr>
            <w:tcW w:w="0" w:type="auto"/>
            <w:gridSpan w:val="10"/>
            <w:shd w:val="clear" w:color="auto" w:fill="CCCCFF"/>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グループＡ</w:t>
            </w:r>
          </w:p>
        </w:tc>
      </w:tr>
      <w:tr w:rsidR="004D64F7" w:rsidRPr="00AA54B8" w:rsidTr="00DE14BC">
        <w:trPr>
          <w:tblCellSpacing w:w="7" w:type="dxa"/>
        </w:trPr>
        <w:tc>
          <w:tcPr>
            <w:tcW w:w="0" w:type="auto"/>
            <w:shd w:val="clear" w:color="auto" w:fill="CCCCCC"/>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順位</w:t>
            </w:r>
          </w:p>
        </w:tc>
        <w:tc>
          <w:tcPr>
            <w:tcW w:w="0" w:type="auto"/>
            <w:shd w:val="clear" w:color="auto" w:fill="CCCCCC"/>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チーム</w:t>
            </w:r>
          </w:p>
        </w:tc>
        <w:tc>
          <w:tcPr>
            <w:tcW w:w="0" w:type="auto"/>
            <w:shd w:val="clear" w:color="auto" w:fill="CCCCCC"/>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勝ち点</w:t>
            </w:r>
          </w:p>
        </w:tc>
        <w:tc>
          <w:tcPr>
            <w:tcW w:w="0" w:type="auto"/>
            <w:shd w:val="clear" w:color="auto" w:fill="CCCCCC"/>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試合</w:t>
            </w:r>
          </w:p>
        </w:tc>
        <w:tc>
          <w:tcPr>
            <w:tcW w:w="0" w:type="auto"/>
            <w:shd w:val="clear" w:color="auto" w:fill="CCCCCC"/>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lang w:eastAsia="zh-CN"/>
              </w:rPr>
            </w:pPr>
            <w:r w:rsidRPr="00AA54B8">
              <w:rPr>
                <w:rFonts w:ascii="ＭＳ Ｐゴシック" w:eastAsia="ＭＳ Ｐゴシック" w:hAnsi="ＭＳ Ｐゴシック" w:cs="ＭＳ Ｐゴシック"/>
                <w:b/>
                <w:color w:val="333333"/>
                <w:kern w:val="0"/>
                <w:szCs w:val="21"/>
                <w:lang w:eastAsia="zh-CN"/>
              </w:rPr>
              <w:t>勝数</w:t>
            </w:r>
          </w:p>
        </w:tc>
        <w:tc>
          <w:tcPr>
            <w:tcW w:w="0" w:type="auto"/>
            <w:shd w:val="clear" w:color="auto" w:fill="CCCCCC"/>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lang w:eastAsia="zh-CN"/>
              </w:rPr>
            </w:pPr>
            <w:r w:rsidRPr="00AA54B8">
              <w:rPr>
                <w:rFonts w:ascii="ＭＳ Ｐゴシック" w:eastAsia="ＭＳ Ｐゴシック" w:hAnsi="ＭＳ Ｐゴシック" w:cs="ＭＳ Ｐゴシック"/>
                <w:b/>
                <w:color w:val="333333"/>
                <w:kern w:val="0"/>
                <w:szCs w:val="21"/>
                <w:lang w:eastAsia="zh-CN"/>
              </w:rPr>
              <w:t>分数</w:t>
            </w:r>
          </w:p>
        </w:tc>
        <w:tc>
          <w:tcPr>
            <w:tcW w:w="0" w:type="auto"/>
            <w:shd w:val="clear" w:color="auto" w:fill="CCCCCC"/>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lang w:eastAsia="zh-CN"/>
              </w:rPr>
            </w:pPr>
            <w:r w:rsidRPr="00AA54B8">
              <w:rPr>
                <w:rFonts w:ascii="ＭＳ Ｐゴシック" w:eastAsia="ＭＳ Ｐゴシック" w:hAnsi="ＭＳ Ｐゴシック" w:cs="ＭＳ Ｐゴシック"/>
                <w:b/>
                <w:color w:val="333333"/>
                <w:kern w:val="0"/>
                <w:szCs w:val="21"/>
                <w:lang w:eastAsia="zh-CN"/>
              </w:rPr>
              <w:t>敗数</w:t>
            </w:r>
          </w:p>
        </w:tc>
        <w:tc>
          <w:tcPr>
            <w:tcW w:w="0" w:type="auto"/>
            <w:shd w:val="clear" w:color="auto" w:fill="CCCCCC"/>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lang w:eastAsia="zh-CN"/>
              </w:rPr>
            </w:pPr>
            <w:r w:rsidRPr="00AA54B8">
              <w:rPr>
                <w:rFonts w:ascii="ＭＳ Ｐゴシック" w:eastAsia="ＭＳ Ｐゴシック" w:hAnsi="ＭＳ Ｐゴシック" w:cs="ＭＳ Ｐゴシック"/>
                <w:b/>
                <w:color w:val="333333"/>
                <w:kern w:val="0"/>
                <w:szCs w:val="21"/>
                <w:lang w:eastAsia="zh-CN"/>
              </w:rPr>
              <w:t>得点</w:t>
            </w:r>
          </w:p>
        </w:tc>
        <w:tc>
          <w:tcPr>
            <w:tcW w:w="0" w:type="auto"/>
            <w:shd w:val="clear" w:color="auto" w:fill="CCCCCC"/>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lang w:eastAsia="zh-CN"/>
              </w:rPr>
            </w:pPr>
            <w:r w:rsidRPr="00AA54B8">
              <w:rPr>
                <w:rFonts w:ascii="ＭＳ Ｐゴシック" w:eastAsia="ＭＳ Ｐゴシック" w:hAnsi="ＭＳ Ｐゴシック" w:cs="ＭＳ Ｐゴシック"/>
                <w:b/>
                <w:color w:val="333333"/>
                <w:kern w:val="0"/>
                <w:szCs w:val="21"/>
                <w:lang w:eastAsia="zh-CN"/>
              </w:rPr>
              <w:t>失点</w:t>
            </w:r>
          </w:p>
        </w:tc>
        <w:tc>
          <w:tcPr>
            <w:tcW w:w="0" w:type="auto"/>
            <w:shd w:val="clear" w:color="auto" w:fill="CCCCCC"/>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lang w:eastAsia="zh-CN"/>
              </w:rPr>
            </w:pPr>
            <w:r w:rsidRPr="00AA54B8">
              <w:rPr>
                <w:rFonts w:ascii="ＭＳ Ｐゴシック" w:eastAsia="ＭＳ Ｐゴシック" w:hAnsi="ＭＳ Ｐゴシック" w:cs="ＭＳ Ｐゴシック"/>
                <w:b/>
                <w:color w:val="333333"/>
                <w:kern w:val="0"/>
                <w:szCs w:val="21"/>
                <w:lang w:eastAsia="zh-CN"/>
              </w:rPr>
              <w:t>得失差</w:t>
            </w:r>
          </w:p>
        </w:tc>
      </w:tr>
      <w:tr w:rsidR="004D64F7" w:rsidRPr="00AA54B8" w:rsidTr="00DE14BC">
        <w:trPr>
          <w:tblCellSpacing w:w="7" w:type="dxa"/>
        </w:trPr>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１</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ウズベキスタン</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９</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３</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３</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０</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０</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６</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２</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＋４</w:t>
            </w:r>
          </w:p>
        </w:tc>
      </w:tr>
      <w:tr w:rsidR="004D64F7" w:rsidRPr="00AA54B8" w:rsidTr="00DE14BC">
        <w:trPr>
          <w:tblCellSpacing w:w="7" w:type="dxa"/>
        </w:trPr>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２</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カタール</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６</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３</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２</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０</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１</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７</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２</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＋５</w:t>
            </w:r>
          </w:p>
        </w:tc>
      </w:tr>
      <w:tr w:rsidR="004D64F7" w:rsidRPr="00AA54B8" w:rsidTr="00DE14BC">
        <w:trPr>
          <w:tblCellSpacing w:w="7" w:type="dxa"/>
        </w:trPr>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３</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ＵＡＥ</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１</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３</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０</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１</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２</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３</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７</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－４</w:t>
            </w:r>
          </w:p>
        </w:tc>
      </w:tr>
      <w:tr w:rsidR="004D64F7" w:rsidRPr="00AA54B8" w:rsidTr="00DE14BC">
        <w:trPr>
          <w:tblCellSpacing w:w="7" w:type="dxa"/>
        </w:trPr>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４</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ヨルダン</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１</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３</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０</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１</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２</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２</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７</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－５</w:t>
            </w:r>
          </w:p>
        </w:tc>
      </w:tr>
    </w:tbl>
    <w:p w:rsidR="004D64F7" w:rsidRPr="00AA54B8" w:rsidRDefault="004D64F7" w:rsidP="004D64F7">
      <w:pPr>
        <w:rPr>
          <w:szCs w:val="21"/>
        </w:rPr>
      </w:pPr>
      <w:r w:rsidRPr="00AA54B8">
        <w:rPr>
          <w:rFonts w:ascii="ＭＳ 明朝" w:hAnsi="ＭＳ 明朝" w:hint="eastAsia"/>
          <w:szCs w:val="21"/>
        </w:rPr>
        <w:t>※</w:t>
      </w:r>
      <w:r w:rsidRPr="00AA54B8">
        <w:rPr>
          <w:rFonts w:hint="eastAsia"/>
          <w:szCs w:val="21"/>
        </w:rPr>
        <w:t>ウズベキスタン、カタールが進出</w:t>
      </w:r>
    </w:p>
    <w:tbl>
      <w:tblPr>
        <w:tblW w:w="5000" w:type="pct"/>
        <w:tblCellSpacing w:w="7" w:type="dxa"/>
        <w:shd w:val="clear" w:color="auto" w:fill="666666"/>
        <w:tblCellMar>
          <w:top w:w="30" w:type="dxa"/>
          <w:left w:w="30" w:type="dxa"/>
          <w:bottom w:w="30" w:type="dxa"/>
          <w:right w:w="30" w:type="dxa"/>
        </w:tblCellMar>
        <w:tblLook w:val="0000"/>
      </w:tblPr>
      <w:tblGrid>
        <w:gridCol w:w="683"/>
        <w:gridCol w:w="2023"/>
        <w:gridCol w:w="911"/>
        <w:gridCol w:w="675"/>
        <w:gridCol w:w="675"/>
        <w:gridCol w:w="675"/>
        <w:gridCol w:w="675"/>
        <w:gridCol w:w="675"/>
        <w:gridCol w:w="675"/>
        <w:gridCol w:w="955"/>
      </w:tblGrid>
      <w:tr w:rsidR="004D64F7" w:rsidRPr="00AA54B8" w:rsidTr="00DE14BC">
        <w:trPr>
          <w:tblCellSpacing w:w="7" w:type="dxa"/>
        </w:trPr>
        <w:tc>
          <w:tcPr>
            <w:tcW w:w="0" w:type="auto"/>
            <w:gridSpan w:val="10"/>
            <w:shd w:val="clear" w:color="auto" w:fill="CCCCFF"/>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グループＢ</w:t>
            </w:r>
          </w:p>
        </w:tc>
      </w:tr>
      <w:tr w:rsidR="004D64F7" w:rsidRPr="00AA54B8" w:rsidTr="00DE14BC">
        <w:trPr>
          <w:tblCellSpacing w:w="7" w:type="dxa"/>
        </w:trPr>
        <w:tc>
          <w:tcPr>
            <w:tcW w:w="0" w:type="auto"/>
            <w:shd w:val="clear" w:color="auto" w:fill="CCCCCC"/>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順位</w:t>
            </w:r>
          </w:p>
        </w:tc>
        <w:tc>
          <w:tcPr>
            <w:tcW w:w="0" w:type="auto"/>
            <w:shd w:val="clear" w:color="auto" w:fill="CCCCCC"/>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チーム</w:t>
            </w:r>
          </w:p>
        </w:tc>
        <w:tc>
          <w:tcPr>
            <w:tcW w:w="0" w:type="auto"/>
            <w:shd w:val="clear" w:color="auto" w:fill="CCCCCC"/>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勝ち点</w:t>
            </w:r>
          </w:p>
        </w:tc>
        <w:tc>
          <w:tcPr>
            <w:tcW w:w="0" w:type="auto"/>
            <w:shd w:val="clear" w:color="auto" w:fill="CCCCCC"/>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試合</w:t>
            </w:r>
          </w:p>
        </w:tc>
        <w:tc>
          <w:tcPr>
            <w:tcW w:w="0" w:type="auto"/>
            <w:shd w:val="clear" w:color="auto" w:fill="CCCCCC"/>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lang w:eastAsia="zh-CN"/>
              </w:rPr>
            </w:pPr>
            <w:r w:rsidRPr="00AA54B8">
              <w:rPr>
                <w:rFonts w:ascii="ＭＳ Ｐゴシック" w:eastAsia="ＭＳ Ｐゴシック" w:hAnsi="ＭＳ Ｐゴシック" w:cs="ＭＳ Ｐゴシック"/>
                <w:b/>
                <w:color w:val="333333"/>
                <w:kern w:val="0"/>
                <w:szCs w:val="21"/>
                <w:lang w:eastAsia="zh-CN"/>
              </w:rPr>
              <w:t>勝数</w:t>
            </w:r>
          </w:p>
        </w:tc>
        <w:tc>
          <w:tcPr>
            <w:tcW w:w="0" w:type="auto"/>
            <w:shd w:val="clear" w:color="auto" w:fill="CCCCCC"/>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lang w:eastAsia="zh-CN"/>
              </w:rPr>
            </w:pPr>
            <w:r w:rsidRPr="00AA54B8">
              <w:rPr>
                <w:rFonts w:ascii="ＭＳ Ｐゴシック" w:eastAsia="ＭＳ Ｐゴシック" w:hAnsi="ＭＳ Ｐゴシック" w:cs="ＭＳ Ｐゴシック"/>
                <w:b/>
                <w:color w:val="333333"/>
                <w:kern w:val="0"/>
                <w:szCs w:val="21"/>
                <w:lang w:eastAsia="zh-CN"/>
              </w:rPr>
              <w:t>分数</w:t>
            </w:r>
          </w:p>
        </w:tc>
        <w:tc>
          <w:tcPr>
            <w:tcW w:w="0" w:type="auto"/>
            <w:shd w:val="clear" w:color="auto" w:fill="CCCCCC"/>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lang w:eastAsia="zh-CN"/>
              </w:rPr>
            </w:pPr>
            <w:r w:rsidRPr="00AA54B8">
              <w:rPr>
                <w:rFonts w:ascii="ＭＳ Ｐゴシック" w:eastAsia="ＭＳ Ｐゴシック" w:hAnsi="ＭＳ Ｐゴシック" w:cs="ＭＳ Ｐゴシック"/>
                <w:b/>
                <w:color w:val="333333"/>
                <w:kern w:val="0"/>
                <w:szCs w:val="21"/>
                <w:lang w:eastAsia="zh-CN"/>
              </w:rPr>
              <w:t>敗数</w:t>
            </w:r>
          </w:p>
        </w:tc>
        <w:tc>
          <w:tcPr>
            <w:tcW w:w="0" w:type="auto"/>
            <w:shd w:val="clear" w:color="auto" w:fill="CCCCCC"/>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lang w:eastAsia="zh-CN"/>
              </w:rPr>
            </w:pPr>
            <w:r w:rsidRPr="00AA54B8">
              <w:rPr>
                <w:rFonts w:ascii="ＭＳ Ｐゴシック" w:eastAsia="ＭＳ Ｐゴシック" w:hAnsi="ＭＳ Ｐゴシック" w:cs="ＭＳ Ｐゴシック"/>
                <w:b/>
                <w:color w:val="333333"/>
                <w:kern w:val="0"/>
                <w:szCs w:val="21"/>
                <w:lang w:eastAsia="zh-CN"/>
              </w:rPr>
              <w:t>得点</w:t>
            </w:r>
          </w:p>
        </w:tc>
        <w:tc>
          <w:tcPr>
            <w:tcW w:w="0" w:type="auto"/>
            <w:shd w:val="clear" w:color="auto" w:fill="CCCCCC"/>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lang w:eastAsia="zh-CN"/>
              </w:rPr>
            </w:pPr>
            <w:r w:rsidRPr="00AA54B8">
              <w:rPr>
                <w:rFonts w:ascii="ＭＳ Ｐゴシック" w:eastAsia="ＭＳ Ｐゴシック" w:hAnsi="ＭＳ Ｐゴシック" w:cs="ＭＳ Ｐゴシック"/>
                <w:b/>
                <w:color w:val="333333"/>
                <w:kern w:val="0"/>
                <w:szCs w:val="21"/>
                <w:lang w:eastAsia="zh-CN"/>
              </w:rPr>
              <w:t>失点</w:t>
            </w:r>
          </w:p>
        </w:tc>
        <w:tc>
          <w:tcPr>
            <w:tcW w:w="0" w:type="auto"/>
            <w:shd w:val="clear" w:color="auto" w:fill="CCCCCC"/>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lang w:eastAsia="zh-CN"/>
              </w:rPr>
            </w:pPr>
            <w:r w:rsidRPr="00AA54B8">
              <w:rPr>
                <w:rFonts w:ascii="ＭＳ Ｐゴシック" w:eastAsia="ＭＳ Ｐゴシック" w:hAnsi="ＭＳ Ｐゴシック" w:cs="ＭＳ Ｐゴシック"/>
                <w:b/>
                <w:color w:val="333333"/>
                <w:kern w:val="0"/>
                <w:szCs w:val="21"/>
                <w:lang w:eastAsia="zh-CN"/>
              </w:rPr>
              <w:t>得失差</w:t>
            </w:r>
          </w:p>
        </w:tc>
      </w:tr>
      <w:tr w:rsidR="004D64F7" w:rsidRPr="00AA54B8" w:rsidTr="00DE14BC">
        <w:trPr>
          <w:tblCellSpacing w:w="7" w:type="dxa"/>
        </w:trPr>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lastRenderedPageBreak/>
              <w:t>１</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韓国</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９</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３</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３</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０</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０</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６</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０</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＋６</w:t>
            </w:r>
          </w:p>
        </w:tc>
      </w:tr>
      <w:tr w:rsidR="004D64F7" w:rsidRPr="00AA54B8" w:rsidTr="00DE14BC">
        <w:trPr>
          <w:tblCellSpacing w:w="7" w:type="dxa"/>
        </w:trPr>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２</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バーレーン</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６</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３</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２</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０</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１</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７</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３</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＋４</w:t>
            </w:r>
          </w:p>
        </w:tc>
      </w:tr>
      <w:tr w:rsidR="004D64F7" w:rsidRPr="00AA54B8" w:rsidTr="00DE14BC">
        <w:trPr>
          <w:tblCellSpacing w:w="7" w:type="dxa"/>
        </w:trPr>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３</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ベトナム</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３</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３</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１</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０</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２</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６</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５</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＋１</w:t>
            </w:r>
          </w:p>
        </w:tc>
      </w:tr>
      <w:tr w:rsidR="004D64F7" w:rsidRPr="00AA54B8" w:rsidTr="00DE14BC">
        <w:trPr>
          <w:tblCellSpacing w:w="7" w:type="dxa"/>
        </w:trPr>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４</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バングラディシュ</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０</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３</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０</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０</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３</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２</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13</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－11</w:t>
            </w:r>
          </w:p>
        </w:tc>
      </w:tr>
    </w:tbl>
    <w:p w:rsidR="004D64F7" w:rsidRPr="00AA54B8" w:rsidRDefault="004D64F7" w:rsidP="004D64F7">
      <w:pPr>
        <w:rPr>
          <w:szCs w:val="21"/>
        </w:rPr>
      </w:pPr>
      <w:r w:rsidRPr="00AA54B8">
        <w:rPr>
          <w:rFonts w:ascii="ＭＳ 明朝" w:hAnsi="ＭＳ 明朝" w:hint="eastAsia"/>
          <w:szCs w:val="21"/>
        </w:rPr>
        <w:t>※</w:t>
      </w:r>
      <w:r w:rsidRPr="00AA54B8">
        <w:rPr>
          <w:rFonts w:hint="eastAsia"/>
          <w:szCs w:val="21"/>
        </w:rPr>
        <w:t>韓国が進出</w:t>
      </w:r>
      <w:hyperlink r:id="rId81" w:history="1"/>
    </w:p>
    <w:tbl>
      <w:tblPr>
        <w:tblW w:w="5000" w:type="pct"/>
        <w:tblCellSpacing w:w="7" w:type="dxa"/>
        <w:shd w:val="clear" w:color="auto" w:fill="666666"/>
        <w:tblCellMar>
          <w:top w:w="30" w:type="dxa"/>
          <w:left w:w="30" w:type="dxa"/>
          <w:bottom w:w="30" w:type="dxa"/>
          <w:right w:w="30" w:type="dxa"/>
        </w:tblCellMar>
        <w:tblLook w:val="0000"/>
      </w:tblPr>
      <w:tblGrid>
        <w:gridCol w:w="737"/>
        <w:gridCol w:w="1497"/>
        <w:gridCol w:w="983"/>
        <w:gridCol w:w="729"/>
        <w:gridCol w:w="729"/>
        <w:gridCol w:w="729"/>
        <w:gridCol w:w="729"/>
        <w:gridCol w:w="729"/>
        <w:gridCol w:w="729"/>
        <w:gridCol w:w="1031"/>
      </w:tblGrid>
      <w:tr w:rsidR="004D64F7" w:rsidRPr="00AA54B8" w:rsidTr="00DE14BC">
        <w:trPr>
          <w:tblCellSpacing w:w="7" w:type="dxa"/>
        </w:trPr>
        <w:tc>
          <w:tcPr>
            <w:tcW w:w="0" w:type="auto"/>
            <w:gridSpan w:val="10"/>
            <w:shd w:val="clear" w:color="auto" w:fill="CCCCFF"/>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グループＣ</w:t>
            </w:r>
          </w:p>
        </w:tc>
      </w:tr>
      <w:tr w:rsidR="004D64F7" w:rsidRPr="00AA54B8" w:rsidTr="00DE14BC">
        <w:trPr>
          <w:tblCellSpacing w:w="7" w:type="dxa"/>
        </w:trPr>
        <w:tc>
          <w:tcPr>
            <w:tcW w:w="0" w:type="auto"/>
            <w:shd w:val="clear" w:color="auto" w:fill="CCCCCC"/>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hint="eastAsia"/>
                <w:b/>
                <w:color w:val="333333"/>
                <w:kern w:val="0"/>
                <w:szCs w:val="21"/>
              </w:rPr>
              <w:t>順位</w:t>
            </w:r>
          </w:p>
        </w:tc>
        <w:tc>
          <w:tcPr>
            <w:tcW w:w="0" w:type="auto"/>
            <w:shd w:val="clear" w:color="auto" w:fill="CCCCCC"/>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チーム</w:t>
            </w:r>
          </w:p>
        </w:tc>
        <w:tc>
          <w:tcPr>
            <w:tcW w:w="0" w:type="auto"/>
            <w:shd w:val="clear" w:color="auto" w:fill="CCCCCC"/>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勝ち点</w:t>
            </w:r>
          </w:p>
        </w:tc>
        <w:tc>
          <w:tcPr>
            <w:tcW w:w="0" w:type="auto"/>
            <w:shd w:val="clear" w:color="auto" w:fill="CCCCCC"/>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試合</w:t>
            </w:r>
          </w:p>
        </w:tc>
        <w:tc>
          <w:tcPr>
            <w:tcW w:w="0" w:type="auto"/>
            <w:shd w:val="clear" w:color="auto" w:fill="CCCCCC"/>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勝数</w:t>
            </w:r>
          </w:p>
        </w:tc>
        <w:tc>
          <w:tcPr>
            <w:tcW w:w="0" w:type="auto"/>
            <w:shd w:val="clear" w:color="auto" w:fill="CCCCCC"/>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分数</w:t>
            </w:r>
          </w:p>
        </w:tc>
        <w:tc>
          <w:tcPr>
            <w:tcW w:w="0" w:type="auto"/>
            <w:shd w:val="clear" w:color="auto" w:fill="CCCCCC"/>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敗数</w:t>
            </w:r>
          </w:p>
        </w:tc>
        <w:tc>
          <w:tcPr>
            <w:tcW w:w="0" w:type="auto"/>
            <w:shd w:val="clear" w:color="auto" w:fill="CCCCCC"/>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得点</w:t>
            </w:r>
          </w:p>
        </w:tc>
        <w:tc>
          <w:tcPr>
            <w:tcW w:w="0" w:type="auto"/>
            <w:shd w:val="clear" w:color="auto" w:fill="CCCCCC"/>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失点</w:t>
            </w:r>
          </w:p>
        </w:tc>
        <w:tc>
          <w:tcPr>
            <w:tcW w:w="0" w:type="auto"/>
            <w:shd w:val="clear" w:color="auto" w:fill="CCCCCC"/>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得失差</w:t>
            </w:r>
          </w:p>
        </w:tc>
      </w:tr>
      <w:tr w:rsidR="004D64F7" w:rsidRPr="00AA54B8" w:rsidTr="00DE14BC">
        <w:trPr>
          <w:tblCellSpacing w:w="7" w:type="dxa"/>
        </w:trPr>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１</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タイ</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９</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３</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３</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０</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０</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４</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０</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＋４</w:t>
            </w:r>
          </w:p>
        </w:tc>
      </w:tr>
      <w:tr w:rsidR="004D64F7" w:rsidRPr="00AA54B8" w:rsidTr="00DE14BC">
        <w:trPr>
          <w:tblCellSpacing w:w="7" w:type="dxa"/>
        </w:trPr>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２</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クウェート</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６</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３</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２</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０</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１</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５</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１</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＋４</w:t>
            </w:r>
          </w:p>
        </w:tc>
      </w:tr>
      <w:tr w:rsidR="004D64F7" w:rsidRPr="00AA54B8" w:rsidTr="00DE14BC">
        <w:trPr>
          <w:tblCellSpacing w:w="7" w:type="dxa"/>
        </w:trPr>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hint="eastAsia"/>
                <w:b/>
                <w:color w:val="333333"/>
                <w:kern w:val="0"/>
                <w:szCs w:val="21"/>
              </w:rPr>
              <w:t>３</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キルギス</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３</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３</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１</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０</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２</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３</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５</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－２</w:t>
            </w:r>
          </w:p>
        </w:tc>
      </w:tr>
      <w:tr w:rsidR="004D64F7" w:rsidRPr="00AA54B8" w:rsidTr="00DE14BC">
        <w:trPr>
          <w:tblCellSpacing w:w="7" w:type="dxa"/>
        </w:trPr>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４</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パレスチナ</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０</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３</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０</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０</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３</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０</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６</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－６</w:t>
            </w:r>
          </w:p>
        </w:tc>
      </w:tr>
    </w:tbl>
    <w:p w:rsidR="004D64F7" w:rsidRPr="00AA54B8" w:rsidRDefault="004D64F7" w:rsidP="004D64F7">
      <w:pPr>
        <w:rPr>
          <w:szCs w:val="21"/>
        </w:rPr>
      </w:pPr>
      <w:r w:rsidRPr="00AA54B8">
        <w:rPr>
          <w:rFonts w:ascii="ＭＳ 明朝" w:hAnsi="ＭＳ 明朝" w:hint="eastAsia"/>
          <w:szCs w:val="21"/>
        </w:rPr>
        <w:t>※タイが進出</w:t>
      </w:r>
      <w:r w:rsidRPr="00AA54B8">
        <w:rPr>
          <w:rFonts w:hint="eastAsia"/>
          <w:szCs w:val="21"/>
        </w:rPr>
        <w:t xml:space="preserve">　　　　　　　　　　</w:t>
      </w:r>
    </w:p>
    <w:tbl>
      <w:tblPr>
        <w:tblW w:w="5000" w:type="pct"/>
        <w:tblCellSpacing w:w="7" w:type="dxa"/>
        <w:shd w:val="clear" w:color="auto" w:fill="666666"/>
        <w:tblCellMar>
          <w:top w:w="30" w:type="dxa"/>
          <w:left w:w="30" w:type="dxa"/>
          <w:bottom w:w="30" w:type="dxa"/>
          <w:right w:w="30" w:type="dxa"/>
        </w:tblCellMar>
        <w:tblLook w:val="0000"/>
      </w:tblPr>
      <w:tblGrid>
        <w:gridCol w:w="838"/>
        <w:gridCol w:w="1428"/>
        <w:gridCol w:w="979"/>
        <w:gridCol w:w="725"/>
        <w:gridCol w:w="725"/>
        <w:gridCol w:w="725"/>
        <w:gridCol w:w="725"/>
        <w:gridCol w:w="725"/>
        <w:gridCol w:w="725"/>
        <w:gridCol w:w="1027"/>
      </w:tblGrid>
      <w:tr w:rsidR="004D64F7" w:rsidRPr="00AA54B8" w:rsidTr="00DE14BC">
        <w:trPr>
          <w:tblCellSpacing w:w="7" w:type="dxa"/>
        </w:trPr>
        <w:tc>
          <w:tcPr>
            <w:tcW w:w="4984" w:type="pct"/>
            <w:gridSpan w:val="10"/>
            <w:shd w:val="clear" w:color="auto" w:fill="CCCCFF"/>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グループＤ</w:t>
            </w:r>
          </w:p>
        </w:tc>
      </w:tr>
      <w:tr w:rsidR="004D64F7" w:rsidRPr="00AA54B8" w:rsidTr="00DE14BC">
        <w:trPr>
          <w:tblCellSpacing w:w="7" w:type="dxa"/>
        </w:trPr>
        <w:tc>
          <w:tcPr>
            <w:tcW w:w="480" w:type="pct"/>
            <w:shd w:val="clear" w:color="auto" w:fill="CCCCCC"/>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順位</w:t>
            </w:r>
          </w:p>
        </w:tc>
        <w:tc>
          <w:tcPr>
            <w:tcW w:w="0" w:type="auto"/>
            <w:shd w:val="clear" w:color="auto" w:fill="CCCCCC"/>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チーム</w:t>
            </w:r>
          </w:p>
        </w:tc>
        <w:tc>
          <w:tcPr>
            <w:tcW w:w="0" w:type="auto"/>
            <w:shd w:val="clear" w:color="auto" w:fill="CCCCCC"/>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勝ち点</w:t>
            </w:r>
          </w:p>
        </w:tc>
        <w:tc>
          <w:tcPr>
            <w:tcW w:w="0" w:type="auto"/>
            <w:shd w:val="clear" w:color="auto" w:fill="CCCCCC"/>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試合</w:t>
            </w:r>
          </w:p>
        </w:tc>
        <w:tc>
          <w:tcPr>
            <w:tcW w:w="0" w:type="auto"/>
            <w:shd w:val="clear" w:color="auto" w:fill="CCCCCC"/>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lang w:eastAsia="zh-CN"/>
              </w:rPr>
            </w:pPr>
            <w:r w:rsidRPr="00AA54B8">
              <w:rPr>
                <w:rFonts w:ascii="ＭＳ Ｐゴシック" w:eastAsia="ＭＳ Ｐゴシック" w:hAnsi="ＭＳ Ｐゴシック" w:cs="ＭＳ Ｐゴシック"/>
                <w:b/>
                <w:color w:val="333333"/>
                <w:kern w:val="0"/>
                <w:szCs w:val="21"/>
                <w:lang w:eastAsia="zh-CN"/>
              </w:rPr>
              <w:t>勝数</w:t>
            </w:r>
          </w:p>
        </w:tc>
        <w:tc>
          <w:tcPr>
            <w:tcW w:w="0" w:type="auto"/>
            <w:shd w:val="clear" w:color="auto" w:fill="CCCCCC"/>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lang w:eastAsia="zh-CN"/>
              </w:rPr>
            </w:pPr>
            <w:r w:rsidRPr="00AA54B8">
              <w:rPr>
                <w:rFonts w:ascii="ＭＳ Ｐゴシック" w:eastAsia="ＭＳ Ｐゴシック" w:hAnsi="ＭＳ Ｐゴシック" w:cs="ＭＳ Ｐゴシック"/>
                <w:b/>
                <w:color w:val="333333"/>
                <w:kern w:val="0"/>
                <w:szCs w:val="21"/>
                <w:lang w:eastAsia="zh-CN"/>
              </w:rPr>
              <w:t>分数</w:t>
            </w:r>
          </w:p>
        </w:tc>
        <w:tc>
          <w:tcPr>
            <w:tcW w:w="0" w:type="auto"/>
            <w:shd w:val="clear" w:color="auto" w:fill="CCCCCC"/>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lang w:eastAsia="zh-CN"/>
              </w:rPr>
            </w:pPr>
            <w:r w:rsidRPr="00AA54B8">
              <w:rPr>
                <w:rFonts w:ascii="ＭＳ Ｐゴシック" w:eastAsia="ＭＳ Ｐゴシック" w:hAnsi="ＭＳ Ｐゴシック" w:cs="ＭＳ Ｐゴシック"/>
                <w:b/>
                <w:color w:val="333333"/>
                <w:kern w:val="0"/>
                <w:szCs w:val="21"/>
                <w:lang w:eastAsia="zh-CN"/>
              </w:rPr>
              <w:t>敗数</w:t>
            </w:r>
          </w:p>
        </w:tc>
        <w:tc>
          <w:tcPr>
            <w:tcW w:w="0" w:type="auto"/>
            <w:shd w:val="clear" w:color="auto" w:fill="CCCCCC"/>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lang w:eastAsia="zh-CN"/>
              </w:rPr>
            </w:pPr>
            <w:r w:rsidRPr="00AA54B8">
              <w:rPr>
                <w:rFonts w:ascii="ＭＳ Ｐゴシック" w:eastAsia="ＭＳ Ｐゴシック" w:hAnsi="ＭＳ Ｐゴシック" w:cs="ＭＳ Ｐゴシック"/>
                <w:b/>
                <w:color w:val="333333"/>
                <w:kern w:val="0"/>
                <w:szCs w:val="21"/>
                <w:lang w:eastAsia="zh-CN"/>
              </w:rPr>
              <w:t>得点</w:t>
            </w:r>
          </w:p>
        </w:tc>
        <w:tc>
          <w:tcPr>
            <w:tcW w:w="0" w:type="auto"/>
            <w:shd w:val="clear" w:color="auto" w:fill="CCCCCC"/>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lang w:eastAsia="zh-CN"/>
              </w:rPr>
            </w:pPr>
            <w:r w:rsidRPr="00AA54B8">
              <w:rPr>
                <w:rFonts w:ascii="ＭＳ Ｐゴシック" w:eastAsia="ＭＳ Ｐゴシック" w:hAnsi="ＭＳ Ｐゴシック" w:cs="ＭＳ Ｐゴシック"/>
                <w:b/>
                <w:color w:val="333333"/>
                <w:kern w:val="0"/>
                <w:szCs w:val="21"/>
                <w:lang w:eastAsia="zh-CN"/>
              </w:rPr>
              <w:t>失点</w:t>
            </w:r>
          </w:p>
        </w:tc>
        <w:tc>
          <w:tcPr>
            <w:tcW w:w="0" w:type="auto"/>
            <w:shd w:val="clear" w:color="auto" w:fill="CCCCCC"/>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lang w:eastAsia="zh-CN"/>
              </w:rPr>
            </w:pPr>
            <w:r w:rsidRPr="00AA54B8">
              <w:rPr>
                <w:rFonts w:ascii="ＭＳ Ｐゴシック" w:eastAsia="ＭＳ Ｐゴシック" w:hAnsi="ＭＳ Ｐゴシック" w:cs="ＭＳ Ｐゴシック"/>
                <w:b/>
                <w:color w:val="333333"/>
                <w:kern w:val="0"/>
                <w:szCs w:val="21"/>
                <w:lang w:eastAsia="zh-CN"/>
              </w:rPr>
              <w:t>得失差</w:t>
            </w:r>
          </w:p>
        </w:tc>
      </w:tr>
      <w:tr w:rsidR="004D64F7" w:rsidRPr="00AA54B8" w:rsidTr="00DE14BC">
        <w:trPr>
          <w:tblCellSpacing w:w="7" w:type="dxa"/>
        </w:trPr>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１</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イラン</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９</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３</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３</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０</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０</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７</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２</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＋５</w:t>
            </w:r>
          </w:p>
        </w:tc>
      </w:tr>
      <w:tr w:rsidR="004D64F7" w:rsidRPr="00AA54B8" w:rsidTr="00DE14BC">
        <w:trPr>
          <w:tblCellSpacing w:w="7" w:type="dxa"/>
        </w:trPr>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２</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香港</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４</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３</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１</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１</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１</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３</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３</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０</w:t>
            </w:r>
          </w:p>
        </w:tc>
      </w:tr>
      <w:tr w:rsidR="004D64F7" w:rsidRPr="00AA54B8" w:rsidTr="00DE14BC">
        <w:trPr>
          <w:tblCellSpacing w:w="7" w:type="dxa"/>
        </w:trPr>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３</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インド</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４</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３</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１</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１</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１</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３</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４</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－１</w:t>
            </w:r>
          </w:p>
        </w:tc>
      </w:tr>
      <w:tr w:rsidR="004D64F7" w:rsidRPr="00AA54B8" w:rsidTr="00DE14BC">
        <w:trPr>
          <w:tblCellSpacing w:w="7" w:type="dxa"/>
        </w:trPr>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４</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モルディブ</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０</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３</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０</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０</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３</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１</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４</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－４</w:t>
            </w:r>
          </w:p>
        </w:tc>
      </w:tr>
    </w:tbl>
    <w:p w:rsidR="004D64F7" w:rsidRPr="00AA54B8" w:rsidRDefault="004D64F7" w:rsidP="004D64F7">
      <w:pPr>
        <w:numPr>
          <w:ilvl w:val="0"/>
          <w:numId w:val="11"/>
        </w:numPr>
        <w:rPr>
          <w:rFonts w:ascii="ＭＳ 明朝" w:hAnsi="ＭＳ 明朝"/>
          <w:szCs w:val="21"/>
        </w:rPr>
      </w:pPr>
      <w:r w:rsidRPr="00AA54B8">
        <w:rPr>
          <w:rFonts w:ascii="ＭＳ 明朝" w:hAnsi="ＭＳ 明朝" w:hint="eastAsia"/>
          <w:szCs w:val="21"/>
        </w:rPr>
        <w:t>イランが進出</w:t>
      </w:r>
    </w:p>
    <w:tbl>
      <w:tblPr>
        <w:tblW w:w="5000" w:type="pct"/>
        <w:tblCellSpacing w:w="7" w:type="dxa"/>
        <w:shd w:val="clear" w:color="auto" w:fill="666666"/>
        <w:tblCellMar>
          <w:top w:w="30" w:type="dxa"/>
          <w:left w:w="30" w:type="dxa"/>
          <w:bottom w:w="30" w:type="dxa"/>
          <w:right w:w="30" w:type="dxa"/>
        </w:tblCellMar>
        <w:tblLook w:val="0000"/>
      </w:tblPr>
      <w:tblGrid>
        <w:gridCol w:w="739"/>
        <w:gridCol w:w="1475"/>
        <w:gridCol w:w="987"/>
        <w:gridCol w:w="732"/>
        <w:gridCol w:w="731"/>
        <w:gridCol w:w="731"/>
        <w:gridCol w:w="731"/>
        <w:gridCol w:w="731"/>
        <w:gridCol w:w="731"/>
        <w:gridCol w:w="1034"/>
      </w:tblGrid>
      <w:tr w:rsidR="004D64F7" w:rsidRPr="00AA54B8" w:rsidTr="00DE14BC">
        <w:trPr>
          <w:tblCellSpacing w:w="7" w:type="dxa"/>
        </w:trPr>
        <w:tc>
          <w:tcPr>
            <w:tcW w:w="0" w:type="auto"/>
            <w:gridSpan w:val="10"/>
            <w:shd w:val="clear" w:color="auto" w:fill="CCCCFF"/>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グループＥ</w:t>
            </w:r>
          </w:p>
        </w:tc>
      </w:tr>
      <w:tr w:rsidR="004D64F7" w:rsidRPr="00AA54B8" w:rsidTr="00DE14BC">
        <w:trPr>
          <w:tblCellSpacing w:w="7" w:type="dxa"/>
        </w:trPr>
        <w:tc>
          <w:tcPr>
            <w:tcW w:w="0" w:type="auto"/>
            <w:shd w:val="clear" w:color="auto" w:fill="CCCCCC"/>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順位</w:t>
            </w:r>
          </w:p>
        </w:tc>
        <w:tc>
          <w:tcPr>
            <w:tcW w:w="0" w:type="auto"/>
            <w:shd w:val="clear" w:color="auto" w:fill="CCCCCC"/>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チーム</w:t>
            </w:r>
          </w:p>
        </w:tc>
        <w:tc>
          <w:tcPr>
            <w:tcW w:w="0" w:type="auto"/>
            <w:shd w:val="clear" w:color="auto" w:fill="CCCCCC"/>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勝ち点</w:t>
            </w:r>
          </w:p>
        </w:tc>
        <w:tc>
          <w:tcPr>
            <w:tcW w:w="0" w:type="auto"/>
            <w:shd w:val="clear" w:color="auto" w:fill="CCCCCC"/>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試合</w:t>
            </w:r>
          </w:p>
        </w:tc>
        <w:tc>
          <w:tcPr>
            <w:tcW w:w="0" w:type="auto"/>
            <w:shd w:val="clear" w:color="auto" w:fill="CCCCCC"/>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lang w:eastAsia="zh-CN"/>
              </w:rPr>
            </w:pPr>
            <w:r w:rsidRPr="00AA54B8">
              <w:rPr>
                <w:rFonts w:ascii="ＭＳ Ｐゴシック" w:eastAsia="ＭＳ Ｐゴシック" w:hAnsi="ＭＳ Ｐゴシック" w:cs="ＭＳ Ｐゴシック"/>
                <w:b/>
                <w:color w:val="333333"/>
                <w:kern w:val="0"/>
                <w:szCs w:val="21"/>
                <w:lang w:eastAsia="zh-CN"/>
              </w:rPr>
              <w:t>勝数</w:t>
            </w:r>
          </w:p>
        </w:tc>
        <w:tc>
          <w:tcPr>
            <w:tcW w:w="0" w:type="auto"/>
            <w:shd w:val="clear" w:color="auto" w:fill="CCCCCC"/>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lang w:eastAsia="zh-CN"/>
              </w:rPr>
            </w:pPr>
            <w:r w:rsidRPr="00AA54B8">
              <w:rPr>
                <w:rFonts w:ascii="ＭＳ Ｐゴシック" w:eastAsia="ＭＳ Ｐゴシック" w:hAnsi="ＭＳ Ｐゴシック" w:cs="ＭＳ Ｐゴシック"/>
                <w:b/>
                <w:color w:val="333333"/>
                <w:kern w:val="0"/>
                <w:szCs w:val="21"/>
                <w:lang w:eastAsia="zh-CN"/>
              </w:rPr>
              <w:t>分数</w:t>
            </w:r>
          </w:p>
        </w:tc>
        <w:tc>
          <w:tcPr>
            <w:tcW w:w="0" w:type="auto"/>
            <w:shd w:val="clear" w:color="auto" w:fill="CCCCCC"/>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lang w:eastAsia="zh-CN"/>
              </w:rPr>
            </w:pPr>
            <w:r w:rsidRPr="00AA54B8">
              <w:rPr>
                <w:rFonts w:ascii="ＭＳ Ｐゴシック" w:eastAsia="ＭＳ Ｐゴシック" w:hAnsi="ＭＳ Ｐゴシック" w:cs="ＭＳ Ｐゴシック"/>
                <w:b/>
                <w:color w:val="333333"/>
                <w:kern w:val="0"/>
                <w:szCs w:val="21"/>
                <w:lang w:eastAsia="zh-CN"/>
              </w:rPr>
              <w:t>敗数</w:t>
            </w:r>
          </w:p>
        </w:tc>
        <w:tc>
          <w:tcPr>
            <w:tcW w:w="0" w:type="auto"/>
            <w:shd w:val="clear" w:color="auto" w:fill="CCCCCC"/>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lang w:eastAsia="zh-CN"/>
              </w:rPr>
            </w:pPr>
            <w:r w:rsidRPr="00AA54B8">
              <w:rPr>
                <w:rFonts w:ascii="ＭＳ Ｐゴシック" w:eastAsia="ＭＳ Ｐゴシック" w:hAnsi="ＭＳ Ｐゴシック" w:cs="ＭＳ Ｐゴシック"/>
                <w:b/>
                <w:color w:val="333333"/>
                <w:kern w:val="0"/>
                <w:szCs w:val="21"/>
                <w:lang w:eastAsia="zh-CN"/>
              </w:rPr>
              <w:t>得点</w:t>
            </w:r>
          </w:p>
        </w:tc>
        <w:tc>
          <w:tcPr>
            <w:tcW w:w="0" w:type="auto"/>
            <w:shd w:val="clear" w:color="auto" w:fill="CCCCCC"/>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lang w:eastAsia="zh-CN"/>
              </w:rPr>
            </w:pPr>
            <w:r w:rsidRPr="00AA54B8">
              <w:rPr>
                <w:rFonts w:ascii="ＭＳ Ｐゴシック" w:eastAsia="ＭＳ Ｐゴシック" w:hAnsi="ＭＳ Ｐゴシック" w:cs="ＭＳ Ｐゴシック"/>
                <w:b/>
                <w:color w:val="333333"/>
                <w:kern w:val="0"/>
                <w:szCs w:val="21"/>
                <w:lang w:eastAsia="zh-CN"/>
              </w:rPr>
              <w:t>失点</w:t>
            </w:r>
          </w:p>
        </w:tc>
        <w:tc>
          <w:tcPr>
            <w:tcW w:w="0" w:type="auto"/>
            <w:shd w:val="clear" w:color="auto" w:fill="CCCCCC"/>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lang w:eastAsia="zh-CN"/>
              </w:rPr>
            </w:pPr>
            <w:r w:rsidRPr="00AA54B8">
              <w:rPr>
                <w:rFonts w:ascii="ＭＳ Ｐゴシック" w:eastAsia="ＭＳ Ｐゴシック" w:hAnsi="ＭＳ Ｐゴシック" w:cs="ＭＳ Ｐゴシック"/>
                <w:b/>
                <w:color w:val="333333"/>
                <w:kern w:val="0"/>
                <w:szCs w:val="21"/>
                <w:lang w:eastAsia="zh-CN"/>
              </w:rPr>
              <w:t>得失差</w:t>
            </w:r>
          </w:p>
        </w:tc>
      </w:tr>
      <w:tr w:rsidR="004D64F7" w:rsidRPr="00AA54B8" w:rsidTr="00DE14BC">
        <w:trPr>
          <w:tblCellSpacing w:w="7" w:type="dxa"/>
        </w:trPr>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１</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中国</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９</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３</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３</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０</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０</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６</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２</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＋４</w:t>
            </w:r>
          </w:p>
        </w:tc>
      </w:tr>
      <w:tr w:rsidR="004D64F7" w:rsidRPr="00AA54B8" w:rsidTr="00DE14BC">
        <w:trPr>
          <w:tblCellSpacing w:w="7" w:type="dxa"/>
        </w:trPr>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２</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イラク</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６</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３</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２</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０</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１</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６</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１</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＋５</w:t>
            </w:r>
          </w:p>
        </w:tc>
      </w:tr>
      <w:tr w:rsidR="004D64F7" w:rsidRPr="00AA54B8" w:rsidTr="00DE14BC">
        <w:trPr>
          <w:tblCellSpacing w:w="7" w:type="dxa"/>
        </w:trPr>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hint="eastAsia"/>
                <w:b/>
                <w:color w:val="333333"/>
                <w:kern w:val="0"/>
                <w:szCs w:val="21"/>
              </w:rPr>
              <w:t>３</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オマーン</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３</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３</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１</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０</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２</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４</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５</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－１</w:t>
            </w:r>
          </w:p>
        </w:tc>
      </w:tr>
      <w:tr w:rsidR="004D64F7" w:rsidRPr="00AA54B8" w:rsidTr="00DE14BC">
        <w:trPr>
          <w:tblCellSpacing w:w="7" w:type="dxa"/>
        </w:trPr>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４</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マレーシア</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０</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３</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０</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０</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３</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２</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10</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－８</w:t>
            </w:r>
          </w:p>
        </w:tc>
      </w:tr>
    </w:tbl>
    <w:p w:rsidR="004D64F7" w:rsidRPr="00AA54B8" w:rsidRDefault="004D64F7" w:rsidP="004D64F7">
      <w:pPr>
        <w:rPr>
          <w:szCs w:val="21"/>
        </w:rPr>
      </w:pPr>
      <w:r w:rsidRPr="00AA54B8">
        <w:rPr>
          <w:rFonts w:ascii="ＭＳ 明朝" w:hAnsi="ＭＳ 明朝" w:hint="eastAsia"/>
          <w:szCs w:val="21"/>
        </w:rPr>
        <w:lastRenderedPageBreak/>
        <w:t>※</w:t>
      </w:r>
      <w:r w:rsidRPr="00AA54B8">
        <w:rPr>
          <w:rFonts w:hint="eastAsia"/>
          <w:szCs w:val="21"/>
        </w:rPr>
        <w:t>中国、イラクが進出</w:t>
      </w:r>
    </w:p>
    <w:tbl>
      <w:tblPr>
        <w:tblW w:w="5000" w:type="pct"/>
        <w:tblCellSpacing w:w="7" w:type="dxa"/>
        <w:shd w:val="clear" w:color="auto" w:fill="666666"/>
        <w:tblCellMar>
          <w:top w:w="30" w:type="dxa"/>
          <w:left w:w="30" w:type="dxa"/>
          <w:bottom w:w="30" w:type="dxa"/>
          <w:right w:w="30" w:type="dxa"/>
        </w:tblCellMar>
        <w:tblLook w:val="0000"/>
      </w:tblPr>
      <w:tblGrid>
        <w:gridCol w:w="738"/>
        <w:gridCol w:w="1470"/>
        <w:gridCol w:w="987"/>
        <w:gridCol w:w="732"/>
        <w:gridCol w:w="732"/>
        <w:gridCol w:w="732"/>
        <w:gridCol w:w="732"/>
        <w:gridCol w:w="732"/>
        <w:gridCol w:w="732"/>
        <w:gridCol w:w="1035"/>
      </w:tblGrid>
      <w:tr w:rsidR="004D64F7" w:rsidRPr="00AA54B8" w:rsidTr="00DE14BC">
        <w:trPr>
          <w:tblCellSpacing w:w="7" w:type="dxa"/>
        </w:trPr>
        <w:tc>
          <w:tcPr>
            <w:tcW w:w="0" w:type="auto"/>
            <w:gridSpan w:val="10"/>
            <w:shd w:val="clear" w:color="auto" w:fill="CCCCFF"/>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グループＦ</w:t>
            </w:r>
          </w:p>
        </w:tc>
      </w:tr>
      <w:tr w:rsidR="004D64F7" w:rsidRPr="00AA54B8" w:rsidTr="00DE14BC">
        <w:trPr>
          <w:tblCellSpacing w:w="7" w:type="dxa"/>
        </w:trPr>
        <w:tc>
          <w:tcPr>
            <w:tcW w:w="0" w:type="auto"/>
            <w:shd w:val="clear" w:color="auto" w:fill="CCCCCC"/>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順位</w:t>
            </w:r>
          </w:p>
        </w:tc>
        <w:tc>
          <w:tcPr>
            <w:tcW w:w="0" w:type="auto"/>
            <w:shd w:val="clear" w:color="auto" w:fill="CCCCCC"/>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チーム</w:t>
            </w:r>
          </w:p>
        </w:tc>
        <w:tc>
          <w:tcPr>
            <w:tcW w:w="0" w:type="auto"/>
            <w:shd w:val="clear" w:color="auto" w:fill="CCCCCC"/>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勝ち点</w:t>
            </w:r>
          </w:p>
        </w:tc>
        <w:tc>
          <w:tcPr>
            <w:tcW w:w="0" w:type="auto"/>
            <w:shd w:val="clear" w:color="auto" w:fill="CCCCCC"/>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試合</w:t>
            </w:r>
          </w:p>
        </w:tc>
        <w:tc>
          <w:tcPr>
            <w:tcW w:w="0" w:type="auto"/>
            <w:shd w:val="clear" w:color="auto" w:fill="CCCCCC"/>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lang w:eastAsia="zh-CN"/>
              </w:rPr>
            </w:pPr>
            <w:r w:rsidRPr="00AA54B8">
              <w:rPr>
                <w:rFonts w:ascii="ＭＳ Ｐゴシック" w:eastAsia="ＭＳ Ｐゴシック" w:hAnsi="ＭＳ Ｐゴシック" w:cs="ＭＳ Ｐゴシック"/>
                <w:b/>
                <w:color w:val="333333"/>
                <w:kern w:val="0"/>
                <w:szCs w:val="21"/>
                <w:lang w:eastAsia="zh-CN"/>
              </w:rPr>
              <w:t>勝数</w:t>
            </w:r>
          </w:p>
        </w:tc>
        <w:tc>
          <w:tcPr>
            <w:tcW w:w="0" w:type="auto"/>
            <w:shd w:val="clear" w:color="auto" w:fill="CCCCCC"/>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lang w:eastAsia="zh-CN"/>
              </w:rPr>
            </w:pPr>
            <w:r w:rsidRPr="00AA54B8">
              <w:rPr>
                <w:rFonts w:ascii="ＭＳ Ｐゴシック" w:eastAsia="ＭＳ Ｐゴシック" w:hAnsi="ＭＳ Ｐゴシック" w:cs="ＭＳ Ｐゴシック"/>
                <w:b/>
                <w:color w:val="333333"/>
                <w:kern w:val="0"/>
                <w:szCs w:val="21"/>
                <w:lang w:eastAsia="zh-CN"/>
              </w:rPr>
              <w:t>分数</w:t>
            </w:r>
          </w:p>
        </w:tc>
        <w:tc>
          <w:tcPr>
            <w:tcW w:w="0" w:type="auto"/>
            <w:shd w:val="clear" w:color="auto" w:fill="CCCCCC"/>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lang w:eastAsia="zh-CN"/>
              </w:rPr>
            </w:pPr>
            <w:r w:rsidRPr="00AA54B8">
              <w:rPr>
                <w:rFonts w:ascii="ＭＳ Ｐゴシック" w:eastAsia="ＭＳ Ｐゴシック" w:hAnsi="ＭＳ Ｐゴシック" w:cs="ＭＳ Ｐゴシック"/>
                <w:b/>
                <w:color w:val="333333"/>
                <w:kern w:val="0"/>
                <w:szCs w:val="21"/>
                <w:lang w:eastAsia="zh-CN"/>
              </w:rPr>
              <w:t>敗数</w:t>
            </w:r>
          </w:p>
        </w:tc>
        <w:tc>
          <w:tcPr>
            <w:tcW w:w="0" w:type="auto"/>
            <w:shd w:val="clear" w:color="auto" w:fill="CCCCCC"/>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lang w:eastAsia="zh-CN"/>
              </w:rPr>
            </w:pPr>
            <w:r w:rsidRPr="00AA54B8">
              <w:rPr>
                <w:rFonts w:ascii="ＭＳ Ｐゴシック" w:eastAsia="ＭＳ Ｐゴシック" w:hAnsi="ＭＳ Ｐゴシック" w:cs="ＭＳ Ｐゴシック"/>
                <w:b/>
                <w:color w:val="333333"/>
                <w:kern w:val="0"/>
                <w:szCs w:val="21"/>
                <w:lang w:eastAsia="zh-CN"/>
              </w:rPr>
              <w:t>得点</w:t>
            </w:r>
          </w:p>
        </w:tc>
        <w:tc>
          <w:tcPr>
            <w:tcW w:w="0" w:type="auto"/>
            <w:shd w:val="clear" w:color="auto" w:fill="CCCCCC"/>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lang w:eastAsia="zh-CN"/>
              </w:rPr>
            </w:pPr>
            <w:r w:rsidRPr="00AA54B8">
              <w:rPr>
                <w:rFonts w:ascii="ＭＳ Ｐゴシック" w:eastAsia="ＭＳ Ｐゴシック" w:hAnsi="ＭＳ Ｐゴシック" w:cs="ＭＳ Ｐゴシック"/>
                <w:b/>
                <w:color w:val="333333"/>
                <w:kern w:val="0"/>
                <w:szCs w:val="21"/>
                <w:lang w:eastAsia="zh-CN"/>
              </w:rPr>
              <w:t>失点</w:t>
            </w:r>
          </w:p>
        </w:tc>
        <w:tc>
          <w:tcPr>
            <w:tcW w:w="0" w:type="auto"/>
            <w:shd w:val="clear" w:color="auto" w:fill="CCCCCC"/>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lang w:eastAsia="zh-CN"/>
              </w:rPr>
            </w:pPr>
            <w:r w:rsidRPr="00AA54B8">
              <w:rPr>
                <w:rFonts w:ascii="ＭＳ Ｐゴシック" w:eastAsia="ＭＳ Ｐゴシック" w:hAnsi="ＭＳ Ｐゴシック" w:cs="ＭＳ Ｐゴシック"/>
                <w:b/>
                <w:color w:val="333333"/>
                <w:kern w:val="0"/>
                <w:szCs w:val="21"/>
                <w:lang w:eastAsia="zh-CN"/>
              </w:rPr>
              <w:t>得失差</w:t>
            </w:r>
          </w:p>
        </w:tc>
      </w:tr>
      <w:tr w:rsidR="004D64F7" w:rsidRPr="00AA54B8" w:rsidTr="00DE14BC">
        <w:trPr>
          <w:tblCellSpacing w:w="7" w:type="dxa"/>
        </w:trPr>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lang w:eastAsia="zh-TW"/>
              </w:rPr>
            </w:pPr>
            <w:r w:rsidRPr="00AA54B8">
              <w:rPr>
                <w:rFonts w:ascii="ＭＳ Ｐゴシック" w:eastAsia="ＭＳ Ｐゴシック" w:hAnsi="ＭＳ Ｐゴシック" w:cs="ＭＳ Ｐゴシック"/>
                <w:b/>
                <w:color w:val="333333"/>
                <w:kern w:val="0"/>
                <w:szCs w:val="21"/>
                <w:lang w:eastAsia="zh-TW"/>
              </w:rPr>
              <w:t>１</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lang w:eastAsia="zh-TW"/>
              </w:rPr>
            </w:pPr>
            <w:r w:rsidRPr="00AA54B8">
              <w:rPr>
                <w:rFonts w:ascii="ＭＳ Ｐゴシック" w:eastAsia="ＭＳ Ｐゴシック" w:hAnsi="ＭＳ Ｐゴシック" w:cs="ＭＳ Ｐゴシック"/>
                <w:b/>
                <w:color w:val="333333"/>
                <w:kern w:val="0"/>
                <w:szCs w:val="21"/>
                <w:lang w:eastAsia="zh-TW"/>
              </w:rPr>
              <w:t>北朝鮮</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lang w:eastAsia="zh-TW"/>
              </w:rPr>
            </w:pPr>
            <w:r w:rsidRPr="00AA54B8">
              <w:rPr>
                <w:rFonts w:ascii="ＭＳ Ｐゴシック" w:eastAsia="ＭＳ Ｐゴシック" w:hAnsi="ＭＳ Ｐゴシック" w:cs="ＭＳ Ｐゴシック"/>
                <w:b/>
                <w:color w:val="333333"/>
                <w:kern w:val="0"/>
                <w:szCs w:val="21"/>
                <w:lang w:eastAsia="zh-TW"/>
              </w:rPr>
              <w:t>７</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lang w:eastAsia="zh-TW"/>
              </w:rPr>
            </w:pPr>
            <w:r w:rsidRPr="00AA54B8">
              <w:rPr>
                <w:rFonts w:ascii="ＭＳ Ｐゴシック" w:eastAsia="ＭＳ Ｐゴシック" w:hAnsi="ＭＳ Ｐゴシック" w:cs="ＭＳ Ｐゴシック"/>
                <w:b/>
                <w:color w:val="333333"/>
                <w:kern w:val="0"/>
                <w:szCs w:val="21"/>
                <w:lang w:eastAsia="zh-TW"/>
              </w:rPr>
              <w:t>３</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lang w:eastAsia="zh-TW"/>
              </w:rPr>
            </w:pPr>
            <w:r w:rsidRPr="00AA54B8">
              <w:rPr>
                <w:rFonts w:ascii="ＭＳ Ｐゴシック" w:eastAsia="ＭＳ Ｐゴシック" w:hAnsi="ＭＳ Ｐゴシック" w:cs="ＭＳ Ｐゴシック"/>
                <w:b/>
                <w:color w:val="333333"/>
                <w:kern w:val="0"/>
                <w:szCs w:val="21"/>
                <w:lang w:eastAsia="zh-TW"/>
              </w:rPr>
              <w:t>２</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lang w:eastAsia="zh-TW"/>
              </w:rPr>
            </w:pPr>
            <w:r w:rsidRPr="00AA54B8">
              <w:rPr>
                <w:rFonts w:ascii="ＭＳ Ｐゴシック" w:eastAsia="ＭＳ Ｐゴシック" w:hAnsi="ＭＳ Ｐゴシック" w:cs="ＭＳ Ｐゴシック"/>
                <w:b/>
                <w:color w:val="333333"/>
                <w:kern w:val="0"/>
                <w:szCs w:val="21"/>
                <w:lang w:eastAsia="zh-TW"/>
              </w:rPr>
              <w:t>１</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lang w:eastAsia="zh-TW"/>
              </w:rPr>
            </w:pPr>
            <w:r w:rsidRPr="00AA54B8">
              <w:rPr>
                <w:rFonts w:ascii="ＭＳ Ｐゴシック" w:eastAsia="ＭＳ Ｐゴシック" w:hAnsi="ＭＳ Ｐゴシック" w:cs="ＭＳ Ｐゴシック"/>
                <w:b/>
                <w:color w:val="333333"/>
                <w:kern w:val="0"/>
                <w:szCs w:val="21"/>
                <w:lang w:eastAsia="zh-TW"/>
              </w:rPr>
              <w:t>０</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lang w:eastAsia="zh-TW"/>
              </w:rPr>
            </w:pPr>
            <w:r w:rsidRPr="00AA54B8">
              <w:rPr>
                <w:rFonts w:ascii="ＭＳ Ｐゴシック" w:eastAsia="ＭＳ Ｐゴシック" w:hAnsi="ＭＳ Ｐゴシック" w:cs="ＭＳ Ｐゴシック"/>
                <w:b/>
                <w:color w:val="333333"/>
                <w:kern w:val="0"/>
                <w:szCs w:val="21"/>
                <w:lang w:eastAsia="zh-TW"/>
              </w:rPr>
              <w:t>３</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lang w:eastAsia="zh-TW"/>
              </w:rPr>
            </w:pPr>
            <w:r w:rsidRPr="00AA54B8">
              <w:rPr>
                <w:rFonts w:ascii="ＭＳ Ｐゴシック" w:eastAsia="ＭＳ Ｐゴシック" w:hAnsi="ＭＳ Ｐゴシック" w:cs="ＭＳ Ｐゴシック"/>
                <w:b/>
                <w:color w:val="333333"/>
                <w:kern w:val="0"/>
                <w:szCs w:val="21"/>
                <w:lang w:eastAsia="zh-TW"/>
              </w:rPr>
              <w:t>１</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lang w:eastAsia="zh-TW"/>
              </w:rPr>
            </w:pPr>
            <w:r w:rsidRPr="00AA54B8">
              <w:rPr>
                <w:rFonts w:ascii="ＭＳ Ｐゴシック" w:eastAsia="ＭＳ Ｐゴシック" w:hAnsi="ＭＳ Ｐゴシック" w:cs="ＭＳ Ｐゴシック"/>
                <w:b/>
                <w:color w:val="333333"/>
                <w:kern w:val="0"/>
                <w:szCs w:val="21"/>
                <w:lang w:eastAsia="zh-TW"/>
              </w:rPr>
              <w:t>＋２</w:t>
            </w:r>
          </w:p>
        </w:tc>
      </w:tr>
      <w:tr w:rsidR="004D64F7" w:rsidRPr="00AA54B8" w:rsidTr="00DE14BC">
        <w:trPr>
          <w:tblCellSpacing w:w="7" w:type="dxa"/>
        </w:trPr>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lang w:eastAsia="zh-TW"/>
              </w:rPr>
            </w:pPr>
            <w:r w:rsidRPr="00AA54B8">
              <w:rPr>
                <w:rFonts w:ascii="ＭＳ Ｐゴシック" w:eastAsia="ＭＳ Ｐゴシック" w:hAnsi="ＭＳ Ｐゴシック" w:cs="ＭＳ Ｐゴシック"/>
                <w:b/>
                <w:color w:val="333333"/>
                <w:kern w:val="0"/>
                <w:szCs w:val="21"/>
                <w:lang w:eastAsia="zh-TW"/>
              </w:rPr>
              <w:t>２</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lang w:eastAsia="zh-TW"/>
              </w:rPr>
            </w:pPr>
            <w:r w:rsidRPr="00AA54B8">
              <w:rPr>
                <w:rFonts w:ascii="ＭＳ Ｐゴシック" w:eastAsia="ＭＳ Ｐゴシック" w:hAnsi="ＭＳ Ｐゴシック" w:cs="ＭＳ Ｐゴシック"/>
                <w:b/>
                <w:color w:val="333333"/>
                <w:kern w:val="0"/>
                <w:szCs w:val="21"/>
                <w:lang w:eastAsia="zh-TW"/>
              </w:rPr>
              <w:t>日本</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６</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３</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２</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０</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１</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５</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４</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＋１</w:t>
            </w:r>
          </w:p>
        </w:tc>
      </w:tr>
      <w:tr w:rsidR="004D64F7" w:rsidRPr="00AA54B8" w:rsidTr="00DE14BC">
        <w:trPr>
          <w:tblCellSpacing w:w="7" w:type="dxa"/>
        </w:trPr>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３</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シリア</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４</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３</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１</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１</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１</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２</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１</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＋１</w:t>
            </w:r>
          </w:p>
        </w:tc>
      </w:tr>
      <w:tr w:rsidR="004D64F7" w:rsidRPr="00AA54B8" w:rsidTr="00DE14BC">
        <w:trPr>
          <w:tblCellSpacing w:w="7" w:type="dxa"/>
        </w:trPr>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４</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left"/>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パキスタン</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０</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３</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０</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０</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３</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２</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６</w:t>
            </w:r>
          </w:p>
        </w:tc>
        <w:tc>
          <w:tcPr>
            <w:tcW w:w="0" w:type="auto"/>
            <w:shd w:val="clear" w:color="auto" w:fill="FFFFFF"/>
            <w:tcMar>
              <w:top w:w="45" w:type="dxa"/>
              <w:left w:w="45" w:type="dxa"/>
              <w:bottom w:w="45" w:type="dxa"/>
              <w:right w:w="45" w:type="dxa"/>
            </w:tcMar>
            <w:vAlign w:val="center"/>
          </w:tcPr>
          <w:p w:rsidR="004D64F7" w:rsidRPr="00AA54B8" w:rsidRDefault="004D64F7" w:rsidP="00DE14BC">
            <w:pPr>
              <w:widowControl/>
              <w:spacing w:line="288" w:lineRule="auto"/>
              <w:jc w:val="center"/>
              <w:rPr>
                <w:rFonts w:ascii="ＭＳ Ｐゴシック" w:eastAsia="ＭＳ Ｐゴシック" w:hAnsi="ＭＳ Ｐゴシック" w:cs="ＭＳ Ｐゴシック"/>
                <w:b/>
                <w:color w:val="333333"/>
                <w:kern w:val="0"/>
                <w:szCs w:val="21"/>
              </w:rPr>
            </w:pPr>
            <w:r w:rsidRPr="00AA54B8">
              <w:rPr>
                <w:rFonts w:ascii="ＭＳ Ｐゴシック" w:eastAsia="ＭＳ Ｐゴシック" w:hAnsi="ＭＳ Ｐゴシック" w:cs="ＭＳ Ｐゴシック"/>
                <w:b/>
                <w:color w:val="333333"/>
                <w:kern w:val="0"/>
                <w:szCs w:val="21"/>
              </w:rPr>
              <w:t>－４</w:t>
            </w:r>
          </w:p>
        </w:tc>
      </w:tr>
    </w:tbl>
    <w:p w:rsidR="004D64F7" w:rsidRPr="00AA54B8" w:rsidRDefault="004D64F7" w:rsidP="004D64F7">
      <w:pPr>
        <w:numPr>
          <w:ilvl w:val="0"/>
          <w:numId w:val="11"/>
        </w:numPr>
        <w:rPr>
          <w:szCs w:val="21"/>
        </w:rPr>
      </w:pPr>
      <w:r w:rsidRPr="00AA54B8">
        <w:rPr>
          <w:rFonts w:hint="eastAsia"/>
          <w:szCs w:val="21"/>
        </w:rPr>
        <w:t>北朝鮮が進出</w:t>
      </w:r>
    </w:p>
    <w:p w:rsidR="004D64F7" w:rsidRPr="00AA54B8" w:rsidRDefault="004D64F7" w:rsidP="004D64F7">
      <w:pPr>
        <w:rPr>
          <w:color w:val="333333"/>
          <w:szCs w:val="21"/>
        </w:rPr>
      </w:pPr>
      <w:r w:rsidRPr="00AA54B8">
        <w:rPr>
          <w:rFonts w:ascii="ＭＳ 明朝" w:hAnsi="ＭＳ 明朝" w:hint="eastAsia"/>
          <w:color w:val="333333"/>
          <w:szCs w:val="21"/>
        </w:rPr>
        <w:t>∇</w:t>
      </w:r>
      <w:r w:rsidRPr="00AA54B8">
        <w:rPr>
          <w:color w:val="333333"/>
          <w:szCs w:val="21"/>
        </w:rPr>
        <w:t>準々決勝</w:t>
      </w:r>
    </w:p>
    <w:p w:rsidR="004D64F7" w:rsidRPr="00AA54B8" w:rsidRDefault="004D64F7" w:rsidP="004D64F7">
      <w:pPr>
        <w:rPr>
          <w:color w:val="333333"/>
          <w:szCs w:val="21"/>
        </w:rPr>
      </w:pPr>
      <w:r w:rsidRPr="00AA54B8">
        <w:rPr>
          <w:rFonts w:hint="eastAsia"/>
          <w:b/>
          <w:color w:val="333333"/>
          <w:szCs w:val="21"/>
        </w:rPr>
        <w:t xml:space="preserve">　</w:t>
      </w:r>
      <w:r w:rsidRPr="00AA54B8">
        <w:rPr>
          <w:rFonts w:hint="eastAsia"/>
          <w:color w:val="333333"/>
          <w:szCs w:val="21"/>
        </w:rPr>
        <w:t xml:space="preserve">イラン２－２（ＰＫ８－７）中国　　イラク２－１ウズベキスタン　　</w:t>
      </w:r>
    </w:p>
    <w:p w:rsidR="004D64F7" w:rsidRPr="00AA54B8" w:rsidRDefault="004D64F7" w:rsidP="00AA54B8">
      <w:pPr>
        <w:ind w:firstLineChars="100" w:firstLine="210"/>
        <w:rPr>
          <w:color w:val="333333"/>
          <w:szCs w:val="21"/>
        </w:rPr>
      </w:pPr>
      <w:r w:rsidRPr="00AA54B8">
        <w:rPr>
          <w:rFonts w:hint="eastAsia"/>
          <w:color w:val="333333"/>
          <w:szCs w:val="21"/>
        </w:rPr>
        <w:t>カタール３－０タイ　　韓国３－０北朝鮮</w:t>
      </w:r>
    </w:p>
    <w:p w:rsidR="004D64F7" w:rsidRPr="00AA54B8" w:rsidRDefault="004D64F7" w:rsidP="004D64F7">
      <w:pPr>
        <w:rPr>
          <w:color w:val="333333"/>
          <w:szCs w:val="21"/>
        </w:rPr>
      </w:pPr>
      <w:r w:rsidRPr="00AA54B8">
        <w:rPr>
          <w:rFonts w:ascii="ＭＳ 明朝" w:hAnsi="ＭＳ 明朝" w:hint="eastAsia"/>
          <w:color w:val="333333"/>
          <w:szCs w:val="21"/>
        </w:rPr>
        <w:t>∇</w:t>
      </w:r>
      <w:r w:rsidRPr="00AA54B8">
        <w:rPr>
          <w:rFonts w:hint="eastAsia"/>
          <w:color w:val="333333"/>
          <w:szCs w:val="21"/>
        </w:rPr>
        <w:t>準決勝</w:t>
      </w:r>
    </w:p>
    <w:p w:rsidR="004D64F7" w:rsidRPr="00AA54B8" w:rsidRDefault="004D64F7" w:rsidP="004D64F7">
      <w:pPr>
        <w:rPr>
          <w:color w:val="333333"/>
          <w:szCs w:val="21"/>
        </w:rPr>
      </w:pPr>
      <w:r w:rsidRPr="00AA54B8">
        <w:rPr>
          <w:rFonts w:hint="eastAsia"/>
          <w:color w:val="333333"/>
          <w:szCs w:val="21"/>
        </w:rPr>
        <w:t xml:space="preserve">　イラク１－０韓国　　カタール２－０イラン</w:t>
      </w:r>
    </w:p>
    <w:p w:rsidR="004D64F7" w:rsidRPr="00AA54B8" w:rsidRDefault="004D64F7" w:rsidP="004D64F7">
      <w:pPr>
        <w:rPr>
          <w:color w:val="333333"/>
          <w:szCs w:val="21"/>
        </w:rPr>
      </w:pPr>
      <w:r w:rsidRPr="00AA54B8">
        <w:rPr>
          <w:rFonts w:ascii="ＭＳ 明朝" w:hAnsi="ＭＳ 明朝" w:hint="eastAsia"/>
          <w:color w:val="333333"/>
          <w:szCs w:val="21"/>
        </w:rPr>
        <w:t>∇</w:t>
      </w:r>
      <w:r w:rsidRPr="00AA54B8">
        <w:rPr>
          <w:rFonts w:hint="eastAsia"/>
          <w:color w:val="333333"/>
          <w:szCs w:val="21"/>
        </w:rPr>
        <w:t>3</w:t>
      </w:r>
      <w:r w:rsidRPr="00AA54B8">
        <w:rPr>
          <w:rFonts w:hint="eastAsia"/>
          <w:color w:val="333333"/>
          <w:szCs w:val="21"/>
        </w:rPr>
        <w:t xml:space="preserve">位決定戦　　　イラン１－０韓国　　</w:t>
      </w:r>
    </w:p>
    <w:p w:rsidR="004D64F7" w:rsidRPr="00AA54B8" w:rsidRDefault="004D64F7" w:rsidP="004D64F7">
      <w:pPr>
        <w:rPr>
          <w:szCs w:val="21"/>
        </w:rPr>
      </w:pPr>
      <w:r w:rsidRPr="00AA54B8">
        <w:rPr>
          <w:rFonts w:ascii="ＭＳ 明朝" w:hAnsi="ＭＳ 明朝" w:hint="eastAsia"/>
          <w:szCs w:val="21"/>
        </w:rPr>
        <w:t>∇</w:t>
      </w:r>
      <w:r w:rsidRPr="00AA54B8">
        <w:rPr>
          <w:rFonts w:hint="eastAsia"/>
          <w:szCs w:val="21"/>
        </w:rPr>
        <w:t xml:space="preserve">決勝　　カタール１－０イラク　　　　</w:t>
      </w:r>
    </w:p>
    <w:p w:rsidR="004D64F7" w:rsidRPr="00AA54B8" w:rsidRDefault="004D64F7" w:rsidP="004D64F7">
      <w:pPr>
        <w:rPr>
          <w:rFonts w:ascii="ＭＳ 明朝" w:hAnsi="ＭＳ 明朝"/>
          <w:szCs w:val="21"/>
        </w:rPr>
      </w:pPr>
      <w:r w:rsidRPr="00AA54B8">
        <w:rPr>
          <w:rFonts w:hint="eastAsia"/>
          <w:szCs w:val="21"/>
        </w:rPr>
        <w:t xml:space="preserve">最終順位　　</w:t>
      </w:r>
      <w:r w:rsidRPr="00AA54B8">
        <w:rPr>
          <w:rFonts w:ascii="ＭＳ 明朝" w:hAnsi="ＭＳ 明朝" w:hint="eastAsia"/>
          <w:szCs w:val="21"/>
        </w:rPr>
        <w:t>①カタール　②イラク　③イラン</w:t>
      </w:r>
    </w:p>
    <w:p w:rsidR="004D64F7" w:rsidRPr="00AA54B8" w:rsidRDefault="004D64F7" w:rsidP="00AA54B8">
      <w:pPr>
        <w:ind w:firstLineChars="100" w:firstLine="210"/>
        <w:rPr>
          <w:rFonts w:ascii="ＭＳ 明朝" w:hAnsi="ＭＳ 明朝"/>
          <w:szCs w:val="21"/>
        </w:rPr>
      </w:pPr>
      <w:r w:rsidRPr="00AA54B8">
        <w:rPr>
          <w:rFonts w:ascii="ＭＳ 明朝" w:hAnsi="ＭＳ 明朝" w:hint="eastAsia"/>
          <w:szCs w:val="21"/>
        </w:rPr>
        <w:t>このようにカタールが自国開催で初優勝し、金メダルを獲得した。中国は予選リーグを突破したが準々決勝で惜しくも敗れた。日本は予選リーグの最終戦で北朝鮮に負けて準々決勝進出を逃した。これまでワールドカップの常連である日本や韓国、そして中国が中東の国々に敗れた結果となった。また女子は北朝鮮が優勝、日本が準優勝、３位決定戦で韓国を下した中国が３位だった。</w:t>
      </w:r>
    </w:p>
    <w:p w:rsidR="004D64F7" w:rsidRPr="00AA54B8" w:rsidRDefault="004D64F7" w:rsidP="004D64F7">
      <w:pPr>
        <w:rPr>
          <w:rFonts w:ascii="ＭＳ 明朝" w:hAnsi="ＭＳ 明朝"/>
          <w:b/>
          <w:bCs/>
          <w:szCs w:val="21"/>
        </w:rPr>
      </w:pPr>
    </w:p>
    <w:p w:rsidR="004D64F7" w:rsidRPr="00AA54B8" w:rsidRDefault="004D64F7" w:rsidP="004D64F7">
      <w:pPr>
        <w:rPr>
          <w:rFonts w:ascii="ＭＳ 明朝" w:hAnsi="ＭＳ 明朝"/>
          <w:bCs/>
          <w:szCs w:val="21"/>
        </w:rPr>
      </w:pPr>
      <w:r w:rsidRPr="00AA54B8">
        <w:rPr>
          <w:rFonts w:ascii="ＭＳ 明朝" w:hAnsi="ＭＳ 明朝" w:hint="eastAsia"/>
          <w:bCs/>
          <w:szCs w:val="21"/>
        </w:rPr>
        <w:t>3.中国サッカーの問題点</w:t>
      </w:r>
    </w:p>
    <w:p w:rsidR="004D64F7" w:rsidRPr="00AA54B8" w:rsidRDefault="004D64F7" w:rsidP="00AA54B8">
      <w:pPr>
        <w:ind w:firstLineChars="100" w:firstLine="210"/>
        <w:rPr>
          <w:rFonts w:ascii="ＭＳ 明朝" w:hAnsi="ＭＳ 明朝"/>
          <w:szCs w:val="21"/>
        </w:rPr>
      </w:pPr>
      <w:r w:rsidRPr="00AA54B8">
        <w:rPr>
          <w:rFonts w:ascii="ＭＳ 明朝" w:hAnsi="ＭＳ 明朝" w:hint="eastAsia"/>
          <w:szCs w:val="21"/>
        </w:rPr>
        <w:t>中国は現在、サッカーに力を入れている。なぜなら、2008年に世界中が注目する北京オリンピック、そして2010年のアジア大会は中国の広州で開催されるからだ。そのためには国内のリーグのレベルを上げる必要があるが、中国サッカー・スーパーリーグには問題もある。</w:t>
      </w:r>
    </w:p>
    <w:p w:rsidR="004D64F7" w:rsidRPr="00AA54B8" w:rsidRDefault="004D64F7" w:rsidP="00AA54B8">
      <w:pPr>
        <w:ind w:firstLineChars="100" w:firstLine="210"/>
        <w:rPr>
          <w:rFonts w:ascii="ＭＳ 明朝" w:hAnsi="ＭＳ 明朝"/>
          <w:szCs w:val="21"/>
        </w:rPr>
      </w:pPr>
      <w:r w:rsidRPr="00AA54B8">
        <w:rPr>
          <w:rFonts w:ascii="ＭＳ 明朝" w:hAnsi="ＭＳ 明朝" w:hint="eastAsia"/>
          <w:szCs w:val="21"/>
        </w:rPr>
        <w:t>まず、観客動員数の低下、伸び悩みである。統計によると、中国のスポーツ番組の視聴者構成はサッカーが７割を占め、そのうちの４割は海外サッカーとなっている。一方の中国国内サッカーはＣＣＴＶ（中央電視台）が04年から２年にわたり放映を中止していたこともあり、２割弱にとどまっている。観客動員数は発足当時は３万人近くだったが、04年には１万5000人前後にまで減少した。一部の人気チームが２万から３万人を集めることもあったが、それでも大半の試合は１万人程度。その他のチームはおおむね800から2000人</w:t>
      </w:r>
      <w:r w:rsidRPr="00AA54B8">
        <w:rPr>
          <w:rFonts w:ascii="ＭＳ 明朝" w:hAnsi="ＭＳ 明朝" w:hint="eastAsia"/>
          <w:szCs w:val="21"/>
        </w:rPr>
        <w:lastRenderedPageBreak/>
        <w:t>で、中には観客が300人（公式発表）の試合さえあった。観客動員数や広告収入の低下を受けて、身売りするクラブも出ている。一部のクラブはチケットを無料配布するなど、クラブ側も観客動員数の増加を目指して対処しているが、目立った効果はあげられていないのが現状だ。サッカー好きな中国人に国内リーグが受け入れられないのは、やはり「海外とのレベルの違い」が原因であるといわれている。多くの中国人にとっては「弱い」国内サッカーよりも「強い」海外サッカーや、中国のお家芸ともいえる強いバドミントン、卓球に関心が向いているのが現状だ。ただし、それだけが原因ではない。それは審判員の買収やクラブによる八百長が相次いでいるからだ。</w:t>
      </w:r>
    </w:p>
    <w:p w:rsidR="004D64F7" w:rsidRPr="00AA54B8" w:rsidRDefault="004D64F7" w:rsidP="00AA54B8">
      <w:pPr>
        <w:ind w:firstLineChars="100" w:firstLine="210"/>
        <w:rPr>
          <w:rFonts w:ascii="ＭＳ 明朝" w:hAnsi="ＭＳ 明朝"/>
          <w:szCs w:val="21"/>
        </w:rPr>
      </w:pPr>
      <w:r w:rsidRPr="00AA54B8">
        <w:rPr>
          <w:rFonts w:ascii="ＭＳ 明朝" w:hAnsi="ＭＳ 明朝" w:hint="eastAsia"/>
          <w:szCs w:val="21"/>
        </w:rPr>
        <w:t xml:space="preserve">　しかし、何より中国の人口は群を抜いて世界一で、競技人口も多い。近い将来、アジアだけでなく、世界でも通用するレベルになる可能性がある。</w:t>
      </w:r>
    </w:p>
    <w:p w:rsidR="004D64F7" w:rsidRPr="00AA54B8" w:rsidRDefault="004D64F7" w:rsidP="00AA54B8">
      <w:pPr>
        <w:ind w:firstLineChars="100" w:firstLine="210"/>
        <w:rPr>
          <w:rFonts w:ascii="ＭＳ 明朝" w:hAnsi="ＭＳ 明朝"/>
          <w:szCs w:val="21"/>
        </w:rPr>
      </w:pPr>
      <w:r w:rsidRPr="00AA54B8">
        <w:rPr>
          <w:rFonts w:ascii="ＭＳ 明朝" w:hAnsi="ＭＳ 明朝" w:hint="eastAsia"/>
          <w:szCs w:val="21"/>
        </w:rPr>
        <w:t xml:space="preserve">　　　</w:t>
      </w:r>
    </w:p>
    <w:p w:rsidR="004D64F7" w:rsidRPr="00AA54B8" w:rsidRDefault="004D64F7" w:rsidP="004D64F7">
      <w:pPr>
        <w:rPr>
          <w:rFonts w:ascii="ＭＳ 明朝" w:hAnsi="ＭＳ 明朝"/>
          <w:bCs/>
          <w:szCs w:val="21"/>
        </w:rPr>
      </w:pPr>
      <w:r w:rsidRPr="00AA54B8">
        <w:rPr>
          <w:rFonts w:ascii="ＭＳ 明朝" w:hAnsi="ＭＳ 明朝" w:hint="eastAsia"/>
          <w:bCs/>
          <w:szCs w:val="21"/>
        </w:rPr>
        <w:t>４.まとめ</w:t>
      </w:r>
    </w:p>
    <w:p w:rsidR="004D64F7" w:rsidRPr="00AA54B8" w:rsidRDefault="004D64F7" w:rsidP="004D64F7">
      <w:pPr>
        <w:rPr>
          <w:rFonts w:ascii="ＭＳ 明朝" w:hAnsi="ＭＳ 明朝"/>
          <w:szCs w:val="21"/>
        </w:rPr>
      </w:pPr>
      <w:r w:rsidRPr="00AA54B8">
        <w:rPr>
          <w:rFonts w:ascii="ＭＳ 明朝" w:hAnsi="ＭＳ 明朝" w:hint="eastAsia"/>
          <w:szCs w:val="21"/>
        </w:rPr>
        <w:t xml:space="preserve">　いろいろ調べてみて、アジア大会の成績や中国のサッカー事情がわかった。まず、アジア大会での中国のメダル獲得数に驚かされた。確かに、出場選手が圧倒的に多いこともあるが、日本や韓国とはメダル数にかなりの開きがある。このままいくと、さらにこの開きが大きくなると私は思う。日本も負けないように積極的に強化に取り組まなければならないと感じた。アジア大会のサッカーでは、日本が優勝していないこと、中東の国が多く優勝していることに驚いた。また中国のサッカーリーグにいろいろ問題があることもわかり、これだけ人口がいるのになかなか結果が出ていない理由がなんとなくわかった。でも中国の経済が急速に発展しているように、スポーツの面でも本格的に強化に取り組めば、将来必ず「スポーツ大国」になると思う。実際テレビで中国の幼少期からの「スポーツエリート育成」の映像を以前、見たことがある。このような強化が順調に進めば、2008年の地元開催となる北京オリンピック、そしてその後のオリンピックでかなりの期待ができると思う。このようにいろいろ調べたのを機会に、北京オリンピックでは日本だけでなく、中国の成績にも注目していきたい。</w:t>
      </w:r>
    </w:p>
    <w:p w:rsidR="004D64F7" w:rsidRPr="00AA54B8" w:rsidRDefault="004D64F7" w:rsidP="004D64F7">
      <w:pPr>
        <w:rPr>
          <w:rFonts w:ascii="ＭＳ 明朝" w:hAnsi="ＭＳ 明朝"/>
          <w:szCs w:val="21"/>
        </w:rPr>
      </w:pPr>
    </w:p>
    <w:p w:rsidR="004D64F7" w:rsidRPr="00AA54B8" w:rsidRDefault="004D64F7" w:rsidP="004D64F7">
      <w:pPr>
        <w:rPr>
          <w:rFonts w:ascii="ＭＳ 明朝" w:hAnsi="ＭＳ 明朝"/>
          <w:szCs w:val="21"/>
        </w:rPr>
      </w:pPr>
      <w:r w:rsidRPr="00AA54B8">
        <w:rPr>
          <w:rFonts w:ascii="ＭＳ 明朝" w:hAnsi="ＭＳ 明朝" w:hint="eastAsia"/>
          <w:szCs w:val="21"/>
        </w:rPr>
        <w:t xml:space="preserve">参考文献　　</w:t>
      </w:r>
    </w:p>
    <w:p w:rsidR="004D64F7" w:rsidRPr="00AA54B8" w:rsidRDefault="004D64F7" w:rsidP="004D64F7">
      <w:pPr>
        <w:rPr>
          <w:rFonts w:ascii="ＭＳ 明朝" w:hAnsi="ＭＳ 明朝"/>
          <w:szCs w:val="21"/>
        </w:rPr>
      </w:pPr>
      <w:r w:rsidRPr="00AA54B8">
        <w:rPr>
          <w:rFonts w:ascii="ＭＳ 明朝" w:hAnsi="ＭＳ 明朝" w:hint="eastAsia"/>
          <w:szCs w:val="21"/>
        </w:rPr>
        <w:t>１．『ハンドブック現代中国第二版』愛知大学現代中国学部編、あるむ、</w:t>
      </w:r>
      <w:r w:rsidRPr="00AA54B8">
        <w:rPr>
          <w:rFonts w:ascii="ＭＳ 明朝" w:hAnsi="ＭＳ 明朝"/>
          <w:szCs w:val="21"/>
        </w:rPr>
        <w:t>2006</w:t>
      </w:r>
    </w:p>
    <w:p w:rsidR="004D64F7" w:rsidRPr="00AA54B8" w:rsidRDefault="004D64F7" w:rsidP="004D64F7">
      <w:pPr>
        <w:rPr>
          <w:rFonts w:ascii="ＭＳ 明朝" w:hAnsi="ＭＳ 明朝"/>
          <w:szCs w:val="21"/>
        </w:rPr>
      </w:pPr>
      <w:r w:rsidRPr="00AA54B8">
        <w:rPr>
          <w:rFonts w:ascii="ＭＳ 明朝" w:hAnsi="ＭＳ 明朝" w:hint="eastAsia"/>
          <w:szCs w:val="21"/>
        </w:rPr>
        <w:t>２．『Wikipedia　中国のサッカー』</w:t>
      </w:r>
    </w:p>
    <w:p w:rsidR="004D64F7" w:rsidRPr="00AA54B8" w:rsidRDefault="0067565A" w:rsidP="00AA54B8">
      <w:pPr>
        <w:ind w:leftChars="200" w:left="630" w:hangingChars="100" w:hanging="210"/>
        <w:rPr>
          <w:rFonts w:ascii="ＭＳ 明朝" w:hAnsi="ＭＳ 明朝"/>
          <w:szCs w:val="21"/>
        </w:rPr>
      </w:pPr>
      <w:hyperlink r:id="rId82" w:history="1">
        <w:r w:rsidR="004D64F7" w:rsidRPr="00AA54B8">
          <w:rPr>
            <w:rStyle w:val="a5"/>
            <w:rFonts w:ascii="ＭＳ 明朝" w:hAnsi="ＭＳ 明朝"/>
            <w:szCs w:val="21"/>
          </w:rPr>
          <w:t>http://ja.wikipedia.org/wiki/Category:%E4%B8%AD%E5%9B%BD%E3%81%AE%E3%82%B5%</w:t>
        </w:r>
      </w:hyperlink>
      <w:r w:rsidR="004D64F7" w:rsidRPr="00AA54B8">
        <w:rPr>
          <w:rFonts w:ascii="ＭＳ 明朝" w:hAnsi="ＭＳ 明朝"/>
          <w:szCs w:val="21"/>
        </w:rPr>
        <w:t>E3%83%83%E3%82%AB%E3%83%BC</w:t>
      </w:r>
      <w:r w:rsidR="004D64F7" w:rsidRPr="00AA54B8">
        <w:rPr>
          <w:rFonts w:ascii="ＭＳ 明朝" w:hAnsi="ＭＳ 明朝" w:hint="eastAsia"/>
          <w:szCs w:val="21"/>
        </w:rPr>
        <w:t xml:space="preserve"> 　</w:t>
      </w:r>
    </w:p>
    <w:p w:rsidR="004D64F7" w:rsidRPr="00AA54B8" w:rsidRDefault="004D64F7" w:rsidP="004D64F7">
      <w:pPr>
        <w:rPr>
          <w:rFonts w:ascii="ＭＳ 明朝" w:hAnsi="ＭＳ 明朝"/>
          <w:szCs w:val="21"/>
        </w:rPr>
      </w:pPr>
      <w:r w:rsidRPr="00AA54B8">
        <w:rPr>
          <w:rFonts w:ascii="ＭＳ 明朝" w:hAnsi="ＭＳ 明朝" w:hint="eastAsia"/>
          <w:szCs w:val="21"/>
        </w:rPr>
        <w:t>３．『スポニチ　Sponichi Annex　アジア大会ドーハ２００６』</w:t>
      </w:r>
    </w:p>
    <w:p w:rsidR="004D64F7" w:rsidRPr="00AA54B8" w:rsidRDefault="004D64F7" w:rsidP="00AA54B8">
      <w:pPr>
        <w:ind w:firstLineChars="200" w:firstLine="420"/>
        <w:rPr>
          <w:rFonts w:ascii="ＭＳ 明朝" w:hAnsi="ＭＳ 明朝"/>
          <w:szCs w:val="21"/>
        </w:rPr>
      </w:pPr>
      <w:r w:rsidRPr="00AA54B8">
        <w:rPr>
          <w:rFonts w:ascii="ＭＳ 明朝" w:hAnsi="ＭＳ 明朝"/>
          <w:szCs w:val="21"/>
        </w:rPr>
        <w:t>http://www.sponichi.co.jp/soccer/japan/2006/asian_games/men_index.html</w:t>
      </w:r>
    </w:p>
    <w:p w:rsidR="00163259" w:rsidRPr="00AA54B8" w:rsidRDefault="0067565A" w:rsidP="00C16990">
      <w:pPr>
        <w:pStyle w:val="ae"/>
        <w:rPr>
          <w:szCs w:val="21"/>
        </w:rPr>
      </w:pPr>
      <w:hyperlink w:anchor="中国のスポーツについて" w:history="1">
        <w:r w:rsidR="00F911B7" w:rsidRPr="00AA54B8">
          <w:rPr>
            <w:rStyle w:val="a5"/>
            <w:szCs w:val="21"/>
          </w:rPr>
          <w:t>（</w:t>
        </w:r>
        <w:r w:rsidR="00F911B7" w:rsidRPr="00AA54B8">
          <w:rPr>
            <w:rStyle w:val="a5"/>
            <w:rFonts w:hint="eastAsia"/>
            <w:szCs w:val="21"/>
          </w:rPr>
          <w:t>トップへ</w:t>
        </w:r>
        <w:r w:rsidR="00F911B7" w:rsidRPr="00AA54B8">
          <w:rPr>
            <w:rStyle w:val="a5"/>
            <w:szCs w:val="21"/>
          </w:rPr>
          <w:t>）</w:t>
        </w:r>
      </w:hyperlink>
    </w:p>
    <w:p w:rsidR="00163259" w:rsidRPr="00AA54B8" w:rsidRDefault="00163259">
      <w:pPr>
        <w:rPr>
          <w:rFonts w:asciiTheme="minorEastAsia" w:hAnsiTheme="minorEastAsia"/>
          <w:szCs w:val="21"/>
        </w:rPr>
      </w:pPr>
    </w:p>
    <w:sectPr w:rsidR="00163259" w:rsidRPr="00AA54B8" w:rsidSect="00BD395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7F4" w:rsidRDefault="004F67F4" w:rsidP="00A41566">
      <w:r>
        <w:separator/>
      </w:r>
    </w:p>
  </w:endnote>
  <w:endnote w:type="continuationSeparator" w:id="1">
    <w:p w:rsidR="004F67F4" w:rsidRDefault="004F67F4" w:rsidP="00A415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ＪＳ明朝">
    <w:altName w:val="ＭＳ Ｐ明朝"/>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ＭＳ Ｐゴシック">
    <w:panose1 w:val="020B0600070205080204"/>
    <w:charset w:val="80"/>
    <w:family w:val="modern"/>
    <w:pitch w:val="variable"/>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7F4" w:rsidRDefault="004F67F4" w:rsidP="00A41566">
      <w:r>
        <w:separator/>
      </w:r>
    </w:p>
  </w:footnote>
  <w:footnote w:type="continuationSeparator" w:id="1">
    <w:p w:rsidR="004F67F4" w:rsidRDefault="004F67F4" w:rsidP="00A415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72A60"/>
    <w:multiLevelType w:val="hybridMultilevel"/>
    <w:tmpl w:val="A99AEA32"/>
    <w:lvl w:ilvl="0" w:tplc="AF98E9EA">
      <w:start w:val="1"/>
      <w:numFmt w:val="decimal"/>
      <w:lvlText w:val="%1."/>
      <w:lvlJc w:val="left"/>
      <w:pPr>
        <w:tabs>
          <w:tab w:val="num" w:pos="360"/>
        </w:tabs>
        <w:ind w:left="360" w:hanging="360"/>
      </w:pPr>
      <w:rPr>
        <w:rFonts w:hint="eastAsia"/>
      </w:rPr>
    </w:lvl>
    <w:lvl w:ilvl="1" w:tplc="1CD09ABC">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C3C1C20"/>
    <w:multiLevelType w:val="hybridMultilevel"/>
    <w:tmpl w:val="C19AAE14"/>
    <w:lvl w:ilvl="0" w:tplc="9B360636">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1473D48"/>
    <w:multiLevelType w:val="hybridMultilevel"/>
    <w:tmpl w:val="3796CC3A"/>
    <w:lvl w:ilvl="0" w:tplc="3A3A4BDA">
      <w:start w:val="4"/>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3F964CF"/>
    <w:multiLevelType w:val="hybridMultilevel"/>
    <w:tmpl w:val="8A849550"/>
    <w:lvl w:ilvl="0" w:tplc="02AAA9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1E44DD8"/>
    <w:multiLevelType w:val="hybridMultilevel"/>
    <w:tmpl w:val="83C8F710"/>
    <w:lvl w:ilvl="0" w:tplc="C59228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633368C7"/>
    <w:multiLevelType w:val="hybridMultilevel"/>
    <w:tmpl w:val="79CC2180"/>
    <w:lvl w:ilvl="0" w:tplc="70B2D42E">
      <w:start w:val="1"/>
      <w:numFmt w:val="japaneseCounting"/>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655116DF"/>
    <w:multiLevelType w:val="hybridMultilevel"/>
    <w:tmpl w:val="CF3CAA3E"/>
    <w:lvl w:ilvl="0" w:tplc="510A3DDE">
      <w:start w:val="1"/>
      <w:numFmt w:val="decimalFullWidth"/>
      <w:lvlText w:val="%1，"/>
      <w:lvlJc w:val="left"/>
      <w:pPr>
        <w:tabs>
          <w:tab w:val="num" w:pos="562"/>
        </w:tabs>
        <w:ind w:left="562" w:hanging="420"/>
      </w:pPr>
      <w:rPr>
        <w:rFonts w:hint="eastAsia"/>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7">
    <w:nsid w:val="661A3B5C"/>
    <w:multiLevelType w:val="hybridMultilevel"/>
    <w:tmpl w:val="BA2CD98C"/>
    <w:lvl w:ilvl="0" w:tplc="A93A9FEC">
      <w:start w:val="5"/>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727D7FA4"/>
    <w:multiLevelType w:val="hybridMultilevel"/>
    <w:tmpl w:val="F9E8FCE8"/>
    <w:lvl w:ilvl="0" w:tplc="E99E19F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28100EC"/>
    <w:multiLevelType w:val="hybridMultilevel"/>
    <w:tmpl w:val="2C60DBE6"/>
    <w:lvl w:ilvl="0" w:tplc="4128FB8E">
      <w:start w:val="6"/>
      <w:numFmt w:val="decimal"/>
      <w:lvlText w:val="%1."/>
      <w:lvlJc w:val="left"/>
      <w:pPr>
        <w:tabs>
          <w:tab w:val="num" w:pos="840"/>
        </w:tabs>
        <w:ind w:left="840" w:hanging="420"/>
      </w:pPr>
      <w:rPr>
        <w:rFonts w:ascii="$ＪＳ明朝" w:eastAsia="$ＪＳ明朝"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nsid w:val="77F12A22"/>
    <w:multiLevelType w:val="hybridMultilevel"/>
    <w:tmpl w:val="EFBEDE8A"/>
    <w:lvl w:ilvl="0" w:tplc="5DEEEA10">
      <w:start w:val="1"/>
      <w:numFmt w:val="decimalFullWidth"/>
      <w:lvlText w:val="%1．"/>
      <w:lvlJc w:val="left"/>
      <w:pPr>
        <w:tabs>
          <w:tab w:val="num" w:pos="1258"/>
        </w:tabs>
        <w:ind w:left="1258" w:hanging="72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num w:numId="1">
    <w:abstractNumId w:val="10"/>
  </w:num>
  <w:num w:numId="2">
    <w:abstractNumId w:val="1"/>
  </w:num>
  <w:num w:numId="3">
    <w:abstractNumId w:val="6"/>
  </w:num>
  <w:num w:numId="4">
    <w:abstractNumId w:val="0"/>
  </w:num>
  <w:num w:numId="5">
    <w:abstractNumId w:val="9"/>
  </w:num>
  <w:num w:numId="6">
    <w:abstractNumId w:val="2"/>
  </w:num>
  <w:num w:numId="7">
    <w:abstractNumId w:val="3"/>
  </w:num>
  <w:num w:numId="8">
    <w:abstractNumId w:val="5"/>
  </w:num>
  <w:num w:numId="9">
    <w:abstractNumId w:val="8"/>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bordersDoNotSurroundHeader/>
  <w:bordersDoNotSurroundFooter/>
  <w:defaultTabStop w:val="840"/>
  <w:displayHorizontalDrawingGridEvery w:val="0"/>
  <w:displayVerticalDrawingGridEvery w:val="2"/>
  <w:characterSpacingControl w:val="compressPunctuation"/>
  <w:hdrShapeDefaults>
    <o:shapedefaults v:ext="edit" spidmax="2560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238D"/>
    <w:rsid w:val="00011B2F"/>
    <w:rsid w:val="0005084A"/>
    <w:rsid w:val="000852A8"/>
    <w:rsid w:val="000A07CA"/>
    <w:rsid w:val="000B7D3C"/>
    <w:rsid w:val="0014604A"/>
    <w:rsid w:val="00153472"/>
    <w:rsid w:val="00163259"/>
    <w:rsid w:val="00195EC0"/>
    <w:rsid w:val="001B4909"/>
    <w:rsid w:val="002039F7"/>
    <w:rsid w:val="00291CC6"/>
    <w:rsid w:val="002B5020"/>
    <w:rsid w:val="002D6B0E"/>
    <w:rsid w:val="002F1568"/>
    <w:rsid w:val="003B0E53"/>
    <w:rsid w:val="003E095F"/>
    <w:rsid w:val="004D4277"/>
    <w:rsid w:val="004D478C"/>
    <w:rsid w:val="004D64F7"/>
    <w:rsid w:val="004F67F4"/>
    <w:rsid w:val="00510DB4"/>
    <w:rsid w:val="005814C0"/>
    <w:rsid w:val="00605876"/>
    <w:rsid w:val="006656F0"/>
    <w:rsid w:val="006667FB"/>
    <w:rsid w:val="0067565A"/>
    <w:rsid w:val="006A0B40"/>
    <w:rsid w:val="0078690F"/>
    <w:rsid w:val="00801F44"/>
    <w:rsid w:val="00806E1F"/>
    <w:rsid w:val="008D3B92"/>
    <w:rsid w:val="00997EE0"/>
    <w:rsid w:val="009B238D"/>
    <w:rsid w:val="00A41566"/>
    <w:rsid w:val="00AA54B8"/>
    <w:rsid w:val="00BC6C0B"/>
    <w:rsid w:val="00BD3952"/>
    <w:rsid w:val="00C0581A"/>
    <w:rsid w:val="00C13E82"/>
    <w:rsid w:val="00C16990"/>
    <w:rsid w:val="00CF185D"/>
    <w:rsid w:val="00DA0CF7"/>
    <w:rsid w:val="00DA1DF2"/>
    <w:rsid w:val="00DE14BC"/>
    <w:rsid w:val="00E63175"/>
    <w:rsid w:val="00F10458"/>
    <w:rsid w:val="00F458F9"/>
    <w:rsid w:val="00F911B7"/>
    <w:rsid w:val="00FF15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952"/>
    <w:pPr>
      <w:widowControl w:val="0"/>
      <w:jc w:val="both"/>
    </w:pPr>
  </w:style>
  <w:style w:type="paragraph" w:styleId="1">
    <w:name w:val="heading 1"/>
    <w:basedOn w:val="a"/>
    <w:next w:val="a"/>
    <w:link w:val="10"/>
    <w:qFormat/>
    <w:rsid w:val="009B238D"/>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B238D"/>
    <w:rPr>
      <w:rFonts w:ascii="Arial" w:eastAsia="ＭＳ ゴシック" w:hAnsi="Arial" w:cs="Times New Roman"/>
      <w:sz w:val="24"/>
      <w:szCs w:val="24"/>
    </w:rPr>
  </w:style>
  <w:style w:type="paragraph" w:styleId="a3">
    <w:name w:val="Body Text Indent"/>
    <w:basedOn w:val="a"/>
    <w:link w:val="a4"/>
    <w:semiHidden/>
    <w:rsid w:val="009B238D"/>
    <w:pPr>
      <w:ind w:firstLineChars="75" w:firstLine="180"/>
    </w:pPr>
    <w:rPr>
      <w:rFonts w:ascii="Century" w:eastAsia="ＭＳ 明朝" w:hAnsi="Century" w:cs="Times New Roman"/>
      <w:sz w:val="24"/>
      <w:szCs w:val="24"/>
    </w:rPr>
  </w:style>
  <w:style w:type="character" w:customStyle="1" w:styleId="a4">
    <w:name w:val="本文インデント (文字)"/>
    <w:basedOn w:val="a0"/>
    <w:link w:val="a3"/>
    <w:semiHidden/>
    <w:rsid w:val="009B238D"/>
    <w:rPr>
      <w:rFonts w:ascii="Century" w:eastAsia="ＭＳ 明朝" w:hAnsi="Century" w:cs="Times New Roman"/>
      <w:sz w:val="24"/>
      <w:szCs w:val="24"/>
    </w:rPr>
  </w:style>
  <w:style w:type="character" w:styleId="a5">
    <w:name w:val="Hyperlink"/>
    <w:basedOn w:val="a0"/>
    <w:semiHidden/>
    <w:rsid w:val="00163259"/>
    <w:rPr>
      <w:color w:val="0000FF"/>
      <w:u w:val="single"/>
    </w:rPr>
  </w:style>
  <w:style w:type="character" w:customStyle="1" w:styleId="mw-headline">
    <w:name w:val="mw-headline"/>
    <w:basedOn w:val="a0"/>
    <w:rsid w:val="00163259"/>
  </w:style>
  <w:style w:type="paragraph" w:styleId="a6">
    <w:name w:val="header"/>
    <w:basedOn w:val="a"/>
    <w:link w:val="a7"/>
    <w:uiPriority w:val="99"/>
    <w:semiHidden/>
    <w:unhideWhenUsed/>
    <w:rsid w:val="00A41566"/>
    <w:pPr>
      <w:tabs>
        <w:tab w:val="center" w:pos="4252"/>
        <w:tab w:val="right" w:pos="8504"/>
      </w:tabs>
      <w:snapToGrid w:val="0"/>
    </w:pPr>
  </w:style>
  <w:style w:type="character" w:customStyle="1" w:styleId="a7">
    <w:name w:val="ヘッダー (文字)"/>
    <w:basedOn w:val="a0"/>
    <w:link w:val="a6"/>
    <w:uiPriority w:val="99"/>
    <w:semiHidden/>
    <w:rsid w:val="00A41566"/>
  </w:style>
  <w:style w:type="paragraph" w:styleId="a8">
    <w:name w:val="footer"/>
    <w:basedOn w:val="a"/>
    <w:link w:val="a9"/>
    <w:uiPriority w:val="99"/>
    <w:semiHidden/>
    <w:unhideWhenUsed/>
    <w:rsid w:val="00A41566"/>
    <w:pPr>
      <w:tabs>
        <w:tab w:val="center" w:pos="4252"/>
        <w:tab w:val="right" w:pos="8504"/>
      </w:tabs>
      <w:snapToGrid w:val="0"/>
    </w:pPr>
  </w:style>
  <w:style w:type="character" w:customStyle="1" w:styleId="a9">
    <w:name w:val="フッター (文字)"/>
    <w:basedOn w:val="a0"/>
    <w:link w:val="a8"/>
    <w:uiPriority w:val="99"/>
    <w:semiHidden/>
    <w:rsid w:val="00A41566"/>
  </w:style>
  <w:style w:type="paragraph" w:customStyle="1" w:styleId="defaultfont">
    <w:name w:val="defaultfont"/>
    <w:basedOn w:val="a"/>
    <w:rsid w:val="00A41566"/>
    <w:pPr>
      <w:widowControl/>
      <w:spacing w:before="100" w:beforeAutospacing="1" w:after="100" w:afterAutospacing="1"/>
      <w:jc w:val="left"/>
    </w:pPr>
    <w:rPr>
      <w:rFonts w:ascii="Arial Unicode MS" w:eastAsia="Arial Unicode MS" w:hAnsi="Arial Unicode MS" w:cs="Arial Unicode MS"/>
      <w:color w:val="000000"/>
      <w:kern w:val="0"/>
      <w:szCs w:val="21"/>
    </w:rPr>
  </w:style>
  <w:style w:type="character" w:styleId="aa">
    <w:name w:val="Emphasis"/>
    <w:basedOn w:val="a0"/>
    <w:qFormat/>
    <w:rsid w:val="00A41566"/>
    <w:rPr>
      <w:i/>
      <w:iCs/>
    </w:rPr>
  </w:style>
  <w:style w:type="paragraph" w:styleId="ab">
    <w:name w:val="Balloon Text"/>
    <w:basedOn w:val="a"/>
    <w:link w:val="ac"/>
    <w:uiPriority w:val="99"/>
    <w:semiHidden/>
    <w:unhideWhenUsed/>
    <w:rsid w:val="00A415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41566"/>
    <w:rPr>
      <w:rFonts w:asciiTheme="majorHAnsi" w:eastAsiaTheme="majorEastAsia" w:hAnsiTheme="majorHAnsi" w:cstheme="majorBidi"/>
      <w:sz w:val="18"/>
      <w:szCs w:val="18"/>
    </w:rPr>
  </w:style>
  <w:style w:type="character" w:styleId="ad">
    <w:name w:val="Strong"/>
    <w:basedOn w:val="a0"/>
    <w:qFormat/>
    <w:rsid w:val="000852A8"/>
    <w:rPr>
      <w:b/>
      <w:bCs/>
    </w:rPr>
  </w:style>
  <w:style w:type="paragraph" w:styleId="ae">
    <w:name w:val="No Spacing"/>
    <w:uiPriority w:val="1"/>
    <w:qFormat/>
    <w:rsid w:val="00C16990"/>
    <w:pPr>
      <w:widowControl w:val="0"/>
      <w:jc w:val="both"/>
    </w:pPr>
  </w:style>
  <w:style w:type="paragraph" w:styleId="af">
    <w:name w:val="Body Text"/>
    <w:basedOn w:val="a"/>
    <w:link w:val="af0"/>
    <w:uiPriority w:val="99"/>
    <w:unhideWhenUsed/>
    <w:rsid w:val="00F458F9"/>
  </w:style>
  <w:style w:type="character" w:customStyle="1" w:styleId="af0">
    <w:name w:val="本文 (文字)"/>
    <w:basedOn w:val="a0"/>
    <w:link w:val="af"/>
    <w:uiPriority w:val="99"/>
    <w:rsid w:val="00F458F9"/>
  </w:style>
  <w:style w:type="table" w:styleId="af1">
    <w:name w:val="Table Grid"/>
    <w:basedOn w:val="a1"/>
    <w:rsid w:val="00C13E82"/>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997EE0"/>
    <w:pPr>
      <w:spacing w:line="480" w:lineRule="auto"/>
      <w:ind w:leftChars="400" w:left="851"/>
    </w:pPr>
  </w:style>
  <w:style w:type="character" w:customStyle="1" w:styleId="20">
    <w:name w:val="本文インデント 2 (文字)"/>
    <w:basedOn w:val="a0"/>
    <w:link w:val="2"/>
    <w:uiPriority w:val="99"/>
    <w:semiHidden/>
    <w:rsid w:val="00997EE0"/>
  </w:style>
  <w:style w:type="character" w:styleId="af2">
    <w:name w:val="FollowedHyperlink"/>
    <w:basedOn w:val="a0"/>
    <w:uiPriority w:val="99"/>
    <w:semiHidden/>
    <w:unhideWhenUsed/>
    <w:rsid w:val="00DE14BC"/>
    <w:rPr>
      <w:color w:val="800080" w:themeColor="followedHyperlink"/>
      <w:u w:val="single"/>
    </w:rPr>
  </w:style>
  <w:style w:type="paragraph" w:styleId="af3">
    <w:name w:val="List Paragraph"/>
    <w:basedOn w:val="a"/>
    <w:uiPriority w:val="34"/>
    <w:qFormat/>
    <w:rsid w:val="004D478C"/>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ortsnavi.yahoo.co.jp/basket/other/wc/2006/column/200608/at00010357.html" TargetMode="External"/><Relationship Id="rId18" Type="http://schemas.openxmlformats.org/officeDocument/2006/relationships/hyperlink" Target="http://www.taikyokuken.co.jp/" TargetMode="External"/><Relationship Id="rId26" Type="http://schemas.openxmlformats.org/officeDocument/2006/relationships/hyperlink" Target="http://bellezzaecosi.fc2web.com/page037.html" TargetMode="External"/><Relationship Id="rId39" Type="http://schemas.openxmlformats.org/officeDocument/2006/relationships/hyperlink" Target="http://ja.wikipedia.org/wiki/%E4%B8%AD%E5%9B%BD%E6%AD%A6%E8%A1%93" TargetMode="External"/><Relationship Id="rId21" Type="http://schemas.openxmlformats.org/officeDocument/2006/relationships/hyperlink" Target="http://www1.ttcn.ne.jp/~turu/20henzaisurumonohe.htm" TargetMode="External"/><Relationship Id="rId34" Type="http://schemas.openxmlformats.org/officeDocument/2006/relationships/hyperlink" Target="http://ja.wikipedia.org/wiki/%E4%B8%AD%E5%9B%BD%E6%8B%B3%E6%B3%95" TargetMode="External"/><Relationship Id="rId42" Type="http://schemas.openxmlformats.org/officeDocument/2006/relationships/hyperlink" Target="http://ja.wikipedia.org/wiki/%E5%8C%97%E4%BA%AC" TargetMode="External"/><Relationship Id="rId47" Type="http://schemas.openxmlformats.org/officeDocument/2006/relationships/hyperlink" Target="http://ja.wikipedia.org/wiki/%E9%A6%99%E6%B8%AF" TargetMode="External"/><Relationship Id="rId50" Type="http://schemas.openxmlformats.org/officeDocument/2006/relationships/hyperlink" Target="http://ja.wikipedia.org/wiki/%E9%87%8E%E7%90%83" TargetMode="External"/><Relationship Id="rId55" Type="http://schemas.openxmlformats.org/officeDocument/2006/relationships/image" Target="media/image6.png"/><Relationship Id="rId63" Type="http://schemas.openxmlformats.org/officeDocument/2006/relationships/hyperlink" Target="/gis/menuroot/medals/infomedalbynoc.aspx?noc=JPN" TargetMode="External"/><Relationship Id="rId68" Type="http://schemas.openxmlformats.org/officeDocument/2006/relationships/hyperlink" Target="http://www.doha-2006.com/gis/MenuRoot/Medals/InfoMedalByNoc.aspx?noc=KAZ" TargetMode="External"/><Relationship Id="rId76" Type="http://schemas.openxmlformats.org/officeDocument/2006/relationships/hyperlink" Target="http://www.doha-2006.com/"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http://www.people.ne.jp/2006/11/07/1107zuogu-1-1.jpg" TargetMode="External"/><Relationship Id="rId2" Type="http://schemas.openxmlformats.org/officeDocument/2006/relationships/numbering" Target="numbering.xml"/><Relationship Id="rId16" Type="http://schemas.openxmlformats.org/officeDocument/2006/relationships/hyperlink" Target="http://ja.wikipedia.org/wiki/%E3%83%A1%E3%82%A4%E3%83%B3%E3%83%9A%E3%83%BC%E3%82%B8" TargetMode="External"/><Relationship Id="rId29" Type="http://schemas.openxmlformats.org/officeDocument/2006/relationships/hyperlink" Target="http://www.allchinainfo.com/travel/traffic.html" TargetMode="External"/><Relationship Id="rId11" Type="http://schemas.openxmlformats.org/officeDocument/2006/relationships/hyperlink" Target="http://taweb.aichi-u.ac.jp/leesemi/ronsyu6/04.Yoshida.htm" TargetMode="External"/><Relationship Id="rId24" Type="http://schemas.openxmlformats.org/officeDocument/2006/relationships/image" Target="media/image4.jpeg"/><Relationship Id="rId32" Type="http://schemas.openxmlformats.org/officeDocument/2006/relationships/hyperlink" Target="http://www.mofa.go.jp/mofaj/area/china/data.html" TargetMode="External"/><Relationship Id="rId37" Type="http://schemas.openxmlformats.org/officeDocument/2006/relationships/hyperlink" Target="http://www.china-embassy.or.jp/jpn/xwdt/t246661.htm" TargetMode="External"/><Relationship Id="rId40" Type="http://schemas.openxmlformats.org/officeDocument/2006/relationships/hyperlink" Target="http://ja.wikipedia.org/wiki/%E5%A4%8F%E5%AD%A3%E3%82%AA%E3%83%AA%E3%83%B3%E3%83%94%E3%83%83%E3%82%AF" TargetMode="External"/><Relationship Id="rId45" Type="http://schemas.openxmlformats.org/officeDocument/2006/relationships/hyperlink" Target="http://ja.wikipedia.org/wiki/%E9%A6%AC%E8%A1%93" TargetMode="External"/><Relationship Id="rId53" Type="http://schemas.openxmlformats.org/officeDocument/2006/relationships/hyperlink" Target="http://ja.wikipedia.org/wiki/%E4%B8%AD%E5%9B%BD%E6%AD%A6%E8%A1%93" TargetMode="External"/><Relationship Id="rId58" Type="http://schemas.openxmlformats.org/officeDocument/2006/relationships/image" Target="media/image8.jpeg"/><Relationship Id="rId66" Type="http://schemas.openxmlformats.org/officeDocument/2006/relationships/hyperlink" Target="/gis/menuroot/medals/infomedalbynoc.aspx?noc=KAZ" TargetMode="External"/><Relationship Id="rId74" Type="http://schemas.openxmlformats.org/officeDocument/2006/relationships/hyperlink" Target="http://ja.wikipedia.org/wiki/%E5%8C%97%E4%BA%AC%E3%82%AA%E3%83%AA%E3%83%B3%E3%83%94%E3%83%83%E3%82%AF" TargetMode="External"/><Relationship Id="rId79" Type="http://schemas.openxmlformats.org/officeDocument/2006/relationships/image" Target="media/image14.gif"/><Relationship Id="rId5" Type="http://schemas.openxmlformats.org/officeDocument/2006/relationships/webSettings" Target="webSettings.xml"/><Relationship Id="rId61" Type="http://schemas.openxmlformats.org/officeDocument/2006/relationships/image" Target="media/image9.jpeg"/><Relationship Id="rId82" Type="http://schemas.openxmlformats.org/officeDocument/2006/relationships/hyperlink" Target="http://ja.wikipedia.org/wiki/Category:%E4%B8%AD%E5%9B%BD%E3%81%AE%E3%82%B5%25" TargetMode="External"/><Relationship Id="rId10" Type="http://schemas.openxmlformats.org/officeDocument/2006/relationships/hyperlink" Target="http://taweb.aichi-u.ac.jp/leesemi/ronsyu6/04.Yoshida.htm" TargetMode="External"/><Relationship Id="rId19" Type="http://schemas.openxmlformats.org/officeDocument/2006/relationships/hyperlink" Target="http://www.aomori-akenohoshi.ac.jp/com/taikyokuken/taikyokuken.html" TargetMode="External"/><Relationship Id="rId31" Type="http://schemas.openxmlformats.org/officeDocument/2006/relationships/hyperlink" Target="http://www.mi-com.jp/ciic/traffic.html" TargetMode="External"/><Relationship Id="rId44" Type="http://schemas.openxmlformats.org/officeDocument/2006/relationships/hyperlink" Target="http://ja.wikipedia.org/wiki/%E5%8C%97%E4%BA%AC%E3%82%AA%E3%83%AA%E3%83%B3%E3%83%94%E3%83%83%E3%82%AF%E3%81%AE%E9%96%8B%E4%BC%9A%E5%BC%8F" TargetMode="External"/><Relationship Id="rId52" Type="http://schemas.openxmlformats.org/officeDocument/2006/relationships/hyperlink" Target="http://ja.wikipedia.org/wiki/%E3%83%86%E3%82%B3%E3%83%B3%E3%83%89%E3%83%BC" TargetMode="External"/><Relationship Id="rId60" Type="http://schemas.openxmlformats.org/officeDocument/2006/relationships/hyperlink" Target="/gis/menuroot/medals/infomedalbynoc.aspx?noc=KOR" TargetMode="External"/><Relationship Id="rId65" Type="http://schemas.openxmlformats.org/officeDocument/2006/relationships/hyperlink" Target="http://www.doha-2006.com/gis/MenuRoot/Medals/InfoMedalByNoc.aspx?noc=JPN" TargetMode="External"/><Relationship Id="rId73" Type="http://schemas.openxmlformats.org/officeDocument/2006/relationships/image" Target="http://www.people.ne.jp/2006/11/07/1107zuogu-1-2.jpg" TargetMode="External"/><Relationship Id="rId78" Type="http://schemas.openxmlformats.org/officeDocument/2006/relationships/hyperlink" Target="http://ja.wikipedia.org/wiki/%E4%B8%AD%E5%9B%BD%E6%A3%92%E7%90%83%E5%8D%94%E4%BC%9A" TargetMode="External"/><Relationship Id="rId81"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http://ja.wikipedia.org/wiki/%E3%83%92%E3%83%A5%E3%83%BC%E3%82%B9%E3%83%88%E3%83%B3%E3%83%BB%E3%83%AD%E3%82%B1%E3%83%83%E3%83%84" TargetMode="External"/><Relationship Id="rId14" Type="http://schemas.openxmlformats.org/officeDocument/2006/relationships/hyperlink" Target="http://j.people.com.cn/cehua/20030416/yaominghome.htm" TargetMode="External"/><Relationship Id="rId22" Type="http://schemas.openxmlformats.org/officeDocument/2006/relationships/image" Target="media/image2.jpeg"/><Relationship Id="rId27" Type="http://schemas.openxmlformats.org/officeDocument/2006/relationships/hyperlink" Target="http://www.tabisland.ne.jp/china/shanghai/s_0601.htm" TargetMode="External"/><Relationship Id="rId30" Type="http://schemas.openxmlformats.org/officeDocument/2006/relationships/hyperlink" Target="http://www.nikkei.co.jp/china/special3/20060302cg932000_02.html" TargetMode="External"/><Relationship Id="rId35" Type="http://schemas.openxmlformats.org/officeDocument/2006/relationships/hyperlink" Target="http://www3.kcn.ne.jp/~m-mutu/takkyuu.htm" TargetMode="External"/><Relationship Id="rId43" Type="http://schemas.openxmlformats.org/officeDocument/2006/relationships/hyperlink" Target="http://ja.wikipedia.org/wiki/%E3%82%BD%E3%82%A6%E3%83%AB%E3%82%AA%E3%83%AA%E3%83%B3%E3%83%94%E3%83%83%E3%82%AF" TargetMode="External"/><Relationship Id="rId48" Type="http://schemas.openxmlformats.org/officeDocument/2006/relationships/hyperlink" Target="http://ja.wikipedia.org/wiki/%E6%B2%99%E7%94%B0%E7%AB%B6%E9%A6%AC%E5%A0%B4" TargetMode="External"/><Relationship Id="rId56" Type="http://schemas.openxmlformats.org/officeDocument/2006/relationships/image" Target="media/image7.png"/><Relationship Id="rId64" Type="http://schemas.openxmlformats.org/officeDocument/2006/relationships/image" Target="media/image10.jpeg"/><Relationship Id="rId69" Type="http://schemas.openxmlformats.org/officeDocument/2006/relationships/hyperlink" Target="http://ja.wikipedia.org/wiki/IAAF%E3%82%B0%E3%83%A9%E3%83%B3%E3%83%97%E3%83%AA%E5%A4%A7%E9%98%AA%E5%A4%A7%E4%BC%9A" TargetMode="External"/><Relationship Id="rId77" Type="http://schemas.openxmlformats.org/officeDocument/2006/relationships/hyperlink" Target="http://ja.wikipedia.org/wiki/%E4%B8%AD%E8%8F%AF%E8%81%B7%E6%A5%AD%E6%A3%92%E7%90%83%E8%81%AF%E7%9B%9F" TargetMode="External"/><Relationship Id="rId8" Type="http://schemas.openxmlformats.org/officeDocument/2006/relationships/hyperlink" Target="http://ja.wikipedia.org/wiki/NBA" TargetMode="External"/><Relationship Id="rId51" Type="http://schemas.openxmlformats.org/officeDocument/2006/relationships/hyperlink" Target="http://ja.wikipedia.org/wiki/%E6%9F%94%E9%81%93" TargetMode="External"/><Relationship Id="rId72" Type="http://schemas.openxmlformats.org/officeDocument/2006/relationships/image" Target="media/image13.jpeg"/><Relationship Id="rId80" Type="http://schemas.openxmlformats.org/officeDocument/2006/relationships/image" Target="http://topics.kyodo.co.jp/feature36/archives/medal1216.gif" TargetMode="External"/><Relationship Id="rId3" Type="http://schemas.openxmlformats.org/officeDocument/2006/relationships/styles" Target="styles.xml"/><Relationship Id="rId12" Type="http://schemas.openxmlformats.org/officeDocument/2006/relationships/hyperlink" Target="http://ja.wikipedia.org/wiki/%E5%A7%9A%E6%98%8E" TargetMode="External"/><Relationship Id="rId17" Type="http://schemas.openxmlformats.org/officeDocument/2006/relationships/hyperlink" Target="http://d.hatena.ne.jp/keyword/%C2%C0%B6%CB" TargetMode="External"/><Relationship Id="rId25" Type="http://schemas.openxmlformats.org/officeDocument/2006/relationships/hyperlink" Target="http://www.doha-2006.com/gis/menuroot/news/news.aspx" TargetMode="External"/><Relationship Id="rId33" Type="http://schemas.openxmlformats.org/officeDocument/2006/relationships/hyperlink" Target="http://www.ssf.or.jp/index_ssf.html" TargetMode="External"/><Relationship Id="rId38" Type="http://schemas.openxmlformats.org/officeDocument/2006/relationships/hyperlink" Target="http://ja.wikipedia.org/wiki/%E7%94%BB%E5%83%8F:Brass_knuckles_dsc04623.jpg" TargetMode="External"/><Relationship Id="rId46" Type="http://schemas.openxmlformats.org/officeDocument/2006/relationships/hyperlink" Target="http://ja.wikipedia.org/wiki/%E5%9B%BD%E9%9A%9B%E3%82%AA%E3%83%AA%E3%83%B3%E3%83%94%E3%83%83%E3%82%AF%E5%A7%94%E5%93%A1%E4%BC%9A" TargetMode="External"/><Relationship Id="rId59" Type="http://schemas.openxmlformats.org/officeDocument/2006/relationships/hyperlink" Target="http://www.doha-2006.com/gis/MenuRoot/Medals/InfoMedalByNoc.aspx?noc=CHN" TargetMode="External"/><Relationship Id="rId67" Type="http://schemas.openxmlformats.org/officeDocument/2006/relationships/image" Target="media/image11.jpeg"/><Relationship Id="rId20" Type="http://schemas.openxmlformats.org/officeDocument/2006/relationships/hyperlink" Target="http://www.arachina.com/culture/bujyutu/taiji.htm" TargetMode="External"/><Relationship Id="rId41" Type="http://schemas.openxmlformats.org/officeDocument/2006/relationships/hyperlink" Target="http://ja.wikipedia.org/wiki/%E4%B8%AD%E8%8F%AF%E4%BA%BA%E6%B0%91%E5%85%B1%E5%92%8C%E5%9B%BD" TargetMode="External"/><Relationship Id="rId54" Type="http://schemas.openxmlformats.org/officeDocument/2006/relationships/image" Target="media/image5.png"/><Relationship Id="rId62" Type="http://schemas.openxmlformats.org/officeDocument/2006/relationships/hyperlink" Target="http://www.doha-2006.com/gis/MenuRoot/Medals/InfoMedalByNoc.aspx?noc=KOR" TargetMode="External"/><Relationship Id="rId70" Type="http://schemas.openxmlformats.org/officeDocument/2006/relationships/image" Target="media/image12.jpeg"/><Relationship Id="rId75" Type="http://schemas.openxmlformats.org/officeDocument/2006/relationships/hyperlink" Target="http://www.people.ne.jp/2006/11/07/print20061107_64669.html"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image" Target="media/image3.jpeg"/><Relationship Id="rId28" Type="http://schemas.openxmlformats.org/officeDocument/2006/relationships/hyperlink" Target="http://german.china.org.cn/japanese/252642.htm" TargetMode="External"/><Relationship Id="rId36" Type="http://schemas.openxmlformats.org/officeDocument/2006/relationships/hyperlink" Target="http://www.china-embassy.or.jp/jpn/xwdt/t255646.htm" TargetMode="External"/><Relationship Id="rId49" Type="http://schemas.openxmlformats.org/officeDocument/2006/relationships/hyperlink" Target="http://ja.wikipedia.org/wiki/%E3%82%BD%E3%83%95%E3%83%88%E3%83%9C%E3%83%BC%E3%83%AB" TargetMode="External"/><Relationship Id="rId57" Type="http://schemas.openxmlformats.org/officeDocument/2006/relationships/hyperlink" Target="/gis/menuroot/medals/infomedalbynoc.aspx?noc=CH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7E43A-2D93-48A8-88B4-316D9E1CF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6597</Words>
  <Characters>37606</Characters>
  <Application>Microsoft Office Word</Application>
  <DocSecurity>0</DocSecurity>
  <Lines>313</Lines>
  <Paragraphs>88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2007-03-13T09:04:00Z</dcterms:created>
  <dcterms:modified xsi:type="dcterms:W3CDTF">2007-03-13T09:04:00Z</dcterms:modified>
</cp:coreProperties>
</file>